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5954C0">
        <w:rPr>
          <w:b/>
          <w:noProof/>
          <w:sz w:val="24"/>
          <w:szCs w:val="24"/>
          <w:lang w:val="en-US"/>
        </w:rPr>
      </w:r>
      <w:r w:rsidR="005954C0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FF1F7A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0 noie</w:t>
                  </w:r>
                  <w:r w:rsidR="003879F8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B40505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9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2F7841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6156ED" w:rsidRPr="00DC2268">
        <w:rPr>
          <w:rFonts w:ascii="Times New Roman" w:hAnsi="Times New Roman"/>
          <w:sz w:val="24"/>
          <w:szCs w:val="24"/>
          <w:lang w:val="ro-RO"/>
        </w:rPr>
        <w:t>situația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A85790">
        <w:rPr>
          <w:rFonts w:ascii="Times New Roman" w:hAnsi="Times New Roman"/>
          <w:sz w:val="24"/>
          <w:szCs w:val="24"/>
          <w:lang w:val="ro-RO"/>
        </w:rPr>
        <w:t>3</w:t>
      </w:r>
      <w:r w:rsidR="00FF1F7A">
        <w:rPr>
          <w:rFonts w:ascii="Times New Roman" w:hAnsi="Times New Roman"/>
          <w:sz w:val="24"/>
          <w:szCs w:val="24"/>
          <w:lang w:val="ro-RO"/>
        </w:rPr>
        <w:t>0</w:t>
      </w:r>
      <w:r w:rsidR="00A857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F1F7A">
        <w:rPr>
          <w:rFonts w:ascii="Times New Roman" w:hAnsi="Times New Roman"/>
          <w:sz w:val="24"/>
          <w:szCs w:val="24"/>
          <w:lang w:val="ro-RO"/>
        </w:rPr>
        <w:t>noie</w:t>
      </w:r>
      <w:r w:rsidR="003879F8">
        <w:rPr>
          <w:rFonts w:ascii="Times New Roman" w:hAnsi="Times New Roman"/>
          <w:sz w:val="24"/>
          <w:szCs w:val="24"/>
          <w:lang w:val="ro-RO"/>
        </w:rPr>
        <w:t>mbrie</w:t>
      </w:r>
      <w:r w:rsidR="000D36AC" w:rsidRPr="000D36A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D36AC">
        <w:rPr>
          <w:rFonts w:ascii="Times New Roman" w:hAnsi="Times New Roman"/>
          <w:sz w:val="24"/>
          <w:szCs w:val="24"/>
          <w:lang w:val="ro-RO"/>
        </w:rPr>
        <w:t xml:space="preserve">2019 </w:t>
      </w:r>
      <w:r w:rsidRPr="00DC2268">
        <w:rPr>
          <w:rFonts w:ascii="Times New Roman" w:hAnsi="Times New Roman"/>
          <w:sz w:val="24"/>
          <w:szCs w:val="24"/>
          <w:lang w:val="ro-RO"/>
        </w:rPr>
        <w:t>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84156" w:rsidRPr="004D1FD7">
        <w:rPr>
          <w:rFonts w:ascii="Times New Roman" w:hAnsi="Times New Roman"/>
          <w:sz w:val="24"/>
          <w:szCs w:val="24"/>
          <w:lang w:val="ro-RO"/>
        </w:rPr>
        <w:t>regulamentar</w:t>
      </w:r>
      <w:r w:rsidR="003A190E" w:rsidRPr="004D1FD7">
        <w:rPr>
          <w:rFonts w:ascii="Times New Roman" w:hAnsi="Times New Roman"/>
          <w:sz w:val="24"/>
          <w:szCs w:val="24"/>
          <w:lang w:val="ro-RO"/>
        </w:rPr>
        <w:t>,</w:t>
      </w:r>
      <w:r w:rsidRPr="004D1F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au </w:t>
      </w:r>
      <w:r w:rsidR="00DA1E34" w:rsidRPr="00A6545F">
        <w:rPr>
          <w:rFonts w:ascii="Times New Roman" w:hAnsi="Times New Roman"/>
          <w:sz w:val="24"/>
          <w:szCs w:val="24"/>
          <w:lang w:val="ro-RO"/>
        </w:rPr>
        <w:t>constituit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79F8">
        <w:rPr>
          <w:rFonts w:ascii="Times New Roman" w:hAnsi="Times New Roman"/>
          <w:sz w:val="24"/>
          <w:szCs w:val="24"/>
          <w:lang w:val="ro-RO"/>
        </w:rPr>
        <w:t>29,</w:t>
      </w:r>
      <w:r w:rsidR="00FF1F7A">
        <w:rPr>
          <w:rFonts w:ascii="Times New Roman" w:hAnsi="Times New Roman"/>
          <w:sz w:val="24"/>
          <w:szCs w:val="24"/>
          <w:lang w:val="ro-RO"/>
        </w:rPr>
        <w:t>5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 bugetul de stat </w:t>
      </w:r>
      <w:r w:rsidRPr="00A6545F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3879F8">
        <w:rPr>
          <w:rFonts w:ascii="Times New Roman" w:hAnsi="Times New Roman"/>
          <w:sz w:val="24"/>
          <w:szCs w:val="24"/>
          <w:lang w:val="ro-RO"/>
        </w:rPr>
        <w:t>18,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2F7841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7841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36E5E" w:rsidRPr="00A6545F">
        <w:rPr>
          <w:rFonts w:ascii="Times New Roman" w:hAnsi="Times New Roman"/>
          <w:sz w:val="24"/>
          <w:szCs w:val="24"/>
          <w:lang w:val="ro-RO"/>
        </w:rPr>
        <w:t>11,</w:t>
      </w:r>
      <w:r w:rsidR="00FF1F7A">
        <w:rPr>
          <w:rFonts w:ascii="Times New Roman" w:hAnsi="Times New Roman"/>
          <w:sz w:val="24"/>
          <w:szCs w:val="24"/>
          <w:lang w:val="ro-RO"/>
        </w:rPr>
        <w:t>3</w:t>
      </w:r>
      <w:r w:rsidR="00B4050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6808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Pr="002F7841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2F7841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0" w:type="auto"/>
        <w:jc w:val="center"/>
        <w:tblBorders>
          <w:insideH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221"/>
        <w:gridCol w:w="1221"/>
        <w:gridCol w:w="1319"/>
        <w:gridCol w:w="1474"/>
        <w:gridCol w:w="1226"/>
      </w:tblGrid>
      <w:tr w:rsidR="00FF1F7A" w:rsidRPr="00A85790" w:rsidTr="00FF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FF1F7A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30.11.2019</w:t>
            </w:r>
          </w:p>
        </w:tc>
        <w:tc>
          <w:tcPr>
            <w:tcW w:w="13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1F7A" w:rsidRPr="00525201" w:rsidRDefault="00FF1F7A" w:rsidP="007220C9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01.01.2019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Devieri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30.11</w:t>
            </w:r>
            <w:r w:rsidRPr="000D36AC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2019 </w:t>
            </w: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   de 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01.01.2019</w:t>
            </w:r>
          </w:p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FF1F7A" w:rsidRPr="00A85790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8C1593" w:rsidRDefault="00FF1F7A" w:rsidP="00C42283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1F7A" w:rsidRPr="00624BCA" w:rsidRDefault="00FF1F7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FF1F7A" w:rsidRPr="00A85790" w:rsidTr="00FF1F7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2D75F8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E72D9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29,5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23,8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5,7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MD" w:eastAsia="ru-RU"/>
              </w:rPr>
              <w:t>24,0</w:t>
            </w:r>
          </w:p>
        </w:tc>
      </w:tr>
      <w:tr w:rsidR="00FF1F7A" w:rsidRPr="00A6545F" w:rsidTr="00FF1F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18,2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>
              <w:rPr>
                <w:b/>
                <w:color w:val="auto"/>
                <w:sz w:val="24"/>
                <w:szCs w:val="24"/>
                <w:lang w:val="ro-RO"/>
              </w:rPr>
              <w:t>2</w:t>
            </w:r>
            <w:r w:rsidRPr="00A6545F">
              <w:rPr>
                <w:b/>
                <w:color w:val="auto"/>
                <w:sz w:val="24"/>
                <w:szCs w:val="24"/>
                <w:lang w:val="ro-RO"/>
              </w:rPr>
              <w:t>,9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5,3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E72D9F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41,1</w:t>
            </w:r>
          </w:p>
        </w:tc>
      </w:tr>
      <w:tr w:rsidR="00FF1F7A" w:rsidRPr="00A6545F" w:rsidTr="00FF1F7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25201" w:rsidRDefault="00FF1F7A" w:rsidP="00525201">
            <w:pPr>
              <w:pStyle w:val="a5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F7A" w:rsidRPr="00A6545F" w:rsidRDefault="00FF1F7A" w:rsidP="009D3BC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5671F2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11,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5671F2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0</w:t>
            </w:r>
            <w:r w:rsidRPr="00A6545F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FF1F7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F7A" w:rsidRPr="00A6545F" w:rsidRDefault="00FF1F7A" w:rsidP="003D3573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3,7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D3BCA" w:rsidRPr="000C40E2" w:rsidRDefault="00B24A3E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7220C9">
        <w:rPr>
          <w:rFonts w:ascii="Times New Roman" w:hAnsi="Times New Roman"/>
          <w:sz w:val="24"/>
          <w:szCs w:val="24"/>
          <w:lang w:val="ro-RO"/>
        </w:rPr>
        <w:t>9</w:t>
      </w:r>
      <w:r w:rsidR="001A38A5">
        <w:rPr>
          <w:rFonts w:ascii="Times New Roman" w:hAnsi="Times New Roman"/>
          <w:sz w:val="24"/>
          <w:szCs w:val="24"/>
          <w:lang w:val="ro-RO"/>
        </w:rPr>
        <w:t>,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creanțele cu termen expirat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s-au </w:t>
      </w:r>
      <w:r w:rsidR="009D3BCA">
        <w:rPr>
          <w:rFonts w:ascii="Times New Roman" w:hAnsi="Times New Roman"/>
          <w:sz w:val="24"/>
          <w:szCs w:val="24"/>
          <w:lang w:val="ro-RO"/>
        </w:rPr>
        <w:t>majorat</w:t>
      </w:r>
      <w:r w:rsidR="001A38A5" w:rsidRP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9D3BCA">
        <w:rPr>
          <w:rFonts w:ascii="Times New Roman" w:hAnsi="Times New Roman"/>
          <w:sz w:val="24"/>
          <w:szCs w:val="24"/>
          <w:lang w:val="ro-RO"/>
        </w:rPr>
        <w:t>24,</w:t>
      </w:r>
      <w:r w:rsidR="00FF1F7A">
        <w:rPr>
          <w:rFonts w:ascii="Times New Roman" w:hAnsi="Times New Roman"/>
          <w:sz w:val="24"/>
          <w:szCs w:val="24"/>
          <w:lang w:val="ro-RO"/>
        </w:rPr>
        <w:t>0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% sau cu </w:t>
      </w:r>
      <w:r w:rsidR="009D3BCA">
        <w:rPr>
          <w:rFonts w:ascii="Times New Roman" w:hAnsi="Times New Roman"/>
          <w:sz w:val="24"/>
          <w:szCs w:val="24"/>
          <w:lang w:val="ro-RO"/>
        </w:rPr>
        <w:t>5,</w:t>
      </w:r>
      <w:r w:rsidR="00FF1F7A">
        <w:rPr>
          <w:rFonts w:ascii="Times New Roman" w:hAnsi="Times New Roman"/>
          <w:sz w:val="24"/>
          <w:szCs w:val="24"/>
          <w:lang w:val="ro-RO"/>
        </w:rPr>
        <w:t>7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F08FC">
        <w:rPr>
          <w:rFonts w:ascii="Times New Roman" w:hAnsi="Times New Roman"/>
          <w:sz w:val="24"/>
          <w:szCs w:val="24"/>
          <w:lang w:val="ro-RO"/>
        </w:rPr>
        <w:t>, inclusiv ale</w:t>
      </w:r>
      <w:r w:rsidR="007F08FC" w:rsidRPr="007F08FC">
        <w:rPr>
          <w:lang w:val="en-GB"/>
        </w:rPr>
        <w:t xml:space="preserve"> 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bugetului de stat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9D3BCA">
        <w:rPr>
          <w:rFonts w:ascii="Times New Roman" w:hAnsi="Times New Roman"/>
          <w:sz w:val="24"/>
          <w:szCs w:val="24"/>
          <w:lang w:val="ro-RO"/>
        </w:rPr>
        <w:t>41,</w:t>
      </w:r>
      <w:r w:rsidR="00E72D9F">
        <w:rPr>
          <w:rFonts w:ascii="Times New Roman" w:hAnsi="Times New Roman"/>
          <w:sz w:val="24"/>
          <w:szCs w:val="24"/>
          <w:lang w:val="ro-RO"/>
        </w:rPr>
        <w:t>1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% sau </w:t>
      </w:r>
      <w:r w:rsidR="009D3BCA">
        <w:rPr>
          <w:rFonts w:ascii="Times New Roman" w:hAnsi="Times New Roman"/>
          <w:sz w:val="24"/>
          <w:szCs w:val="24"/>
          <w:lang w:val="ro-RO"/>
        </w:rPr>
        <w:t>5,</w:t>
      </w:r>
      <w:r w:rsidR="00E72D9F">
        <w:rPr>
          <w:rFonts w:ascii="Times New Roman" w:hAnsi="Times New Roman"/>
          <w:sz w:val="24"/>
          <w:szCs w:val="24"/>
          <w:lang w:val="ro-RO"/>
        </w:rPr>
        <w:t>3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="007F08FC" w:rsidRP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3BCA">
        <w:rPr>
          <w:rFonts w:ascii="Times New Roman" w:hAnsi="Times New Roman"/>
          <w:sz w:val="24"/>
          <w:szCs w:val="24"/>
          <w:lang w:val="ro-RO"/>
        </w:rPr>
        <w:t>și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 ale </w:t>
      </w:r>
      <w:r w:rsidR="007F08FC" w:rsidRPr="002F7841">
        <w:rPr>
          <w:rFonts w:ascii="Times New Roman" w:hAnsi="Times New Roman"/>
          <w:sz w:val="24"/>
          <w:szCs w:val="24"/>
          <w:lang w:val="ro-RO"/>
        </w:rPr>
        <w:t xml:space="preserve">bugetelor locale </w:t>
      </w:r>
      <w:r w:rsidR="007F08FC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7F08FC" w:rsidRPr="002F7841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="00FF1F7A">
        <w:rPr>
          <w:rFonts w:ascii="Times New Roman" w:hAnsi="Times New Roman"/>
          <w:sz w:val="24"/>
          <w:szCs w:val="24"/>
          <w:lang w:val="ro-RO"/>
        </w:rPr>
        <w:t>3,7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08FC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7F08FC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0C40E2" w:rsidRPr="000C40E2">
        <w:rPr>
          <w:rFonts w:ascii="Times New Roman" w:hAnsi="Times New Roman"/>
          <w:sz w:val="24"/>
          <w:szCs w:val="24"/>
          <w:lang w:val="ro-RO"/>
        </w:rPr>
        <w:t>sau</w:t>
      </w:r>
    </w:p>
    <w:p w:rsidR="001A38A5" w:rsidRDefault="007F08FC" w:rsidP="005671F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0,</w:t>
      </w:r>
      <w:r w:rsidR="00FF1F7A">
        <w:rPr>
          <w:rFonts w:ascii="Times New Roman" w:hAnsi="Times New Roman"/>
          <w:sz w:val="24"/>
          <w:szCs w:val="24"/>
          <w:lang w:val="ro-RO"/>
        </w:rPr>
        <w:t>4</w:t>
      </w:r>
      <w:r w:rsidR="000C40E2">
        <w:rPr>
          <w:rFonts w:ascii="Times New Roman" w:hAnsi="Times New Roman"/>
          <w:sz w:val="24"/>
          <w:szCs w:val="24"/>
          <w:lang w:val="ro-RO"/>
        </w:rPr>
        <w:t xml:space="preserve"> mil. lei</w:t>
      </w:r>
      <w:r w:rsidRPr="002F7841">
        <w:rPr>
          <w:rFonts w:ascii="Times New Roman" w:hAnsi="Times New Roman"/>
          <w:sz w:val="24"/>
          <w:szCs w:val="24"/>
          <w:lang w:val="ro-RO"/>
        </w:rPr>
        <w:t>.</w:t>
      </w:r>
      <w:r w:rsidRPr="002F7841">
        <w:rPr>
          <w:lang w:val="ro-RO"/>
        </w:rPr>
        <w:t xml:space="preserve">               </w:t>
      </w:r>
    </w:p>
    <w:p w:rsidR="000E2DE0" w:rsidRPr="002F7841" w:rsidRDefault="001A38A5" w:rsidP="00C42C40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7C5812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7C5812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7C5812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7C5812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7C581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7C5812">
        <w:rPr>
          <w:rFonts w:ascii="Times New Roman" w:hAnsi="Times New Roman"/>
          <w:sz w:val="24"/>
          <w:szCs w:val="24"/>
          <w:lang w:val="ro-RO"/>
        </w:rPr>
        <w:t>constituie</w:t>
      </w:r>
      <w:r w:rsidR="00193ED3" w:rsidRPr="007C5812"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  <w:t xml:space="preserve"> </w:t>
      </w:r>
      <w:r w:rsidR="009D3BCA">
        <w:rPr>
          <w:rFonts w:ascii="Times New Roman" w:hAnsi="Times New Roman"/>
          <w:sz w:val="24"/>
          <w:szCs w:val="24"/>
          <w:lang w:val="ro-RO"/>
        </w:rPr>
        <w:t>61</w:t>
      </w:r>
      <w:r w:rsidR="00507BC8">
        <w:rPr>
          <w:rFonts w:ascii="Times New Roman" w:hAnsi="Times New Roman"/>
          <w:sz w:val="24"/>
          <w:szCs w:val="24"/>
          <w:lang w:val="ro-RO"/>
        </w:rPr>
        <w:t>,</w:t>
      </w:r>
      <w:r w:rsidR="00FF1F7A">
        <w:rPr>
          <w:rFonts w:ascii="Times New Roman" w:hAnsi="Times New Roman"/>
          <w:sz w:val="24"/>
          <w:szCs w:val="24"/>
          <w:lang w:val="ro-RO"/>
        </w:rPr>
        <w:t>7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9D3BCA">
        <w:rPr>
          <w:rFonts w:ascii="Times New Roman" w:hAnsi="Times New Roman"/>
          <w:sz w:val="24"/>
          <w:szCs w:val="24"/>
          <w:lang w:val="ro-RO"/>
        </w:rPr>
        <w:t>18,</w:t>
      </w:r>
      <w:r w:rsidR="00E72D9F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2F7841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ei)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2F7841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2F7841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3BCA">
        <w:rPr>
          <w:rFonts w:ascii="Times New Roman" w:hAnsi="Times New Roman"/>
          <w:sz w:val="24"/>
          <w:szCs w:val="24"/>
          <w:lang w:val="ro-RO"/>
        </w:rPr>
        <w:t>38</w:t>
      </w:r>
      <w:r w:rsidR="00507BC8">
        <w:rPr>
          <w:rFonts w:ascii="Times New Roman" w:hAnsi="Times New Roman"/>
          <w:sz w:val="24"/>
          <w:szCs w:val="24"/>
          <w:lang w:val="ro-RO"/>
        </w:rPr>
        <w:t>,</w:t>
      </w:r>
      <w:r w:rsidR="00FF1F7A">
        <w:rPr>
          <w:rFonts w:ascii="Times New Roman" w:hAnsi="Times New Roman"/>
          <w:sz w:val="24"/>
          <w:szCs w:val="24"/>
          <w:lang w:val="ro-RO"/>
        </w:rPr>
        <w:t>3</w:t>
      </w:r>
      <w:r w:rsidR="006156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6156ED">
        <w:rPr>
          <w:rFonts w:ascii="Times New Roman" w:hAnsi="Times New Roman"/>
          <w:sz w:val="24"/>
          <w:szCs w:val="24"/>
          <w:lang w:val="ro-RO"/>
        </w:rPr>
        <w:t>%</w:t>
      </w:r>
      <w:r w:rsidR="00C628F0" w:rsidRPr="002F784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(</w:t>
      </w:r>
      <w:r w:rsidR="005671F2">
        <w:rPr>
          <w:rFonts w:ascii="Times New Roman" w:hAnsi="Times New Roman"/>
          <w:sz w:val="24"/>
          <w:szCs w:val="24"/>
          <w:lang w:val="ro-RO"/>
        </w:rPr>
        <w:t>11,</w:t>
      </w:r>
      <w:r w:rsidR="00FF1F7A">
        <w:rPr>
          <w:rFonts w:ascii="Times New Roman" w:hAnsi="Times New Roman"/>
          <w:sz w:val="24"/>
          <w:szCs w:val="24"/>
          <w:lang w:val="ro-RO"/>
        </w:rPr>
        <w:t>3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2F784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2F7841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2F7841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2F7841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B645CD" w:rsidP="00F362FC">
      <w:pPr>
        <w:jc w:val="center"/>
        <w:rPr>
          <w:lang w:val="ro-RO"/>
        </w:rPr>
        <w:sectPr w:rsidR="000E2DE0" w:rsidRPr="000E2DE0" w:rsidSect="000E0F6B">
          <w:headerReference w:type="even" r:id="rId8"/>
          <w:footerReference w:type="default" r:id="rId9"/>
          <w:type w:val="continuous"/>
          <w:pgSz w:w="11906" w:h="16838" w:code="9"/>
          <w:pgMar w:top="706" w:right="849" w:bottom="432" w:left="1276" w:header="288" w:footer="288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71D56C84" wp14:editId="58D3E608">
            <wp:extent cx="4848224" cy="373379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af1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6156ED" w:rsidRPr="00E26B84">
        <w:rPr>
          <w:b/>
          <w:bCs/>
          <w:sz w:val="22"/>
          <w:szCs w:val="22"/>
          <w:lang w:val="ro-RO"/>
        </w:rPr>
        <w:t>Creanță</w:t>
      </w:r>
      <w:r w:rsidR="00B039B1" w:rsidRPr="00E26B84">
        <w:rPr>
          <w:b/>
          <w:bCs/>
          <w:sz w:val="22"/>
          <w:szCs w:val="22"/>
          <w:lang w:val="ro-RO"/>
        </w:rPr>
        <w:t xml:space="preserve"> cu termen expirat</w:t>
      </w:r>
      <w:r w:rsidR="00B039B1" w:rsidRPr="00E26B84">
        <w:rPr>
          <w:sz w:val="22"/>
          <w:szCs w:val="22"/>
          <w:lang w:val="ro-RO"/>
        </w:rPr>
        <w:t xml:space="preserve"> – drept al unei </w:t>
      </w:r>
      <w:r w:rsidR="006156ED" w:rsidRPr="00E26B84">
        <w:rPr>
          <w:sz w:val="22"/>
          <w:szCs w:val="22"/>
          <w:lang w:val="ro-RO"/>
        </w:rPr>
        <w:t>autorități</w:t>
      </w:r>
      <w:r w:rsidR="00B039B1" w:rsidRPr="00E26B84">
        <w:rPr>
          <w:sz w:val="22"/>
          <w:szCs w:val="22"/>
          <w:lang w:val="ro-RO"/>
        </w:rPr>
        <w:t>/</w:t>
      </w:r>
      <w:r w:rsidR="006156ED" w:rsidRPr="00E26B84">
        <w:rPr>
          <w:sz w:val="22"/>
          <w:szCs w:val="22"/>
          <w:lang w:val="ro-RO"/>
        </w:rPr>
        <w:t>instituții</w:t>
      </w:r>
      <w:r w:rsidR="00B039B1" w:rsidRPr="00E26B84">
        <w:rPr>
          <w:sz w:val="22"/>
          <w:szCs w:val="22"/>
          <w:lang w:val="ro-RO"/>
        </w:rPr>
        <w:t xml:space="preserve"> bugetare de a pretinde de la o persoană fizică/juridică îndeplinirea unei </w:t>
      </w:r>
      <w:r w:rsidR="006156ED" w:rsidRPr="00E26B84">
        <w:rPr>
          <w:sz w:val="22"/>
          <w:szCs w:val="22"/>
          <w:lang w:val="ro-RO"/>
        </w:rPr>
        <w:t>obligații</w:t>
      </w:r>
      <w:r w:rsidR="00B039B1" w:rsidRPr="00E26B84">
        <w:rPr>
          <w:sz w:val="22"/>
          <w:szCs w:val="22"/>
          <w:lang w:val="ro-RO"/>
        </w:rPr>
        <w:t xml:space="preserve">, asumată în baza actelor legislative, normative </w:t>
      </w:r>
      <w:r w:rsidR="006156ED" w:rsidRPr="00E26B84">
        <w:rPr>
          <w:sz w:val="22"/>
          <w:szCs w:val="22"/>
          <w:lang w:val="ro-RO"/>
        </w:rPr>
        <w:t>și</w:t>
      </w:r>
      <w:r w:rsidR="00B039B1" w:rsidRPr="00E26B84">
        <w:rPr>
          <w:sz w:val="22"/>
          <w:szCs w:val="22"/>
          <w:lang w:val="ro-RO"/>
        </w:rPr>
        <w:t xml:space="preserve"> juridice în vigoare, termenul de executare a căreia a expirat. </w:t>
      </w: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af1"/>
        <w:ind w:left="-142" w:firstLine="0"/>
        <w:rPr>
          <w:sz w:val="22"/>
          <w:szCs w:val="22"/>
        </w:rPr>
      </w:pPr>
    </w:p>
    <w:p w:rsidR="009C7A6C" w:rsidRDefault="005954C0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>
        <w:rPr>
          <w:noProof/>
          <w:sz w:val="20"/>
          <w:lang w:val="en-US"/>
        </w:rPr>
        <w:pict>
          <v:rect id="Rectangle 2" o:spid="_x0000_s1026" style="width:462.85pt;height:57.0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FF1F7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A857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AB185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FF1F7A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0D36AC" w:rsidRPr="000D36AC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7220C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9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245699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poziții:</w:t>
      </w:r>
    </w:p>
    <w:p w:rsidR="009D3BCA" w:rsidRPr="009D3BCA" w:rsidRDefault="00507BC8" w:rsidP="00FF1F7A">
      <w:pPr>
        <w:pStyle w:val="a5"/>
        <w:numPr>
          <w:ilvl w:val="0"/>
          <w:numId w:val="27"/>
        </w:numPr>
        <w:ind w:left="1276" w:hanging="283"/>
        <w:rPr>
          <w:rFonts w:ascii="Times New Roman" w:hAnsi="Times New Roman"/>
          <w:sz w:val="24"/>
          <w:szCs w:val="24"/>
          <w:lang w:val="ro-RO"/>
        </w:rPr>
      </w:pPr>
      <w:r w:rsidRPr="009D3BCA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9D3BCA" w:rsidRPr="009D3BCA">
        <w:rPr>
          <w:rFonts w:ascii="Times New Roman" w:hAnsi="Times New Roman"/>
          <w:sz w:val="24"/>
          <w:szCs w:val="24"/>
          <w:lang w:val="ro-RO"/>
        </w:rPr>
        <w:t>4,2</w:t>
      </w:r>
      <w:r w:rsidRPr="009D3BCA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9D3BCA">
        <w:rPr>
          <w:rFonts w:ascii="Times New Roman" w:hAnsi="Times New Roman"/>
          <w:sz w:val="24"/>
          <w:szCs w:val="24"/>
          <w:lang w:val="ro-RO"/>
        </w:rPr>
        <w:t>,</w:t>
      </w:r>
      <w:r w:rsidRPr="009D3B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3BCA" w:rsidRPr="009D3BCA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="009D3BCA" w:rsidRPr="009D3BC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507BC8" w:rsidRDefault="002D1BA8" w:rsidP="002D1BA8">
      <w:pPr>
        <w:pStyle w:val="a5"/>
        <w:tabs>
          <w:tab w:val="left" w:pos="993"/>
        </w:tabs>
        <w:spacing w:after="0"/>
        <w:ind w:left="16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507BC8" w:rsidRPr="008D6DDA">
        <w:rPr>
          <w:rFonts w:ascii="Times New Roman" w:hAnsi="Times New Roman"/>
          <w:sz w:val="24"/>
          <w:szCs w:val="24"/>
          <w:lang w:val="ro-RO"/>
        </w:rPr>
        <w:t xml:space="preserve"> 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– cu 4,1 mil.lei;</w:t>
      </w:r>
    </w:p>
    <w:p w:rsidR="002D1BA8" w:rsidRPr="002D1BA8" w:rsidRDefault="002D1BA8" w:rsidP="002D1BA8">
      <w:pPr>
        <w:pStyle w:val="a5"/>
        <w:tabs>
          <w:tab w:val="left" w:pos="993"/>
        </w:tabs>
        <w:spacing w:after="0"/>
        <w:ind w:left="16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2D1BA8">
        <w:rPr>
          <w:rFonts w:ascii="Times New Roman" w:hAnsi="Times New Roman"/>
          <w:sz w:val="24"/>
          <w:szCs w:val="24"/>
          <w:lang w:val="ro-RO"/>
        </w:rPr>
        <w:t>pe bugetele locale 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2D1BA8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507BC8" w:rsidRPr="008B0C38" w:rsidRDefault="00507BC8" w:rsidP="00FF1F7A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1276" w:hanging="283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83778E">
        <w:rPr>
          <w:rFonts w:ascii="Times New Roman" w:hAnsi="Times New Roman"/>
          <w:sz w:val="24"/>
          <w:szCs w:val="24"/>
          <w:lang w:val="ro-RO"/>
        </w:rPr>
        <w:t xml:space="preserve">procurări de mijloace fixe – cu </w:t>
      </w:r>
      <w:r w:rsidR="002D1BA8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FF1F7A">
        <w:rPr>
          <w:rFonts w:ascii="Times New Roman" w:hAnsi="Times New Roman"/>
          <w:sz w:val="24"/>
          <w:szCs w:val="24"/>
          <w:lang w:val="ro-RO"/>
        </w:rPr>
        <w:t>2</w:t>
      </w:r>
      <w:r w:rsidRPr="0083778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B0C38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8B0C38">
        <w:rPr>
          <w:i/>
          <w:lang w:val="en-GB"/>
        </w:rPr>
        <w:t xml:space="preserve"> </w:t>
      </w:r>
    </w:p>
    <w:p w:rsidR="00507BC8" w:rsidRPr="008B0C38" w:rsidRDefault="00507BC8" w:rsidP="002D1BA8">
      <w:pPr>
        <w:pStyle w:val="a5"/>
        <w:tabs>
          <w:tab w:val="left" w:pos="993"/>
        </w:tabs>
        <w:spacing w:after="0"/>
        <w:ind w:left="1680" w:firstLine="2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2D1BA8">
        <w:rPr>
          <w:rFonts w:ascii="Times New Roman" w:hAnsi="Times New Roman"/>
          <w:sz w:val="24"/>
          <w:szCs w:val="24"/>
          <w:lang w:val="ro-RO"/>
        </w:rPr>
        <w:t>1,0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507BC8" w:rsidRPr="008B0C38" w:rsidRDefault="00507BC8" w:rsidP="002D1BA8">
      <w:pPr>
        <w:pStyle w:val="a5"/>
        <w:tabs>
          <w:tab w:val="left" w:pos="993"/>
        </w:tabs>
        <w:spacing w:after="0"/>
        <w:ind w:left="1680" w:firstLine="2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8B0C38">
        <w:rPr>
          <w:rFonts w:ascii="Times New Roman" w:hAnsi="Times New Roman"/>
          <w:sz w:val="24"/>
          <w:szCs w:val="24"/>
          <w:lang w:val="ro-RO"/>
        </w:rPr>
        <w:t>pe bugetele locale</w:t>
      </w:r>
      <w:r w:rsidR="002D1B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B0C38">
        <w:rPr>
          <w:rFonts w:ascii="Times New Roman" w:hAnsi="Times New Roman"/>
          <w:sz w:val="24"/>
          <w:szCs w:val="24"/>
          <w:lang w:val="ro-RO"/>
        </w:rPr>
        <w:t>– cu 0,</w:t>
      </w:r>
      <w:r w:rsidR="00FF1F7A">
        <w:rPr>
          <w:rFonts w:ascii="Times New Roman" w:hAnsi="Times New Roman"/>
          <w:sz w:val="24"/>
          <w:szCs w:val="24"/>
          <w:lang w:val="ro-RO"/>
        </w:rPr>
        <w:t>2</w:t>
      </w:r>
      <w:r w:rsidRPr="008B0C38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8D6DDA" w:rsidRPr="00B226EA" w:rsidRDefault="00FF1F7A" w:rsidP="00B226EA">
      <w:pPr>
        <w:pStyle w:val="a5"/>
        <w:numPr>
          <w:ilvl w:val="0"/>
          <w:numId w:val="27"/>
        </w:numPr>
        <w:tabs>
          <w:tab w:val="left" w:pos="993"/>
        </w:tabs>
        <w:spacing w:after="0"/>
        <w:ind w:hanging="218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2D1BA8" w:rsidRPr="00B84136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</w:t>
      </w:r>
      <w:r w:rsidR="002D1BA8" w:rsidRPr="00B84136">
        <w:rPr>
          <w:rFonts w:ascii="Times New Roman" w:hAnsi="Times New Roman"/>
          <w:sz w:val="24"/>
          <w:szCs w:val="24"/>
          <w:lang w:val="ro-RO"/>
        </w:rPr>
        <w:t xml:space="preserve"> – cu </w:t>
      </w:r>
      <w:r w:rsidR="00B226EA">
        <w:rPr>
          <w:rFonts w:ascii="Times New Roman" w:hAnsi="Times New Roman"/>
          <w:sz w:val="24"/>
          <w:szCs w:val="24"/>
          <w:lang w:val="ro-RO"/>
        </w:rPr>
        <w:t>0,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="002D1BA8" w:rsidRPr="00B84136">
        <w:rPr>
          <w:rFonts w:ascii="Times New Roman" w:hAnsi="Times New Roman"/>
          <w:sz w:val="24"/>
          <w:szCs w:val="24"/>
          <w:lang w:val="ro-RO"/>
        </w:rPr>
        <w:t xml:space="preserve"> mil.lei</w:t>
      </w:r>
      <w:bookmarkStart w:id="0" w:name="_GoBack"/>
      <w:bookmarkEnd w:id="0"/>
      <w:r w:rsidR="00B226EA">
        <w:rPr>
          <w:rFonts w:ascii="Times New Roman" w:hAnsi="Times New Roman"/>
          <w:sz w:val="24"/>
          <w:szCs w:val="24"/>
          <w:lang w:val="ro-RO"/>
        </w:rPr>
        <w:t>,</w:t>
      </w:r>
      <w:r w:rsidR="00B226EA" w:rsidRPr="00B226EA">
        <w:rPr>
          <w:lang w:val="en-GB"/>
        </w:rPr>
        <w:t xml:space="preserve"> </w:t>
      </w:r>
      <w:r w:rsidR="00B226EA" w:rsidRPr="00B226EA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226EA" w:rsidRPr="00B226EA" w:rsidRDefault="00B226EA" w:rsidP="00B226EA">
      <w:pPr>
        <w:pStyle w:val="a5"/>
        <w:tabs>
          <w:tab w:val="left" w:pos="993"/>
        </w:tabs>
        <w:spacing w:after="0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B226EA">
        <w:rPr>
          <w:rFonts w:ascii="Times New Roman" w:hAnsi="Times New Roman"/>
          <w:sz w:val="24"/>
          <w:szCs w:val="24"/>
          <w:lang w:val="ro-RO"/>
        </w:rPr>
        <w:t xml:space="preserve">- pe bugetul de stat – cu </w:t>
      </w:r>
      <w:r w:rsidR="00FF1F7A">
        <w:rPr>
          <w:rFonts w:ascii="Times New Roman" w:hAnsi="Times New Roman"/>
          <w:sz w:val="24"/>
          <w:szCs w:val="24"/>
          <w:lang w:val="ro-RO"/>
        </w:rPr>
        <w:t>1,0</w:t>
      </w:r>
      <w:r w:rsidRPr="00B226EA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D1BA8" w:rsidRPr="00B226EA" w:rsidRDefault="00B226EA" w:rsidP="00B226EA">
      <w:pPr>
        <w:pStyle w:val="a5"/>
        <w:tabs>
          <w:tab w:val="left" w:pos="993"/>
        </w:tabs>
        <w:spacing w:after="0"/>
        <w:ind w:left="141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B226EA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 xml:space="preserve">iar </w:t>
      </w:r>
      <w:r w:rsidRPr="00B226E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s-a</w:t>
      </w:r>
      <w:r w:rsidR="0043755C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micșorat </w:t>
      </w:r>
      <w:r w:rsidRPr="00B226EA">
        <w:rPr>
          <w:rFonts w:ascii="Times New Roman" w:hAnsi="Times New Roman"/>
          <w:sz w:val="24"/>
          <w:szCs w:val="24"/>
          <w:lang w:val="ro-RO"/>
        </w:rPr>
        <w:t xml:space="preserve"> – cu 0,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B226EA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FF1F7A" w:rsidRDefault="008B0C38" w:rsidP="006F5E0E">
      <w:pPr>
        <w:pStyle w:val="a5"/>
        <w:tabs>
          <w:tab w:val="left" w:pos="567"/>
          <w:tab w:val="left" w:pos="993"/>
        </w:tabs>
        <w:spacing w:after="0"/>
        <w:ind w:left="1353" w:hanging="64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</w:t>
      </w:r>
      <w:r w:rsidRPr="00461D9E">
        <w:rPr>
          <w:rFonts w:ascii="Times New Roman" w:hAnsi="Times New Roman"/>
          <w:b/>
          <w:sz w:val="24"/>
          <w:szCs w:val="24"/>
          <w:lang w:val="ro-RO"/>
        </w:rPr>
        <w:t>s-</w:t>
      </w:r>
      <w:r w:rsidRPr="0006186B">
        <w:rPr>
          <w:rFonts w:ascii="Times New Roman" w:hAnsi="Times New Roman"/>
          <w:b/>
          <w:sz w:val="24"/>
          <w:szCs w:val="24"/>
          <w:lang w:val="ro-RO"/>
        </w:rPr>
        <w:t>au m</w:t>
      </w:r>
      <w:r w:rsidR="00245699">
        <w:rPr>
          <w:rFonts w:ascii="Times New Roman" w:hAnsi="Times New Roman"/>
          <w:b/>
          <w:sz w:val="24"/>
          <w:szCs w:val="24"/>
          <w:lang w:val="ro-RO"/>
        </w:rPr>
        <w:t>icșorat</w:t>
      </w:r>
      <w:r w:rsidRPr="0006186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2D1BA8">
        <w:rPr>
          <w:rFonts w:ascii="Times New Roman" w:hAnsi="Times New Roman"/>
          <w:b/>
          <w:sz w:val="24"/>
          <w:szCs w:val="24"/>
          <w:lang w:val="ro-RO"/>
        </w:rPr>
        <w:t>la</w:t>
      </w:r>
      <w:r w:rsidR="005D1547" w:rsidRPr="002D1BA8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FF1F7A" w:rsidRPr="00FF1F7A"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  <w:t>următoarele poziții:</w:t>
      </w:r>
    </w:p>
    <w:p w:rsidR="002D1BA8" w:rsidRDefault="00FF1F7A" w:rsidP="00FF1F7A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left="1353" w:hanging="219"/>
        <w:jc w:val="both"/>
        <w:rPr>
          <w:rFonts w:ascii="Times New Roman" w:hAnsi="Times New Roman"/>
          <w:sz w:val="24"/>
          <w:szCs w:val="24"/>
          <w:lang w:val="ro-RO"/>
        </w:rPr>
      </w:pPr>
      <w:r w:rsidRPr="00FF1F7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1BA8" w:rsidRPr="00FF1F7A">
        <w:rPr>
          <w:rFonts w:ascii="Times New Roman" w:hAnsi="Times New Roman"/>
          <w:sz w:val="24"/>
          <w:szCs w:val="24"/>
          <w:lang w:val="ro-RO"/>
        </w:rPr>
        <w:t>stocuri de materiale circulante</w:t>
      </w:r>
      <w:r w:rsidR="006F5E0E" w:rsidRPr="00FF1F7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B112C" w:rsidRPr="00FF1F7A">
        <w:rPr>
          <w:rFonts w:ascii="Times New Roman" w:hAnsi="Times New Roman"/>
          <w:sz w:val="24"/>
          <w:szCs w:val="24"/>
          <w:lang w:val="ro-RO"/>
        </w:rPr>
        <w:t xml:space="preserve"> cu 0,5  mil.lei </w:t>
      </w:r>
      <w:r w:rsidR="002D1BA8" w:rsidRPr="00FF1F7A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FF1F7A" w:rsidRPr="00FF1F7A" w:rsidRDefault="00FF1F7A" w:rsidP="00FF1F7A">
      <w:pPr>
        <w:pStyle w:val="a5"/>
        <w:numPr>
          <w:ilvl w:val="0"/>
          <w:numId w:val="27"/>
        </w:numPr>
        <w:tabs>
          <w:tab w:val="left" w:pos="567"/>
          <w:tab w:val="left" w:pos="993"/>
        </w:tabs>
        <w:spacing w:after="0"/>
        <w:ind w:hanging="77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bunuri și servicii – cu 0,1 mil.lei</w:t>
      </w:r>
      <w:r w:rsidRPr="00FF1F7A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FF1F7A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FF1F7A" w:rsidRPr="00FF1F7A" w:rsidRDefault="00FF1F7A" w:rsidP="00FF1F7A">
      <w:pPr>
        <w:pStyle w:val="a5"/>
        <w:tabs>
          <w:tab w:val="left" w:pos="567"/>
          <w:tab w:val="left" w:pos="993"/>
        </w:tabs>
        <w:spacing w:after="0"/>
        <w:ind w:left="1211" w:firstLine="632"/>
        <w:jc w:val="both"/>
        <w:rPr>
          <w:rFonts w:ascii="Times New Roman" w:hAnsi="Times New Roman"/>
          <w:sz w:val="24"/>
          <w:szCs w:val="24"/>
          <w:lang w:val="ro-RO"/>
        </w:rPr>
      </w:pPr>
      <w:r w:rsidRPr="00FF1F7A">
        <w:rPr>
          <w:rFonts w:ascii="Times New Roman" w:hAnsi="Times New Roman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sz w:val="24"/>
          <w:szCs w:val="24"/>
          <w:lang w:val="ro-RO"/>
        </w:rPr>
        <w:t>0,3</w:t>
      </w:r>
      <w:r w:rsidRPr="00FF1F7A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FF1F7A" w:rsidRPr="00FF1F7A" w:rsidRDefault="00FF1F7A" w:rsidP="00FF1F7A">
      <w:pPr>
        <w:pStyle w:val="a5"/>
        <w:tabs>
          <w:tab w:val="left" w:pos="567"/>
          <w:tab w:val="left" w:pos="993"/>
        </w:tabs>
        <w:spacing w:after="0"/>
        <w:ind w:left="1211" w:firstLine="632"/>
        <w:jc w:val="both"/>
        <w:rPr>
          <w:rFonts w:ascii="Times New Roman" w:hAnsi="Times New Roman"/>
          <w:sz w:val="24"/>
          <w:szCs w:val="24"/>
          <w:lang w:val="ro-RO"/>
        </w:rPr>
      </w:pPr>
      <w:r w:rsidRPr="00FF1F7A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 xml:space="preserve">iar pe </w:t>
      </w:r>
      <w:r w:rsidRPr="00FF1F7A">
        <w:rPr>
          <w:rFonts w:ascii="Times New Roman" w:hAnsi="Times New Roman"/>
          <w:sz w:val="24"/>
          <w:szCs w:val="24"/>
          <w:lang w:val="ro-RO"/>
        </w:rPr>
        <w:t xml:space="preserve">bugetele locale </w:t>
      </w:r>
      <w:r w:rsidR="00F35179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Pr="00FF1F7A">
        <w:rPr>
          <w:rFonts w:ascii="Times New Roman" w:hAnsi="Times New Roman"/>
          <w:sz w:val="24"/>
          <w:szCs w:val="24"/>
          <w:lang w:val="ro-RO"/>
        </w:rPr>
        <w:t xml:space="preserve">– cu 0,2 mil.lei. </w:t>
      </w:r>
    </w:p>
    <w:p w:rsidR="00FF1F7A" w:rsidRPr="00FF1F7A" w:rsidRDefault="00FF1F7A" w:rsidP="00FF1F7A">
      <w:pPr>
        <w:pStyle w:val="a5"/>
        <w:tabs>
          <w:tab w:val="left" w:pos="567"/>
          <w:tab w:val="left" w:pos="993"/>
        </w:tabs>
        <w:spacing w:after="0"/>
        <w:ind w:left="135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226EA" w:rsidRPr="00B226EA" w:rsidRDefault="00B226EA" w:rsidP="00B226EA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4644E" w:rsidRPr="00F35179" w:rsidRDefault="00F35179" w:rsidP="00BA1E75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>
        <w:rPr>
          <w:noProof/>
          <w:lang w:val="en-GB" w:eastAsia="en-GB"/>
        </w:rPr>
        <w:drawing>
          <wp:inline distT="0" distB="0" distL="0" distR="0" wp14:anchorId="7AB4334E" wp14:editId="0C92ECEA">
            <wp:extent cx="5881260" cy="281420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4644E" w:rsidRPr="00F35179" w:rsidSect="001839D3">
      <w:headerReference w:type="even" r:id="rId12"/>
      <w:footerReference w:type="default" r:id="rId13"/>
      <w:type w:val="continuous"/>
      <w:pgSz w:w="11906" w:h="16838" w:code="9"/>
      <w:pgMar w:top="426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C0" w:rsidRDefault="005954C0" w:rsidP="00FF3F3E">
      <w:pPr>
        <w:spacing w:after="0" w:line="240" w:lineRule="auto"/>
      </w:pPr>
      <w:r>
        <w:separator/>
      </w:r>
    </w:p>
  </w:endnote>
  <w:endnote w:type="continuationSeparator" w:id="0">
    <w:p w:rsidR="005954C0" w:rsidRDefault="005954C0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66F3B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161B50" w:rsidRDefault="00F81F61" w:rsidP="001B5A5F">
    <w:pPr>
      <w:pStyle w:val="a9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E66F3B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C0" w:rsidRDefault="005954C0" w:rsidP="00FF3F3E">
      <w:pPr>
        <w:spacing w:after="0" w:line="240" w:lineRule="auto"/>
      </w:pPr>
      <w:r>
        <w:separator/>
      </w:r>
    </w:p>
  </w:footnote>
  <w:footnote w:type="continuationSeparator" w:id="0">
    <w:p w:rsidR="005954C0" w:rsidRDefault="005954C0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49" w:rsidRDefault="007257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7C26AA"/>
    <w:multiLevelType w:val="hybridMultilevel"/>
    <w:tmpl w:val="FFFAA8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4C3"/>
    <w:multiLevelType w:val="hybridMultilevel"/>
    <w:tmpl w:val="9712F9C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BD2991"/>
    <w:multiLevelType w:val="hybridMultilevel"/>
    <w:tmpl w:val="5CA6BF8E"/>
    <w:lvl w:ilvl="0" w:tplc="5D1A1D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22BD"/>
    <w:multiLevelType w:val="hybridMultilevel"/>
    <w:tmpl w:val="067E8214"/>
    <w:lvl w:ilvl="0" w:tplc="335E1752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7E37488"/>
    <w:multiLevelType w:val="hybridMultilevel"/>
    <w:tmpl w:val="745448B0"/>
    <w:lvl w:ilvl="0" w:tplc="CBDAE76A">
      <w:numFmt w:val="bullet"/>
      <w:lvlText w:val="-"/>
      <w:lvlJc w:val="left"/>
      <w:pPr>
        <w:ind w:left="213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0" w15:restartNumberingAfterBreak="0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E435E"/>
    <w:multiLevelType w:val="hybridMultilevel"/>
    <w:tmpl w:val="B38A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C3E8E"/>
    <w:multiLevelType w:val="hybridMultilevel"/>
    <w:tmpl w:val="858EFDD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8"/>
  </w:num>
  <w:num w:numId="4">
    <w:abstractNumId w:val="24"/>
  </w:num>
  <w:num w:numId="5">
    <w:abstractNumId w:val="12"/>
  </w:num>
  <w:num w:numId="6">
    <w:abstractNumId w:val="21"/>
  </w:num>
  <w:num w:numId="7">
    <w:abstractNumId w:val="15"/>
  </w:num>
  <w:num w:numId="8">
    <w:abstractNumId w:val="26"/>
  </w:num>
  <w:num w:numId="9">
    <w:abstractNumId w:val="31"/>
  </w:num>
  <w:num w:numId="10">
    <w:abstractNumId w:val="16"/>
  </w:num>
  <w:num w:numId="11">
    <w:abstractNumId w:val="17"/>
  </w:num>
  <w:num w:numId="12">
    <w:abstractNumId w:val="25"/>
  </w:num>
  <w:num w:numId="13">
    <w:abstractNumId w:val="3"/>
  </w:num>
  <w:num w:numId="14">
    <w:abstractNumId w:val="14"/>
  </w:num>
  <w:num w:numId="15">
    <w:abstractNumId w:val="0"/>
  </w:num>
  <w:num w:numId="16">
    <w:abstractNumId w:val="22"/>
  </w:num>
  <w:num w:numId="17">
    <w:abstractNumId w:val="5"/>
  </w:num>
  <w:num w:numId="18">
    <w:abstractNumId w:val="4"/>
  </w:num>
  <w:num w:numId="19">
    <w:abstractNumId w:val="23"/>
  </w:num>
  <w:num w:numId="20">
    <w:abstractNumId w:val="2"/>
  </w:num>
  <w:num w:numId="21">
    <w:abstractNumId w:val="7"/>
  </w:num>
  <w:num w:numId="22">
    <w:abstractNumId w:val="13"/>
  </w:num>
  <w:num w:numId="23">
    <w:abstractNumId w:val="27"/>
  </w:num>
  <w:num w:numId="24">
    <w:abstractNumId w:val="20"/>
  </w:num>
  <w:num w:numId="25">
    <w:abstractNumId w:val="6"/>
  </w:num>
  <w:num w:numId="26">
    <w:abstractNumId w:val="10"/>
  </w:num>
  <w:num w:numId="27">
    <w:abstractNumId w:val="30"/>
  </w:num>
  <w:num w:numId="28">
    <w:abstractNumId w:val="29"/>
  </w:num>
  <w:num w:numId="29">
    <w:abstractNumId w:val="1"/>
  </w:num>
  <w:num w:numId="30">
    <w:abstractNumId w:val="8"/>
  </w:num>
  <w:num w:numId="31">
    <w:abstractNumId w:val="19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5DCC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295C"/>
    <w:rsid w:val="00015057"/>
    <w:rsid w:val="00016FA2"/>
    <w:rsid w:val="000178B6"/>
    <w:rsid w:val="00017A7A"/>
    <w:rsid w:val="00017FEC"/>
    <w:rsid w:val="00022E0C"/>
    <w:rsid w:val="00023BFD"/>
    <w:rsid w:val="00025969"/>
    <w:rsid w:val="00025F21"/>
    <w:rsid w:val="000264A3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0D84"/>
    <w:rsid w:val="0006186B"/>
    <w:rsid w:val="00062523"/>
    <w:rsid w:val="00062987"/>
    <w:rsid w:val="000629A5"/>
    <w:rsid w:val="00062DF7"/>
    <w:rsid w:val="000644B6"/>
    <w:rsid w:val="0006484A"/>
    <w:rsid w:val="000651EB"/>
    <w:rsid w:val="0006534C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3E9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0E2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36AC"/>
    <w:rsid w:val="000D423D"/>
    <w:rsid w:val="000D59F1"/>
    <w:rsid w:val="000D70E8"/>
    <w:rsid w:val="000D721A"/>
    <w:rsid w:val="000D7490"/>
    <w:rsid w:val="000D7D67"/>
    <w:rsid w:val="000E0496"/>
    <w:rsid w:val="000E0543"/>
    <w:rsid w:val="000E0774"/>
    <w:rsid w:val="000E08E4"/>
    <w:rsid w:val="000E0F6B"/>
    <w:rsid w:val="000E10C5"/>
    <w:rsid w:val="000E144E"/>
    <w:rsid w:val="000E1A9E"/>
    <w:rsid w:val="000E2712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55A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4F55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61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053"/>
    <w:rsid w:val="00153776"/>
    <w:rsid w:val="00154161"/>
    <w:rsid w:val="0015524D"/>
    <w:rsid w:val="00155537"/>
    <w:rsid w:val="0015622F"/>
    <w:rsid w:val="001565CF"/>
    <w:rsid w:val="00156CB4"/>
    <w:rsid w:val="0015723D"/>
    <w:rsid w:val="00160643"/>
    <w:rsid w:val="00160F14"/>
    <w:rsid w:val="001613A5"/>
    <w:rsid w:val="00161B50"/>
    <w:rsid w:val="00162F75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0"/>
    <w:rsid w:val="00165FC3"/>
    <w:rsid w:val="00167A96"/>
    <w:rsid w:val="00167E4A"/>
    <w:rsid w:val="00167FB6"/>
    <w:rsid w:val="001712BC"/>
    <w:rsid w:val="001715EA"/>
    <w:rsid w:val="00171A7E"/>
    <w:rsid w:val="00171B13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39D3"/>
    <w:rsid w:val="00184305"/>
    <w:rsid w:val="00184438"/>
    <w:rsid w:val="00184469"/>
    <w:rsid w:val="00184896"/>
    <w:rsid w:val="00184A8A"/>
    <w:rsid w:val="001854F2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2E27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A4B"/>
    <w:rsid w:val="001A2C0E"/>
    <w:rsid w:val="001A371E"/>
    <w:rsid w:val="001A388F"/>
    <w:rsid w:val="001A38A5"/>
    <w:rsid w:val="001A41F3"/>
    <w:rsid w:val="001A4214"/>
    <w:rsid w:val="001A49FB"/>
    <w:rsid w:val="001A5155"/>
    <w:rsid w:val="001A5953"/>
    <w:rsid w:val="001A5DDB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12F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171"/>
    <w:rsid w:val="001C79A3"/>
    <w:rsid w:val="001D077F"/>
    <w:rsid w:val="001D175C"/>
    <w:rsid w:val="001D18DC"/>
    <w:rsid w:val="001D1C56"/>
    <w:rsid w:val="001D2E27"/>
    <w:rsid w:val="001D2F53"/>
    <w:rsid w:val="001D40F7"/>
    <w:rsid w:val="001D45E0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3AA"/>
    <w:rsid w:val="00207AC4"/>
    <w:rsid w:val="00207DA1"/>
    <w:rsid w:val="0021058B"/>
    <w:rsid w:val="002105E2"/>
    <w:rsid w:val="00210EAA"/>
    <w:rsid w:val="0021141A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692C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2DE1"/>
    <w:rsid w:val="00243319"/>
    <w:rsid w:val="002434E6"/>
    <w:rsid w:val="002438FB"/>
    <w:rsid w:val="00243FD6"/>
    <w:rsid w:val="00244BC2"/>
    <w:rsid w:val="00245699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4E49"/>
    <w:rsid w:val="00255135"/>
    <w:rsid w:val="00257084"/>
    <w:rsid w:val="0025726E"/>
    <w:rsid w:val="00257396"/>
    <w:rsid w:val="00257FF5"/>
    <w:rsid w:val="002603A6"/>
    <w:rsid w:val="00261487"/>
    <w:rsid w:val="002615E2"/>
    <w:rsid w:val="0026170E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6A07"/>
    <w:rsid w:val="002673BA"/>
    <w:rsid w:val="00267CF4"/>
    <w:rsid w:val="00267CF6"/>
    <w:rsid w:val="00267D0A"/>
    <w:rsid w:val="00267DAF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0CDB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659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B7BBD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1BA8"/>
    <w:rsid w:val="002D2395"/>
    <w:rsid w:val="002D2D0C"/>
    <w:rsid w:val="002D3008"/>
    <w:rsid w:val="002D31E9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84C"/>
    <w:rsid w:val="002F4B45"/>
    <w:rsid w:val="002F4CB9"/>
    <w:rsid w:val="002F5129"/>
    <w:rsid w:val="002F528F"/>
    <w:rsid w:val="002F5628"/>
    <w:rsid w:val="002F62FA"/>
    <w:rsid w:val="002F6609"/>
    <w:rsid w:val="002F6630"/>
    <w:rsid w:val="002F77BA"/>
    <w:rsid w:val="002F7841"/>
    <w:rsid w:val="002F7F92"/>
    <w:rsid w:val="003013A4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6E5E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C2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4CC"/>
    <w:rsid w:val="003675D6"/>
    <w:rsid w:val="00367CBE"/>
    <w:rsid w:val="00370C85"/>
    <w:rsid w:val="00370C93"/>
    <w:rsid w:val="00371D21"/>
    <w:rsid w:val="00372BD8"/>
    <w:rsid w:val="00372C1A"/>
    <w:rsid w:val="00372EEE"/>
    <w:rsid w:val="00373D6F"/>
    <w:rsid w:val="00376157"/>
    <w:rsid w:val="003764E0"/>
    <w:rsid w:val="00376795"/>
    <w:rsid w:val="0037689F"/>
    <w:rsid w:val="00376D77"/>
    <w:rsid w:val="00377436"/>
    <w:rsid w:val="00377834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879F8"/>
    <w:rsid w:val="00390A28"/>
    <w:rsid w:val="00391341"/>
    <w:rsid w:val="00391B36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1BD9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12C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47A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3573"/>
    <w:rsid w:val="003D43F6"/>
    <w:rsid w:val="003D4A43"/>
    <w:rsid w:val="003D505B"/>
    <w:rsid w:val="003D6B40"/>
    <w:rsid w:val="003D701F"/>
    <w:rsid w:val="003D7AC9"/>
    <w:rsid w:val="003D7F81"/>
    <w:rsid w:val="003E0770"/>
    <w:rsid w:val="003E0C63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205"/>
    <w:rsid w:val="0040764E"/>
    <w:rsid w:val="004079B2"/>
    <w:rsid w:val="00407F18"/>
    <w:rsid w:val="00407F7C"/>
    <w:rsid w:val="00410BDD"/>
    <w:rsid w:val="00410E12"/>
    <w:rsid w:val="00411554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EFB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55C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6FC0"/>
    <w:rsid w:val="004570B6"/>
    <w:rsid w:val="00457E3A"/>
    <w:rsid w:val="004606D2"/>
    <w:rsid w:val="00460F84"/>
    <w:rsid w:val="004615FF"/>
    <w:rsid w:val="00461D9E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5AD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1FD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17C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282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BC8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16B03"/>
    <w:rsid w:val="00521438"/>
    <w:rsid w:val="00521565"/>
    <w:rsid w:val="00521AD7"/>
    <w:rsid w:val="00521F33"/>
    <w:rsid w:val="00522923"/>
    <w:rsid w:val="00522A00"/>
    <w:rsid w:val="00522BEA"/>
    <w:rsid w:val="005239F1"/>
    <w:rsid w:val="00523F93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C15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1F2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B83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12E9"/>
    <w:rsid w:val="0059263A"/>
    <w:rsid w:val="00592E32"/>
    <w:rsid w:val="005939B5"/>
    <w:rsid w:val="005939BF"/>
    <w:rsid w:val="00593EC5"/>
    <w:rsid w:val="005952C0"/>
    <w:rsid w:val="005954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9C2"/>
    <w:rsid w:val="005C5E72"/>
    <w:rsid w:val="005C6EF9"/>
    <w:rsid w:val="005C7508"/>
    <w:rsid w:val="005D04CC"/>
    <w:rsid w:val="005D0CB5"/>
    <w:rsid w:val="005D1547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0695"/>
    <w:rsid w:val="005E12D5"/>
    <w:rsid w:val="005E13B0"/>
    <w:rsid w:val="005E241E"/>
    <w:rsid w:val="005E2884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0DFE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02D6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6ED"/>
    <w:rsid w:val="00615BE0"/>
    <w:rsid w:val="00615EBE"/>
    <w:rsid w:val="006160A7"/>
    <w:rsid w:val="006166E5"/>
    <w:rsid w:val="0061677C"/>
    <w:rsid w:val="00617178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777"/>
    <w:rsid w:val="00632A37"/>
    <w:rsid w:val="0063349D"/>
    <w:rsid w:val="006341D0"/>
    <w:rsid w:val="00634238"/>
    <w:rsid w:val="006346F3"/>
    <w:rsid w:val="00634F9C"/>
    <w:rsid w:val="0063501D"/>
    <w:rsid w:val="00635475"/>
    <w:rsid w:val="006359A4"/>
    <w:rsid w:val="00636406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47E7E"/>
    <w:rsid w:val="00651185"/>
    <w:rsid w:val="0065225D"/>
    <w:rsid w:val="00652D56"/>
    <w:rsid w:val="00653E5E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DE1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588"/>
    <w:rsid w:val="006838A9"/>
    <w:rsid w:val="0068465C"/>
    <w:rsid w:val="00684E6E"/>
    <w:rsid w:val="00686011"/>
    <w:rsid w:val="006866E1"/>
    <w:rsid w:val="006868FD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0724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922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0E"/>
    <w:rsid w:val="006F5EE6"/>
    <w:rsid w:val="006F65C6"/>
    <w:rsid w:val="006F65FE"/>
    <w:rsid w:val="006F6801"/>
    <w:rsid w:val="006F6BCF"/>
    <w:rsid w:val="006F7306"/>
    <w:rsid w:val="006F7FF1"/>
    <w:rsid w:val="00700D25"/>
    <w:rsid w:val="00700FBF"/>
    <w:rsid w:val="00701938"/>
    <w:rsid w:val="00702035"/>
    <w:rsid w:val="00702D3D"/>
    <w:rsid w:val="0070353A"/>
    <w:rsid w:val="00703AD6"/>
    <w:rsid w:val="00704A08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1F24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0C9"/>
    <w:rsid w:val="00722891"/>
    <w:rsid w:val="0072289B"/>
    <w:rsid w:val="00722F08"/>
    <w:rsid w:val="007238E2"/>
    <w:rsid w:val="00723A2A"/>
    <w:rsid w:val="00723ABF"/>
    <w:rsid w:val="0072429A"/>
    <w:rsid w:val="0072528A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2A13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8B2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41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3FEC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00C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275D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11D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5812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D7C7F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8FC"/>
    <w:rsid w:val="007F0B13"/>
    <w:rsid w:val="007F1B62"/>
    <w:rsid w:val="007F1E76"/>
    <w:rsid w:val="007F2503"/>
    <w:rsid w:val="007F2537"/>
    <w:rsid w:val="007F3249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4EBD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129"/>
    <w:rsid w:val="008307E1"/>
    <w:rsid w:val="0083195D"/>
    <w:rsid w:val="0083196F"/>
    <w:rsid w:val="008319E8"/>
    <w:rsid w:val="00831BCD"/>
    <w:rsid w:val="00832051"/>
    <w:rsid w:val="0083281E"/>
    <w:rsid w:val="008335A9"/>
    <w:rsid w:val="008337C2"/>
    <w:rsid w:val="00834336"/>
    <w:rsid w:val="00834A92"/>
    <w:rsid w:val="00834A9A"/>
    <w:rsid w:val="00835083"/>
    <w:rsid w:val="00835424"/>
    <w:rsid w:val="00835A14"/>
    <w:rsid w:val="00836734"/>
    <w:rsid w:val="00836834"/>
    <w:rsid w:val="00836E37"/>
    <w:rsid w:val="00837189"/>
    <w:rsid w:val="008372DA"/>
    <w:rsid w:val="0083778E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5774A"/>
    <w:rsid w:val="008601DE"/>
    <w:rsid w:val="00862DBC"/>
    <w:rsid w:val="00862DED"/>
    <w:rsid w:val="00863022"/>
    <w:rsid w:val="0086376C"/>
    <w:rsid w:val="008639FA"/>
    <w:rsid w:val="00863F42"/>
    <w:rsid w:val="00865016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3616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8BB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81B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1EC1"/>
    <w:rsid w:val="008A2179"/>
    <w:rsid w:val="008A2387"/>
    <w:rsid w:val="008A400B"/>
    <w:rsid w:val="008A4954"/>
    <w:rsid w:val="008A4F83"/>
    <w:rsid w:val="008A5A5E"/>
    <w:rsid w:val="008A5B04"/>
    <w:rsid w:val="008A5D38"/>
    <w:rsid w:val="008A63DE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C38"/>
    <w:rsid w:val="008B0E7A"/>
    <w:rsid w:val="008B200E"/>
    <w:rsid w:val="008B3292"/>
    <w:rsid w:val="008B386A"/>
    <w:rsid w:val="008B3E72"/>
    <w:rsid w:val="008B41F5"/>
    <w:rsid w:val="008B42A4"/>
    <w:rsid w:val="008B4A1A"/>
    <w:rsid w:val="008B5867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04F9"/>
    <w:rsid w:val="008D11BF"/>
    <w:rsid w:val="008D16A4"/>
    <w:rsid w:val="008D3DA3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DDA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1934"/>
    <w:rsid w:val="00912BA4"/>
    <w:rsid w:val="00912C09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1C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784"/>
    <w:rsid w:val="00925845"/>
    <w:rsid w:val="00926411"/>
    <w:rsid w:val="00926ED3"/>
    <w:rsid w:val="00927120"/>
    <w:rsid w:val="0092718E"/>
    <w:rsid w:val="00927403"/>
    <w:rsid w:val="009278FD"/>
    <w:rsid w:val="0093016F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58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5B8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833"/>
    <w:rsid w:val="00985F51"/>
    <w:rsid w:val="009860EC"/>
    <w:rsid w:val="00986964"/>
    <w:rsid w:val="00986F6F"/>
    <w:rsid w:val="00987013"/>
    <w:rsid w:val="009876C7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9A5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0FAD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3BCA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8C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C3B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337E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3824"/>
    <w:rsid w:val="00A64BBA"/>
    <w:rsid w:val="00A64EA5"/>
    <w:rsid w:val="00A64F06"/>
    <w:rsid w:val="00A64FA6"/>
    <w:rsid w:val="00A653C4"/>
    <w:rsid w:val="00A6545F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79D"/>
    <w:rsid w:val="00A8194D"/>
    <w:rsid w:val="00A81D5A"/>
    <w:rsid w:val="00A82043"/>
    <w:rsid w:val="00A8246C"/>
    <w:rsid w:val="00A8287D"/>
    <w:rsid w:val="00A83075"/>
    <w:rsid w:val="00A85684"/>
    <w:rsid w:val="00A85790"/>
    <w:rsid w:val="00A85DFD"/>
    <w:rsid w:val="00A85F1B"/>
    <w:rsid w:val="00A865E0"/>
    <w:rsid w:val="00A87073"/>
    <w:rsid w:val="00A87FB5"/>
    <w:rsid w:val="00A90F1F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1859"/>
    <w:rsid w:val="00AB283A"/>
    <w:rsid w:val="00AB2C6F"/>
    <w:rsid w:val="00AB36F8"/>
    <w:rsid w:val="00AB3960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3D61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178A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E7DAD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5EC4"/>
    <w:rsid w:val="00B1773A"/>
    <w:rsid w:val="00B17F2F"/>
    <w:rsid w:val="00B21CFF"/>
    <w:rsid w:val="00B2230D"/>
    <w:rsid w:val="00B225B1"/>
    <w:rsid w:val="00B22653"/>
    <w:rsid w:val="00B226EA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AF"/>
    <w:rsid w:val="00B31ED7"/>
    <w:rsid w:val="00B32602"/>
    <w:rsid w:val="00B32698"/>
    <w:rsid w:val="00B33468"/>
    <w:rsid w:val="00B337AB"/>
    <w:rsid w:val="00B33A58"/>
    <w:rsid w:val="00B33B78"/>
    <w:rsid w:val="00B3473E"/>
    <w:rsid w:val="00B35CBF"/>
    <w:rsid w:val="00B360C7"/>
    <w:rsid w:val="00B37884"/>
    <w:rsid w:val="00B40019"/>
    <w:rsid w:val="00B40505"/>
    <w:rsid w:val="00B405A4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D8B"/>
    <w:rsid w:val="00B60FFF"/>
    <w:rsid w:val="00B6192D"/>
    <w:rsid w:val="00B61DDA"/>
    <w:rsid w:val="00B622EA"/>
    <w:rsid w:val="00B627C2"/>
    <w:rsid w:val="00B629F4"/>
    <w:rsid w:val="00B63BFE"/>
    <w:rsid w:val="00B64137"/>
    <w:rsid w:val="00B645CD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311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36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C6D"/>
    <w:rsid w:val="00BB5FBD"/>
    <w:rsid w:val="00BB6076"/>
    <w:rsid w:val="00BB6409"/>
    <w:rsid w:val="00BB68AE"/>
    <w:rsid w:val="00BB6D7F"/>
    <w:rsid w:val="00BB775A"/>
    <w:rsid w:val="00BB7DBD"/>
    <w:rsid w:val="00BC014D"/>
    <w:rsid w:val="00BC07CC"/>
    <w:rsid w:val="00BC0B78"/>
    <w:rsid w:val="00BC1375"/>
    <w:rsid w:val="00BC26FA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93B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6C32"/>
    <w:rsid w:val="00C17278"/>
    <w:rsid w:val="00C173FC"/>
    <w:rsid w:val="00C17834"/>
    <w:rsid w:val="00C17B77"/>
    <w:rsid w:val="00C17BCB"/>
    <w:rsid w:val="00C208C7"/>
    <w:rsid w:val="00C223AD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56B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2C40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62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5F78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430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B7F"/>
    <w:rsid w:val="00CA7CDC"/>
    <w:rsid w:val="00CA7FCF"/>
    <w:rsid w:val="00CB049A"/>
    <w:rsid w:val="00CB07CC"/>
    <w:rsid w:val="00CB25DA"/>
    <w:rsid w:val="00CB2BFD"/>
    <w:rsid w:val="00CB3AD0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5E0B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8EF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36C7"/>
    <w:rsid w:val="00D146F7"/>
    <w:rsid w:val="00D15BE6"/>
    <w:rsid w:val="00D16122"/>
    <w:rsid w:val="00D17DC8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01C9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232"/>
    <w:rsid w:val="00D449DF"/>
    <w:rsid w:val="00D44C12"/>
    <w:rsid w:val="00D44E8B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4A0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32C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57E3"/>
    <w:rsid w:val="00D7627C"/>
    <w:rsid w:val="00D76DCA"/>
    <w:rsid w:val="00D76FB6"/>
    <w:rsid w:val="00D77346"/>
    <w:rsid w:val="00D800B9"/>
    <w:rsid w:val="00D80256"/>
    <w:rsid w:val="00D8026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3BB6"/>
    <w:rsid w:val="00DB4C0E"/>
    <w:rsid w:val="00DB5CD8"/>
    <w:rsid w:val="00DB642E"/>
    <w:rsid w:val="00DB6B6C"/>
    <w:rsid w:val="00DB737C"/>
    <w:rsid w:val="00DB786C"/>
    <w:rsid w:val="00DB7955"/>
    <w:rsid w:val="00DC03BF"/>
    <w:rsid w:val="00DC1036"/>
    <w:rsid w:val="00DC1140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4CD5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4B26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6F3B"/>
    <w:rsid w:val="00E67BAF"/>
    <w:rsid w:val="00E701D1"/>
    <w:rsid w:val="00E706C1"/>
    <w:rsid w:val="00E713E8"/>
    <w:rsid w:val="00E71CF3"/>
    <w:rsid w:val="00E71D92"/>
    <w:rsid w:val="00E72503"/>
    <w:rsid w:val="00E72D9F"/>
    <w:rsid w:val="00E72E33"/>
    <w:rsid w:val="00E73772"/>
    <w:rsid w:val="00E76519"/>
    <w:rsid w:val="00E777E0"/>
    <w:rsid w:val="00E7786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BE6"/>
    <w:rsid w:val="00E83D10"/>
    <w:rsid w:val="00E83DCC"/>
    <w:rsid w:val="00E840DE"/>
    <w:rsid w:val="00E858FE"/>
    <w:rsid w:val="00E85A4F"/>
    <w:rsid w:val="00E86359"/>
    <w:rsid w:val="00E86AFD"/>
    <w:rsid w:val="00E86D54"/>
    <w:rsid w:val="00E8737D"/>
    <w:rsid w:val="00E87780"/>
    <w:rsid w:val="00E87C31"/>
    <w:rsid w:val="00E87DDD"/>
    <w:rsid w:val="00E90633"/>
    <w:rsid w:val="00E91067"/>
    <w:rsid w:val="00E91D59"/>
    <w:rsid w:val="00E920BC"/>
    <w:rsid w:val="00E92198"/>
    <w:rsid w:val="00E92AF4"/>
    <w:rsid w:val="00E94E10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D46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486"/>
    <w:rsid w:val="00EB4817"/>
    <w:rsid w:val="00EB4AB3"/>
    <w:rsid w:val="00EB4AF8"/>
    <w:rsid w:val="00EB5480"/>
    <w:rsid w:val="00EB55E9"/>
    <w:rsid w:val="00EB56D8"/>
    <w:rsid w:val="00EB667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56D8"/>
    <w:rsid w:val="00EC602A"/>
    <w:rsid w:val="00EC6FE0"/>
    <w:rsid w:val="00EC7850"/>
    <w:rsid w:val="00EC7AF2"/>
    <w:rsid w:val="00ED1C06"/>
    <w:rsid w:val="00ED1C8A"/>
    <w:rsid w:val="00ED1D31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D7CA9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442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58B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14D8"/>
    <w:rsid w:val="00F22022"/>
    <w:rsid w:val="00F22D1F"/>
    <w:rsid w:val="00F22D4C"/>
    <w:rsid w:val="00F24113"/>
    <w:rsid w:val="00F24125"/>
    <w:rsid w:val="00F24F5C"/>
    <w:rsid w:val="00F25311"/>
    <w:rsid w:val="00F26359"/>
    <w:rsid w:val="00F26ED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179"/>
    <w:rsid w:val="00F3527B"/>
    <w:rsid w:val="00F355F9"/>
    <w:rsid w:val="00F3570B"/>
    <w:rsid w:val="00F357EB"/>
    <w:rsid w:val="00F358E2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BD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1F61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0FCC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1F7A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6B6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19A844"/>
  <w15:docId w15:val="{DA6FCACF-5B9B-4481-BCF5-1788B62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2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441225487931249"/>
          <c:y val="0.10238365803836791"/>
          <c:w val="0.81213161768103137"/>
          <c:h val="0.71555137274395331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D413-4CCE-95C7-F43769790F3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D413-4CCE-95C7-F43769790F37}"/>
              </c:ext>
            </c:extLst>
          </c:dPt>
          <c:dLbls>
            <c:dLbl>
              <c:idx val="0"/>
              <c:layout>
                <c:manualLayout>
                  <c:x val="-3.6825721647251522E-2"/>
                  <c:y val="-0.2492995889546805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807FF6-CCC7-40DD-90AB-DE43964FF276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           </a:t>
                    </a:r>
                    <a:r>
                      <a:rPr lang="en-US" baseline="0"/>
                      <a:t>18,2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61,7 %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95824780373184"/>
                      <c:h val="0.3587263267251397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413-4CCE-95C7-F43769790F37}"/>
                </c:ext>
              </c:extLst>
            </c:dLbl>
            <c:dLbl>
              <c:idx val="1"/>
              <c:layout>
                <c:manualLayout>
                  <c:x val="4.0602844415216569E-2"/>
                  <c:y val="-0.123454067276444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4A76EF-3486-4B6F-9553-A4858AA69849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                 11,3 mil.lei;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 38,3 %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13879474130445"/>
                      <c:h val="0.207249612594139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413-4CCE-95C7-F43769790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12.7</c:v>
                </c:pt>
                <c:pt idx="1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13-4CCE-95C7-F43769790F3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(2).xlsx]DT'!$C$7</c:f>
              <c:strCache>
                <c:ptCount val="1"/>
                <c:pt idx="0">
                  <c:v>01/01/2019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(2).xlsx]DT'!$C$8:$C$14</c:f>
              <c:numCache>
                <c:formatCode>0.0</c:formatCode>
                <c:ptCount val="7"/>
                <c:pt idx="0">
                  <c:v>23.8</c:v>
                </c:pt>
                <c:pt idx="1">
                  <c:v>9.1</c:v>
                </c:pt>
                <c:pt idx="2">
                  <c:v>8.9</c:v>
                </c:pt>
                <c:pt idx="3">
                  <c:v>2.1</c:v>
                </c:pt>
                <c:pt idx="4">
                  <c:v>1.5</c:v>
                </c:pt>
                <c:pt idx="5">
                  <c:v>0.4</c:v>
                </c:pt>
                <c:pt idx="6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3-4DF2-996E-B8D777B22A71}"/>
            </c:ext>
          </c:extLst>
        </c:ser>
        <c:ser>
          <c:idx val="1"/>
          <c:order val="1"/>
          <c:tx>
            <c:strRef>
              <c:f>'[diagrame 2RM  1 (2).xlsx]DT'!$D$7</c:f>
              <c:strCache>
                <c:ptCount val="1"/>
                <c:pt idx="0">
                  <c:v>30/11/2019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956407300476428E-2"/>
                  <c:y val="-4.31372535699473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F3-4DF2-996E-B8D777B22A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(2).xlsx]DT'!$B$8:$B$14</c:f>
              <c:strCache>
                <c:ptCount val="7"/>
                <c:pt idx="0">
                  <c:v>Total</c:v>
                </c:pt>
                <c:pt idx="1">
                  <c:v>Bunuri și servicii</c:v>
                </c:pt>
                <c:pt idx="2">
                  <c:v>Procurarea mijloacelor fixe </c:v>
                </c:pt>
                <c:pt idx="3">
                  <c:v>Stocuri de materiale circulante</c:v>
                </c:pt>
                <c:pt idx="4">
                  <c:v>Reparații capitale ale mijloacelor fixe</c:v>
                </c:pt>
                <c:pt idx="5">
                  <c:v>Investiții capitale</c:v>
                </c:pt>
                <c:pt idx="6">
                  <c:v>Alte cheltuieli</c:v>
                </c:pt>
              </c:strCache>
            </c:strRef>
          </c:cat>
          <c:val>
            <c:numRef>
              <c:f>'[diagrame 2RM  1 (2).xlsx]DT'!$D$8:$D$14</c:f>
              <c:numCache>
                <c:formatCode>0.0</c:formatCode>
                <c:ptCount val="7"/>
                <c:pt idx="0">
                  <c:v>29.5</c:v>
                </c:pt>
                <c:pt idx="1">
                  <c:v>9</c:v>
                </c:pt>
                <c:pt idx="2">
                  <c:v>10.1</c:v>
                </c:pt>
                <c:pt idx="3">
                  <c:v>1.6</c:v>
                </c:pt>
                <c:pt idx="4">
                  <c:v>5.7</c:v>
                </c:pt>
                <c:pt idx="5">
                  <c:v>0.4</c:v>
                </c:pt>
                <c:pt idx="6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F3-4DF2-996E-B8D777B22A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6131328"/>
        <c:axId val="96403456"/>
        <c:axId val="0"/>
      </c:bar3DChart>
      <c:dateAx>
        <c:axId val="9613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n-US"/>
          </a:p>
        </c:txPr>
        <c:crossAx val="96403456"/>
        <c:crosses val="autoZero"/>
        <c:auto val="0"/>
        <c:lblOffset val="50"/>
        <c:baseTimeUnit val="days"/>
      </c:dateAx>
      <c:valAx>
        <c:axId val="96403456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9613132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89"/>
          <c:h val="8.371719160105002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5986-C03A-4060-A103-B030D79D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1951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185</cp:revision>
  <cp:lastPrinted>2019-12-18T08:36:00Z</cp:lastPrinted>
  <dcterms:created xsi:type="dcterms:W3CDTF">2018-06-20T12:58:00Z</dcterms:created>
  <dcterms:modified xsi:type="dcterms:W3CDTF">2019-12-19T06:27:00Z</dcterms:modified>
</cp:coreProperties>
</file>