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93" w:rsidRPr="00BA5793" w:rsidRDefault="00BA5793" w:rsidP="00BA5793">
      <w:pPr>
        <w:rPr>
          <w:lang w:val="ro-MD"/>
        </w:rPr>
      </w:pPr>
    </w:p>
    <w:p w:rsidR="00BA5793" w:rsidRPr="00BA5793" w:rsidRDefault="00BA5793" w:rsidP="00BA5793">
      <w:pPr>
        <w:rPr>
          <w:lang w:val="ro-MD"/>
        </w:rPr>
      </w:pPr>
    </w:p>
    <w:p w:rsidR="00BA5793" w:rsidRDefault="00BA5793" w:rsidP="00BA5793">
      <w:pPr>
        <w:rPr>
          <w:lang w:val="ro-MD"/>
        </w:rPr>
      </w:pPr>
    </w:p>
    <w:p w:rsidR="00BA5793" w:rsidRPr="00BA5793" w:rsidRDefault="00BA5793" w:rsidP="00BA5793">
      <w:pPr>
        <w:spacing w:line="276" w:lineRule="auto"/>
        <w:rPr>
          <w:rFonts w:ascii="Cambria" w:hAnsi="Cambria"/>
          <w:sz w:val="24"/>
          <w:szCs w:val="24"/>
        </w:rPr>
      </w:pPr>
      <w:proofErr w:type="spellStart"/>
      <w:r w:rsidRPr="00BA5793">
        <w:rPr>
          <w:rFonts w:ascii="Cambria" w:hAnsi="Cambria"/>
          <w:sz w:val="24"/>
          <w:szCs w:val="24"/>
        </w:rPr>
        <w:t>Misiunea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Secției</w:t>
      </w:r>
      <w:proofErr w:type="spellEnd"/>
      <w:r w:rsidRPr="00BA5793">
        <w:rPr>
          <w:rFonts w:ascii="Cambria" w:hAnsi="Cambria"/>
          <w:sz w:val="24"/>
          <w:szCs w:val="24"/>
        </w:rPr>
        <w:t xml:space="preserve"> audit intern (SAI) </w:t>
      </w:r>
      <w:proofErr w:type="spellStart"/>
      <w:r w:rsidRPr="00BA5793">
        <w:rPr>
          <w:rFonts w:ascii="Cambria" w:hAnsi="Cambria"/>
          <w:sz w:val="24"/>
          <w:szCs w:val="24"/>
        </w:rPr>
        <w:t>constă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în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acordarea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consultanței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și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furnizarea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asigurării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obiective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privind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eficacitatea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sistemului</w:t>
      </w:r>
      <w:proofErr w:type="spellEnd"/>
      <w:r w:rsidRPr="00BA5793">
        <w:rPr>
          <w:rFonts w:ascii="Cambria" w:hAnsi="Cambria"/>
          <w:sz w:val="24"/>
          <w:szCs w:val="24"/>
        </w:rPr>
        <w:t xml:space="preserve"> de control intern managerial, </w:t>
      </w:r>
      <w:proofErr w:type="spellStart"/>
      <w:r w:rsidRPr="00BA5793">
        <w:rPr>
          <w:rFonts w:ascii="Cambria" w:hAnsi="Cambria"/>
          <w:sz w:val="24"/>
          <w:szCs w:val="24"/>
        </w:rPr>
        <w:t>oferind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recomandări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pentru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perfecționarea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acestuia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și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contribuind</w:t>
      </w:r>
      <w:proofErr w:type="spellEnd"/>
      <w:r w:rsidRPr="00BA5793">
        <w:rPr>
          <w:rFonts w:ascii="Cambria" w:hAnsi="Cambria"/>
          <w:sz w:val="24"/>
          <w:szCs w:val="24"/>
        </w:rPr>
        <w:t xml:space="preserve"> la </w:t>
      </w:r>
      <w:proofErr w:type="spellStart"/>
      <w:r w:rsidRPr="00BA5793">
        <w:rPr>
          <w:rFonts w:ascii="Cambria" w:hAnsi="Cambria"/>
          <w:sz w:val="24"/>
          <w:szCs w:val="24"/>
        </w:rPr>
        <w:t>îmbunătățirea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activității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Ministerului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Finanțelor</w:t>
      </w:r>
      <w:proofErr w:type="spellEnd"/>
      <w:r w:rsidRPr="00BA5793">
        <w:rPr>
          <w:rFonts w:ascii="Cambria" w:hAnsi="Cambria"/>
          <w:sz w:val="24"/>
          <w:szCs w:val="24"/>
        </w:rPr>
        <w:t>.</w:t>
      </w:r>
      <w:r w:rsidRPr="00BA5793">
        <w:rPr>
          <w:rFonts w:ascii="Cambria" w:hAnsi="Cambria"/>
          <w:sz w:val="24"/>
          <w:szCs w:val="24"/>
        </w:rPr>
        <w:t xml:space="preserve"> </w:t>
      </w:r>
    </w:p>
    <w:p w:rsidR="00BA5793" w:rsidRPr="00BA5793" w:rsidRDefault="00BA5793" w:rsidP="00BA5793">
      <w:pPr>
        <w:spacing w:line="276" w:lineRule="auto"/>
        <w:rPr>
          <w:rFonts w:ascii="Cambria" w:hAnsi="Cambria"/>
          <w:sz w:val="24"/>
          <w:szCs w:val="24"/>
          <w:lang w:val="ro-MD"/>
        </w:rPr>
      </w:pPr>
      <w:r w:rsidRPr="00BA5793">
        <w:rPr>
          <w:rFonts w:ascii="Cambria" w:hAnsi="Cambria"/>
          <w:sz w:val="24"/>
          <w:szCs w:val="24"/>
        </w:rPr>
        <w:t xml:space="preserve">SAI are </w:t>
      </w:r>
      <w:proofErr w:type="spellStart"/>
      <w:r w:rsidRPr="00BA5793">
        <w:rPr>
          <w:rFonts w:ascii="Cambria" w:hAnsi="Cambria"/>
          <w:sz w:val="24"/>
          <w:szCs w:val="24"/>
        </w:rPr>
        <w:t>funcția</w:t>
      </w:r>
      <w:proofErr w:type="spellEnd"/>
      <w:r w:rsidRPr="00BA5793">
        <w:rPr>
          <w:rFonts w:ascii="Cambria" w:hAnsi="Cambria"/>
          <w:sz w:val="24"/>
          <w:szCs w:val="24"/>
        </w:rPr>
        <w:t xml:space="preserve"> de </w:t>
      </w:r>
      <w:proofErr w:type="spellStart"/>
      <w:r w:rsidRPr="00BA5793">
        <w:rPr>
          <w:rFonts w:ascii="Cambria" w:hAnsi="Cambria"/>
          <w:sz w:val="24"/>
          <w:szCs w:val="24"/>
        </w:rPr>
        <w:t>desfășurare</w:t>
      </w:r>
      <w:proofErr w:type="spellEnd"/>
      <w:r w:rsidRPr="00BA5793">
        <w:rPr>
          <w:rFonts w:ascii="Cambria" w:hAnsi="Cambria"/>
          <w:sz w:val="24"/>
          <w:szCs w:val="24"/>
        </w:rPr>
        <w:t xml:space="preserve"> a </w:t>
      </w:r>
      <w:proofErr w:type="spellStart"/>
      <w:r w:rsidRPr="00BA5793">
        <w:rPr>
          <w:rFonts w:ascii="Cambria" w:hAnsi="Cambria"/>
          <w:sz w:val="24"/>
          <w:szCs w:val="24"/>
        </w:rPr>
        <w:t>misiuni</w:t>
      </w:r>
      <w:r>
        <w:rPr>
          <w:rFonts w:ascii="Cambria" w:hAnsi="Cambria"/>
          <w:sz w:val="24"/>
          <w:szCs w:val="24"/>
        </w:rPr>
        <w:t>lor</w:t>
      </w:r>
      <w:proofErr w:type="spellEnd"/>
      <w:r w:rsidRPr="00BA5793">
        <w:rPr>
          <w:rFonts w:ascii="Cambria" w:hAnsi="Cambria"/>
          <w:sz w:val="24"/>
          <w:szCs w:val="24"/>
        </w:rPr>
        <w:t xml:space="preserve"> de audit: 1) de </w:t>
      </w:r>
      <w:proofErr w:type="spellStart"/>
      <w:r w:rsidRPr="00BA5793">
        <w:rPr>
          <w:rFonts w:ascii="Cambria" w:hAnsi="Cambria"/>
          <w:sz w:val="24"/>
          <w:szCs w:val="24"/>
        </w:rPr>
        <w:t>asigurare</w:t>
      </w:r>
      <w:proofErr w:type="spellEnd"/>
      <w:r w:rsidRPr="00BA5793">
        <w:rPr>
          <w:rFonts w:ascii="Cambria" w:hAnsi="Cambria"/>
          <w:sz w:val="24"/>
          <w:szCs w:val="24"/>
        </w:rPr>
        <w:t xml:space="preserve">, care </w:t>
      </w:r>
      <w:proofErr w:type="spellStart"/>
      <w:r w:rsidRPr="00BA5793">
        <w:rPr>
          <w:rFonts w:ascii="Cambria" w:hAnsi="Cambria"/>
          <w:sz w:val="24"/>
          <w:szCs w:val="24"/>
        </w:rPr>
        <w:t>implică</w:t>
      </w:r>
      <w:proofErr w:type="spellEnd"/>
      <w:r w:rsidRPr="00BA5793">
        <w:rPr>
          <w:rFonts w:ascii="Cambria" w:hAnsi="Cambria"/>
          <w:sz w:val="24"/>
          <w:szCs w:val="24"/>
        </w:rPr>
        <w:t xml:space="preserve"> o </w:t>
      </w:r>
      <w:proofErr w:type="spellStart"/>
      <w:r w:rsidRPr="00BA5793">
        <w:rPr>
          <w:rFonts w:ascii="Cambria" w:hAnsi="Cambria"/>
          <w:sz w:val="24"/>
          <w:szCs w:val="24"/>
        </w:rPr>
        <w:t>analiză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obiectivă</w:t>
      </w:r>
      <w:proofErr w:type="spellEnd"/>
      <w:r w:rsidRPr="00BA5793">
        <w:rPr>
          <w:rFonts w:ascii="Cambria" w:hAnsi="Cambria"/>
          <w:sz w:val="24"/>
          <w:szCs w:val="24"/>
        </w:rPr>
        <w:t xml:space="preserve"> a </w:t>
      </w:r>
      <w:proofErr w:type="spellStart"/>
      <w:r w:rsidRPr="00BA5793">
        <w:rPr>
          <w:rFonts w:ascii="Cambria" w:hAnsi="Cambria"/>
          <w:sz w:val="24"/>
          <w:szCs w:val="24"/>
        </w:rPr>
        <w:t>probelor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pentru</w:t>
      </w:r>
      <w:proofErr w:type="spellEnd"/>
      <w:r w:rsidRPr="00BA5793">
        <w:rPr>
          <w:rFonts w:ascii="Cambria" w:hAnsi="Cambria"/>
          <w:sz w:val="24"/>
          <w:szCs w:val="24"/>
        </w:rPr>
        <w:t xml:space="preserve"> a formula </w:t>
      </w:r>
      <w:proofErr w:type="spellStart"/>
      <w:r w:rsidRPr="00BA5793">
        <w:rPr>
          <w:rFonts w:ascii="Cambria" w:hAnsi="Cambria"/>
          <w:sz w:val="24"/>
          <w:szCs w:val="24"/>
        </w:rPr>
        <w:t>opinii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și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concluzii</w:t>
      </w:r>
      <w:proofErr w:type="spellEnd"/>
      <w:r w:rsidRPr="00BA5793">
        <w:rPr>
          <w:rFonts w:ascii="Cambria" w:hAnsi="Cambria"/>
          <w:sz w:val="24"/>
          <w:szCs w:val="24"/>
        </w:rPr>
        <w:t xml:space="preserve"> de audit cu </w:t>
      </w:r>
      <w:proofErr w:type="spellStart"/>
      <w:r w:rsidRPr="00BA5793">
        <w:rPr>
          <w:rFonts w:ascii="Cambria" w:hAnsi="Cambria"/>
          <w:sz w:val="24"/>
          <w:szCs w:val="24"/>
        </w:rPr>
        <w:t>privire</w:t>
      </w:r>
      <w:proofErr w:type="spellEnd"/>
      <w:r w:rsidRPr="00BA5793">
        <w:rPr>
          <w:rFonts w:ascii="Cambria" w:hAnsi="Cambria"/>
          <w:sz w:val="24"/>
          <w:szCs w:val="24"/>
        </w:rPr>
        <w:t xml:space="preserve"> la un </w:t>
      </w:r>
      <w:proofErr w:type="spellStart"/>
      <w:r w:rsidRPr="00BA5793">
        <w:rPr>
          <w:rFonts w:ascii="Cambria" w:hAnsi="Cambria"/>
          <w:sz w:val="24"/>
          <w:szCs w:val="24"/>
        </w:rPr>
        <w:t>sistem</w:t>
      </w:r>
      <w:proofErr w:type="spellEnd"/>
      <w:r w:rsidRPr="00BA5793">
        <w:rPr>
          <w:rFonts w:ascii="Cambria" w:hAnsi="Cambria"/>
          <w:sz w:val="24"/>
          <w:szCs w:val="24"/>
        </w:rPr>
        <w:t xml:space="preserve">, la o </w:t>
      </w:r>
      <w:proofErr w:type="spellStart"/>
      <w:r w:rsidRPr="00BA5793">
        <w:rPr>
          <w:rFonts w:ascii="Cambria" w:hAnsi="Cambria"/>
          <w:sz w:val="24"/>
          <w:szCs w:val="24"/>
        </w:rPr>
        <w:t>activitate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sau</w:t>
      </w:r>
      <w:proofErr w:type="spellEnd"/>
      <w:r w:rsidRPr="00BA5793">
        <w:rPr>
          <w:rFonts w:ascii="Cambria" w:hAnsi="Cambria"/>
          <w:sz w:val="24"/>
          <w:szCs w:val="24"/>
        </w:rPr>
        <w:t xml:space="preserve"> la un </w:t>
      </w:r>
      <w:proofErr w:type="spellStart"/>
      <w:r w:rsidRPr="00BA5793">
        <w:rPr>
          <w:rFonts w:ascii="Cambria" w:hAnsi="Cambria"/>
          <w:sz w:val="24"/>
          <w:szCs w:val="24"/>
        </w:rPr>
        <w:t>proces</w:t>
      </w:r>
      <w:proofErr w:type="spellEnd"/>
      <w:r w:rsidRPr="00BA5793">
        <w:rPr>
          <w:rFonts w:ascii="Cambria" w:hAnsi="Cambria"/>
          <w:sz w:val="24"/>
          <w:szCs w:val="24"/>
        </w:rPr>
        <w:t xml:space="preserve"> din </w:t>
      </w:r>
      <w:proofErr w:type="spellStart"/>
      <w:r w:rsidRPr="00BA5793">
        <w:rPr>
          <w:rFonts w:ascii="Cambria" w:hAnsi="Cambria"/>
          <w:sz w:val="24"/>
          <w:szCs w:val="24"/>
        </w:rPr>
        <w:t>cadrul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Ministerului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Finanțelor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și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autorităților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publice</w:t>
      </w:r>
      <w:proofErr w:type="spellEnd"/>
      <w:r w:rsidRPr="00BA5793">
        <w:rPr>
          <w:rFonts w:ascii="Cambria" w:hAnsi="Cambria"/>
          <w:sz w:val="24"/>
          <w:szCs w:val="24"/>
        </w:rPr>
        <w:t xml:space="preserve"> din </w:t>
      </w:r>
      <w:proofErr w:type="spellStart"/>
      <w:r w:rsidRPr="00BA5793">
        <w:rPr>
          <w:rFonts w:ascii="Cambria" w:hAnsi="Cambria"/>
          <w:sz w:val="24"/>
          <w:szCs w:val="24"/>
        </w:rPr>
        <w:t>subordine</w:t>
      </w:r>
      <w:proofErr w:type="spellEnd"/>
      <w:r w:rsidRPr="00BA5793">
        <w:rPr>
          <w:rFonts w:ascii="Cambria" w:hAnsi="Cambria"/>
          <w:sz w:val="24"/>
          <w:szCs w:val="24"/>
        </w:rPr>
        <w:t xml:space="preserve">; 2) de </w:t>
      </w:r>
      <w:proofErr w:type="spellStart"/>
      <w:r w:rsidRPr="00BA5793">
        <w:rPr>
          <w:rFonts w:ascii="Cambria" w:hAnsi="Cambria"/>
          <w:sz w:val="24"/>
          <w:szCs w:val="24"/>
        </w:rPr>
        <w:t>consiliere</w:t>
      </w:r>
      <w:proofErr w:type="spellEnd"/>
      <w:r w:rsidRPr="00BA5793">
        <w:rPr>
          <w:rFonts w:ascii="Cambria" w:hAnsi="Cambria"/>
          <w:sz w:val="24"/>
          <w:szCs w:val="24"/>
        </w:rPr>
        <w:t xml:space="preserve">, care au un </w:t>
      </w:r>
      <w:proofErr w:type="spellStart"/>
      <w:r w:rsidRPr="00BA5793">
        <w:rPr>
          <w:rFonts w:ascii="Cambria" w:hAnsi="Cambria"/>
          <w:sz w:val="24"/>
          <w:szCs w:val="24"/>
        </w:rPr>
        <w:t>caracter</w:t>
      </w:r>
      <w:proofErr w:type="spellEnd"/>
      <w:r w:rsidRPr="00BA5793">
        <w:rPr>
          <w:rFonts w:ascii="Cambria" w:hAnsi="Cambria"/>
          <w:sz w:val="24"/>
          <w:szCs w:val="24"/>
        </w:rPr>
        <w:t xml:space="preserve"> de </w:t>
      </w:r>
      <w:proofErr w:type="spellStart"/>
      <w:r w:rsidRPr="00BA5793">
        <w:rPr>
          <w:rFonts w:ascii="Cambria" w:hAnsi="Cambria"/>
          <w:sz w:val="24"/>
          <w:szCs w:val="24"/>
        </w:rPr>
        <w:t>consultare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și</w:t>
      </w:r>
      <w:proofErr w:type="spellEnd"/>
      <w:r w:rsidRPr="00BA5793">
        <w:rPr>
          <w:rFonts w:ascii="Cambria" w:hAnsi="Cambria"/>
          <w:sz w:val="24"/>
          <w:szCs w:val="24"/>
        </w:rPr>
        <w:t xml:space="preserve"> se </w:t>
      </w:r>
      <w:proofErr w:type="spellStart"/>
      <w:r w:rsidRPr="00BA5793">
        <w:rPr>
          <w:rFonts w:ascii="Cambria" w:hAnsi="Cambria"/>
          <w:sz w:val="24"/>
          <w:szCs w:val="24"/>
        </w:rPr>
        <w:t>desfășoară</w:t>
      </w:r>
      <w:proofErr w:type="spellEnd"/>
      <w:r w:rsidRPr="00BA5793">
        <w:rPr>
          <w:rFonts w:ascii="Cambria" w:hAnsi="Cambria"/>
          <w:sz w:val="24"/>
          <w:szCs w:val="24"/>
        </w:rPr>
        <w:t xml:space="preserve"> la </w:t>
      </w:r>
      <w:proofErr w:type="spellStart"/>
      <w:r w:rsidRPr="00BA5793">
        <w:rPr>
          <w:rFonts w:ascii="Cambria" w:hAnsi="Cambria"/>
          <w:sz w:val="24"/>
          <w:szCs w:val="24"/>
        </w:rPr>
        <w:t>solicitarea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beneficiarului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misiunii</w:t>
      </w:r>
      <w:proofErr w:type="spellEnd"/>
      <w:r w:rsidRPr="00BA5793">
        <w:rPr>
          <w:rFonts w:ascii="Cambria" w:hAnsi="Cambria"/>
          <w:sz w:val="24"/>
          <w:szCs w:val="24"/>
        </w:rPr>
        <w:t xml:space="preserve">, cu </w:t>
      </w:r>
      <w:proofErr w:type="spellStart"/>
      <w:r w:rsidRPr="00BA5793">
        <w:rPr>
          <w:rFonts w:ascii="Cambria" w:hAnsi="Cambria"/>
          <w:sz w:val="24"/>
          <w:szCs w:val="24"/>
        </w:rPr>
        <w:t>acordul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ministrului</w:t>
      </w:r>
      <w:proofErr w:type="spellEnd"/>
      <w:r w:rsidRPr="00BA5793">
        <w:rPr>
          <w:rFonts w:ascii="Cambria" w:hAnsi="Cambria"/>
          <w:sz w:val="24"/>
          <w:szCs w:val="24"/>
        </w:rPr>
        <w:t xml:space="preserve"> </w:t>
      </w:r>
      <w:proofErr w:type="spellStart"/>
      <w:r w:rsidRPr="00BA5793">
        <w:rPr>
          <w:rFonts w:ascii="Cambria" w:hAnsi="Cambria"/>
          <w:sz w:val="24"/>
          <w:szCs w:val="24"/>
        </w:rPr>
        <w:t>Finanțelor</w:t>
      </w:r>
      <w:proofErr w:type="spellEnd"/>
      <w:r w:rsidRPr="00BA5793">
        <w:rPr>
          <w:rFonts w:ascii="Cambria" w:hAnsi="Cambria"/>
          <w:sz w:val="24"/>
          <w:szCs w:val="24"/>
        </w:rPr>
        <w:t>.</w:t>
      </w:r>
      <w:bookmarkStart w:id="0" w:name="_GoBack"/>
      <w:bookmarkEnd w:id="0"/>
    </w:p>
    <w:sectPr w:rsidR="00BA5793" w:rsidRPr="00BA579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86"/>
    <w:rsid w:val="00447E86"/>
    <w:rsid w:val="006C0B77"/>
    <w:rsid w:val="008242FF"/>
    <w:rsid w:val="00870751"/>
    <w:rsid w:val="00922C48"/>
    <w:rsid w:val="00B915B7"/>
    <w:rsid w:val="00BA579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7D1D"/>
  <w15:chartTrackingRefBased/>
  <w15:docId w15:val="{655E78E4-856C-4BC6-89F2-F6753F45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57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Jandic, Livia</dc:creator>
  <cp:keywords/>
  <dc:description/>
  <cp:lastModifiedBy>Jandic, Livia</cp:lastModifiedBy>
  <cp:revision>2</cp:revision>
  <dcterms:created xsi:type="dcterms:W3CDTF">2023-10-31T12:34:00Z</dcterms:created>
  <dcterms:modified xsi:type="dcterms:W3CDTF">2023-10-31T12:45:00Z</dcterms:modified>
</cp:coreProperties>
</file>