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Default="00F1267E" w:rsidP="00713472">
      <w:pPr>
        <w:rPr>
          <w:b/>
          <w:szCs w:val="20"/>
          <w:lang w:val="ro-RO"/>
        </w:rPr>
      </w:pPr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5D46D6" w:rsidTr="00FD5CC9">
        <w:trPr>
          <w:trHeight w:val="1530"/>
        </w:trPr>
        <w:tc>
          <w:tcPr>
            <w:tcW w:w="1350" w:type="dxa"/>
          </w:tcPr>
          <w:p w:rsidR="00FD5CC9" w:rsidRPr="00A325A7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FINANŢELOR</w:t>
            </w:r>
          </w:p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713472" w:rsidRDefault="00713472" w:rsidP="00713472">
      <w:pPr>
        <w:rPr>
          <w:sz w:val="22"/>
          <w:lang w:val="ro-RO"/>
        </w:rPr>
      </w:pPr>
    </w:p>
    <w:p w:rsidR="00713472" w:rsidRDefault="00713472" w:rsidP="00713472">
      <w:pPr>
        <w:pStyle w:val="Titlu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:rsidR="00713472" w:rsidRDefault="00713472" w:rsidP="00713472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mun. Chişinău</w:t>
      </w:r>
    </w:p>
    <w:p w:rsidR="00F536BA" w:rsidRPr="0009382E" w:rsidRDefault="00F536BA" w:rsidP="00713472">
      <w:pPr>
        <w:jc w:val="center"/>
        <w:rPr>
          <w:sz w:val="22"/>
          <w:lang w:val="en-US"/>
        </w:rPr>
      </w:pPr>
    </w:p>
    <w:p w:rsidR="00713472" w:rsidRPr="00E80273" w:rsidRDefault="00857370" w:rsidP="00713472">
      <w:pPr>
        <w:rPr>
          <w:sz w:val="28"/>
          <w:szCs w:val="28"/>
          <w:u w:val="single"/>
          <w:lang w:val="ro-RO"/>
        </w:rPr>
      </w:pPr>
      <w:r>
        <w:rPr>
          <w:bCs/>
          <w:sz w:val="28"/>
          <w:u w:val="single"/>
          <w:lang w:val="ro-RO"/>
        </w:rPr>
        <w:t xml:space="preserve">                    </w:t>
      </w:r>
      <w:r w:rsidR="00E80273" w:rsidRPr="00E80273">
        <w:rPr>
          <w:bCs/>
          <w:sz w:val="28"/>
          <w:u w:val="single"/>
          <w:lang w:val="ro-RO"/>
        </w:rPr>
        <w:t xml:space="preserve"> 2023</w:t>
      </w:r>
      <w:r w:rsidR="008E0C1C" w:rsidRPr="00C62A16">
        <w:rPr>
          <w:lang w:val="ro-RO"/>
        </w:rPr>
        <w:t xml:space="preserve">  </w:t>
      </w:r>
      <w:r w:rsidR="008E0C1C">
        <w:rPr>
          <w:lang w:val="ro-RO"/>
        </w:rPr>
        <w:t xml:space="preserve">  </w:t>
      </w:r>
      <w:r w:rsidR="00713472">
        <w:rPr>
          <w:sz w:val="22"/>
          <w:lang w:val="ro-RO"/>
        </w:rPr>
        <w:tab/>
      </w:r>
      <w:r w:rsidR="00713472">
        <w:rPr>
          <w:sz w:val="22"/>
          <w:lang w:val="ro-RO"/>
        </w:rPr>
        <w:tab/>
      </w:r>
      <w:r w:rsidR="00713472">
        <w:rPr>
          <w:sz w:val="22"/>
          <w:lang w:val="ro-RO"/>
        </w:rPr>
        <w:tab/>
      </w:r>
      <w:r w:rsidR="00713472">
        <w:rPr>
          <w:sz w:val="22"/>
          <w:lang w:val="ro-RO"/>
        </w:rPr>
        <w:tab/>
      </w:r>
      <w:r w:rsidR="00F1267E">
        <w:rPr>
          <w:sz w:val="22"/>
          <w:lang w:val="ro-RO"/>
        </w:rPr>
        <w:t xml:space="preserve">         </w:t>
      </w:r>
      <w:r w:rsidR="003C7587">
        <w:rPr>
          <w:sz w:val="22"/>
          <w:lang w:val="ro-RO"/>
        </w:rPr>
        <w:t xml:space="preserve">     </w:t>
      </w:r>
      <w:r>
        <w:rPr>
          <w:sz w:val="22"/>
          <w:lang w:val="ro-RO"/>
        </w:rPr>
        <w:t xml:space="preserve">                      </w:t>
      </w:r>
      <w:r w:rsidR="003C7587">
        <w:rPr>
          <w:sz w:val="22"/>
          <w:lang w:val="ro-RO"/>
        </w:rPr>
        <w:t xml:space="preserve">        </w:t>
      </w:r>
      <w:r w:rsidR="00F1267E">
        <w:rPr>
          <w:sz w:val="22"/>
          <w:lang w:val="ro-RO"/>
        </w:rPr>
        <w:t xml:space="preserve">    </w:t>
      </w:r>
      <w:r w:rsidR="003E4458">
        <w:rPr>
          <w:sz w:val="22"/>
          <w:lang w:val="ro-RO"/>
        </w:rPr>
        <w:t xml:space="preserve">              </w:t>
      </w:r>
      <w:r w:rsidR="00294ED3">
        <w:rPr>
          <w:sz w:val="22"/>
          <w:lang w:val="ro-RO"/>
        </w:rPr>
        <w:t xml:space="preserve">     </w:t>
      </w:r>
      <w:r w:rsidR="00F1267E">
        <w:rPr>
          <w:sz w:val="22"/>
          <w:lang w:val="ro-RO"/>
        </w:rPr>
        <w:t xml:space="preserve">   </w:t>
      </w:r>
      <w:r w:rsidR="00713472" w:rsidRPr="00E80273">
        <w:rPr>
          <w:sz w:val="28"/>
          <w:szCs w:val="28"/>
          <w:u w:val="single"/>
          <w:lang w:val="ro-RO"/>
        </w:rPr>
        <w:t>Nr.</w:t>
      </w:r>
    </w:p>
    <w:p w:rsidR="006A1986" w:rsidRDefault="006A1986" w:rsidP="00713472">
      <w:pPr>
        <w:rPr>
          <w:sz w:val="28"/>
          <w:lang w:val="ro-RO"/>
        </w:rPr>
      </w:pPr>
    </w:p>
    <w:p w:rsidR="0096009C" w:rsidRPr="0096009C" w:rsidRDefault="0096009C" w:rsidP="00AB0D0E">
      <w:pPr>
        <w:spacing w:line="360" w:lineRule="auto"/>
        <w:rPr>
          <w:b/>
          <w:sz w:val="27"/>
          <w:szCs w:val="27"/>
          <w:lang w:val="en-US"/>
        </w:rPr>
      </w:pPr>
      <w:proofErr w:type="gramStart"/>
      <w:r w:rsidRPr="0096009C">
        <w:rPr>
          <w:b/>
          <w:sz w:val="27"/>
          <w:szCs w:val="27"/>
          <w:lang w:val="en-US"/>
        </w:rPr>
        <w:t xml:space="preserve">Cu  </w:t>
      </w:r>
      <w:proofErr w:type="spellStart"/>
      <w:r w:rsidRPr="0096009C">
        <w:rPr>
          <w:b/>
          <w:sz w:val="27"/>
          <w:szCs w:val="27"/>
          <w:lang w:val="en-US"/>
        </w:rPr>
        <w:t>privire</w:t>
      </w:r>
      <w:proofErr w:type="spellEnd"/>
      <w:proofErr w:type="gramEnd"/>
      <w:r w:rsidRPr="0096009C">
        <w:rPr>
          <w:b/>
          <w:sz w:val="27"/>
          <w:szCs w:val="27"/>
          <w:lang w:val="en-US"/>
        </w:rPr>
        <w:t xml:space="preserve">  la </w:t>
      </w:r>
      <w:proofErr w:type="spellStart"/>
      <w:r w:rsidRPr="0096009C">
        <w:rPr>
          <w:b/>
          <w:sz w:val="27"/>
          <w:szCs w:val="27"/>
          <w:lang w:val="en-US"/>
        </w:rPr>
        <w:t>aprobarea</w:t>
      </w:r>
      <w:proofErr w:type="spellEnd"/>
      <w:r w:rsidRPr="0096009C">
        <w:rPr>
          <w:b/>
          <w:sz w:val="27"/>
          <w:szCs w:val="27"/>
          <w:lang w:val="en-US"/>
        </w:rPr>
        <w:t xml:space="preserve">  </w:t>
      </w:r>
      <w:proofErr w:type="spellStart"/>
      <w:r w:rsidRPr="0096009C">
        <w:rPr>
          <w:b/>
          <w:sz w:val="27"/>
          <w:szCs w:val="27"/>
          <w:lang w:val="en-US"/>
        </w:rPr>
        <w:t>modificărilor</w:t>
      </w:r>
      <w:proofErr w:type="spellEnd"/>
      <w:r w:rsidRPr="0096009C">
        <w:rPr>
          <w:b/>
          <w:sz w:val="27"/>
          <w:szCs w:val="27"/>
          <w:lang w:val="en-US"/>
        </w:rPr>
        <w:t xml:space="preserve"> </w:t>
      </w:r>
    </w:p>
    <w:p w:rsidR="0096009C" w:rsidRPr="0096009C" w:rsidRDefault="0096009C" w:rsidP="00AB0D0E">
      <w:pPr>
        <w:spacing w:line="360" w:lineRule="auto"/>
        <w:rPr>
          <w:b/>
          <w:sz w:val="27"/>
          <w:szCs w:val="27"/>
          <w:lang w:val="en-US"/>
        </w:rPr>
      </w:pPr>
      <w:r w:rsidRPr="0096009C">
        <w:rPr>
          <w:b/>
          <w:sz w:val="27"/>
          <w:szCs w:val="27"/>
          <w:lang w:val="en-US"/>
        </w:rPr>
        <w:t xml:space="preserve">la </w:t>
      </w:r>
      <w:proofErr w:type="spellStart"/>
      <w:r w:rsidRPr="0096009C">
        <w:rPr>
          <w:b/>
          <w:sz w:val="27"/>
          <w:szCs w:val="27"/>
          <w:lang w:val="en-US"/>
        </w:rPr>
        <w:t>Ordinul</w:t>
      </w:r>
      <w:proofErr w:type="spellEnd"/>
      <w:r w:rsidRPr="0096009C">
        <w:rPr>
          <w:b/>
          <w:sz w:val="27"/>
          <w:szCs w:val="27"/>
          <w:lang w:val="en-US"/>
        </w:rPr>
        <w:t xml:space="preserve"> </w:t>
      </w:r>
      <w:proofErr w:type="spellStart"/>
      <w:r w:rsidRPr="0096009C">
        <w:rPr>
          <w:b/>
          <w:sz w:val="27"/>
          <w:szCs w:val="27"/>
          <w:lang w:val="en-US"/>
        </w:rPr>
        <w:t>Ministrului</w:t>
      </w:r>
      <w:proofErr w:type="spellEnd"/>
      <w:r w:rsidRPr="0096009C">
        <w:rPr>
          <w:b/>
          <w:sz w:val="27"/>
          <w:szCs w:val="27"/>
          <w:lang w:val="en-US"/>
        </w:rPr>
        <w:t xml:space="preserve"> </w:t>
      </w:r>
      <w:proofErr w:type="spellStart"/>
      <w:r w:rsidRPr="0096009C">
        <w:rPr>
          <w:b/>
          <w:sz w:val="27"/>
          <w:szCs w:val="27"/>
          <w:lang w:val="en-US"/>
        </w:rPr>
        <w:t>Finanțelor</w:t>
      </w:r>
      <w:proofErr w:type="spellEnd"/>
      <w:r w:rsidRPr="0096009C">
        <w:rPr>
          <w:b/>
          <w:sz w:val="27"/>
          <w:szCs w:val="27"/>
          <w:lang w:val="en-US"/>
        </w:rPr>
        <w:t xml:space="preserve"> nr.</w:t>
      </w:r>
      <w:r>
        <w:rPr>
          <w:b/>
          <w:sz w:val="27"/>
          <w:szCs w:val="27"/>
          <w:lang w:val="en-US"/>
        </w:rPr>
        <w:t>97</w:t>
      </w:r>
      <w:r w:rsidRPr="0096009C">
        <w:rPr>
          <w:b/>
          <w:sz w:val="27"/>
          <w:szCs w:val="27"/>
          <w:lang w:val="en-US"/>
        </w:rPr>
        <w:t>/2022</w:t>
      </w:r>
    </w:p>
    <w:p w:rsidR="0096009C" w:rsidRPr="0096009C" w:rsidRDefault="0096009C" w:rsidP="00AB0D0E">
      <w:pPr>
        <w:spacing w:line="360" w:lineRule="auto"/>
        <w:ind w:firstLine="567"/>
        <w:rPr>
          <w:sz w:val="27"/>
          <w:szCs w:val="27"/>
          <w:lang w:val="en-US"/>
        </w:rPr>
      </w:pPr>
    </w:p>
    <w:p w:rsidR="0096009C" w:rsidRPr="0096009C" w:rsidRDefault="0096009C" w:rsidP="00AB0D0E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96009C">
        <w:rPr>
          <w:sz w:val="28"/>
          <w:szCs w:val="28"/>
          <w:lang w:val="en-US"/>
        </w:rPr>
        <w:t>În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temeiul</w:t>
      </w:r>
      <w:proofErr w:type="spellEnd"/>
      <w:r w:rsidRPr="0096009C">
        <w:rPr>
          <w:sz w:val="28"/>
          <w:szCs w:val="28"/>
          <w:lang w:val="en-US"/>
        </w:rPr>
        <w:t xml:space="preserve"> art.9 </w:t>
      </w:r>
      <w:proofErr w:type="spellStart"/>
      <w:proofErr w:type="gramStart"/>
      <w:r w:rsidR="004F6840">
        <w:rPr>
          <w:sz w:val="28"/>
          <w:szCs w:val="28"/>
          <w:lang w:val="en-US"/>
        </w:rPr>
        <w:t>alin</w:t>
      </w:r>
      <w:proofErr w:type="spellEnd"/>
      <w:r w:rsidR="004F6840">
        <w:rPr>
          <w:sz w:val="28"/>
          <w:szCs w:val="28"/>
          <w:lang w:val="en-US"/>
        </w:rPr>
        <w:t>.(</w:t>
      </w:r>
      <w:proofErr w:type="gramEnd"/>
      <w:r w:rsidR="004F6840">
        <w:rPr>
          <w:sz w:val="28"/>
          <w:szCs w:val="28"/>
          <w:lang w:val="en-US"/>
        </w:rPr>
        <w:t xml:space="preserve">3) </w:t>
      </w:r>
      <w:r w:rsidRPr="0096009C">
        <w:rPr>
          <w:sz w:val="28"/>
          <w:szCs w:val="28"/>
          <w:lang w:val="en-US"/>
        </w:rPr>
        <w:t xml:space="preserve">al </w:t>
      </w:r>
      <w:proofErr w:type="spellStart"/>
      <w:r w:rsidRPr="0096009C">
        <w:rPr>
          <w:sz w:val="28"/>
          <w:szCs w:val="28"/>
          <w:lang w:val="en-US"/>
        </w:rPr>
        <w:t>Legii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contabilității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și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raportării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financiare</w:t>
      </w:r>
      <w:proofErr w:type="spellEnd"/>
      <w:r w:rsidRPr="0096009C">
        <w:rPr>
          <w:sz w:val="28"/>
          <w:szCs w:val="28"/>
          <w:lang w:val="en-US"/>
        </w:rPr>
        <w:t xml:space="preserve"> nr.287/2017 (</w:t>
      </w:r>
      <w:proofErr w:type="spellStart"/>
      <w:r w:rsidRPr="0096009C">
        <w:rPr>
          <w:sz w:val="28"/>
          <w:szCs w:val="28"/>
          <w:lang w:val="en-US"/>
        </w:rPr>
        <w:t>Monitorul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Oficial</w:t>
      </w:r>
      <w:proofErr w:type="spellEnd"/>
      <w:r w:rsidRPr="0096009C">
        <w:rPr>
          <w:sz w:val="28"/>
          <w:szCs w:val="28"/>
          <w:lang w:val="en-US"/>
        </w:rPr>
        <w:t xml:space="preserve"> al</w:t>
      </w:r>
      <w:r w:rsidR="00D00525">
        <w:rPr>
          <w:sz w:val="28"/>
          <w:szCs w:val="28"/>
          <w:lang w:val="en-US"/>
        </w:rPr>
        <w:t xml:space="preserve"> R. Moldova, 2018, nr.1-6, art.</w:t>
      </w:r>
      <w:r w:rsidRPr="0096009C">
        <w:rPr>
          <w:sz w:val="28"/>
          <w:szCs w:val="28"/>
          <w:lang w:val="en-US"/>
        </w:rPr>
        <w:t>22)</w:t>
      </w:r>
      <w:r w:rsidR="004E4688">
        <w:rPr>
          <w:sz w:val="28"/>
          <w:szCs w:val="28"/>
          <w:lang w:val="en-US"/>
        </w:rPr>
        <w:t>,</w:t>
      </w:r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precum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și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în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scopul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realizării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acţiunilor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pentru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dezvoltarea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continuă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şi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perfecţionarea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contabilităţii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și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raportării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financiare</w:t>
      </w:r>
      <w:proofErr w:type="spellEnd"/>
      <w:r w:rsidRPr="0096009C">
        <w:rPr>
          <w:sz w:val="28"/>
          <w:szCs w:val="28"/>
          <w:lang w:val="en-US"/>
        </w:rPr>
        <w:t>,</w:t>
      </w:r>
    </w:p>
    <w:p w:rsidR="0096009C" w:rsidRPr="0096009C" w:rsidRDefault="0096009C" w:rsidP="0096009C">
      <w:pPr>
        <w:ind w:firstLine="567"/>
        <w:jc w:val="center"/>
        <w:rPr>
          <w:b/>
          <w:sz w:val="28"/>
          <w:szCs w:val="28"/>
          <w:lang w:val="en-US"/>
        </w:rPr>
      </w:pPr>
    </w:p>
    <w:p w:rsidR="0096009C" w:rsidRPr="00E93662" w:rsidRDefault="0096009C" w:rsidP="0096009C">
      <w:pPr>
        <w:ind w:firstLine="567"/>
        <w:jc w:val="center"/>
        <w:rPr>
          <w:b/>
          <w:sz w:val="28"/>
          <w:szCs w:val="28"/>
        </w:rPr>
      </w:pPr>
      <w:r w:rsidRPr="00E93662">
        <w:rPr>
          <w:b/>
          <w:sz w:val="28"/>
          <w:szCs w:val="28"/>
        </w:rPr>
        <w:t>ORDON:</w:t>
      </w:r>
    </w:p>
    <w:p w:rsidR="0096009C" w:rsidRPr="000E777E" w:rsidRDefault="0096009C" w:rsidP="003E4458">
      <w:pPr>
        <w:spacing w:line="360" w:lineRule="auto"/>
        <w:ind w:firstLine="567"/>
        <w:rPr>
          <w:sz w:val="27"/>
          <w:szCs w:val="27"/>
        </w:rPr>
      </w:pPr>
    </w:p>
    <w:p w:rsidR="00E82311" w:rsidRDefault="0096009C" w:rsidP="003E4458">
      <w:pPr>
        <w:pStyle w:val="Listparagraf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96009C">
        <w:rPr>
          <w:sz w:val="28"/>
          <w:szCs w:val="28"/>
          <w:lang w:val="en-US"/>
        </w:rPr>
        <w:t>Anexa</w:t>
      </w:r>
      <w:proofErr w:type="spellEnd"/>
      <w:r w:rsidRPr="0096009C">
        <w:rPr>
          <w:sz w:val="28"/>
          <w:szCs w:val="28"/>
          <w:lang w:val="en-US"/>
        </w:rPr>
        <w:t xml:space="preserve"> la </w:t>
      </w:r>
      <w:proofErr w:type="spellStart"/>
      <w:r w:rsidRPr="0096009C">
        <w:rPr>
          <w:sz w:val="28"/>
          <w:szCs w:val="28"/>
          <w:lang w:val="en-US"/>
        </w:rPr>
        <w:t>Ordinul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Ministrului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Finanțelor</w:t>
      </w:r>
      <w:proofErr w:type="spellEnd"/>
      <w:r w:rsidRPr="0096009C">
        <w:rPr>
          <w:sz w:val="28"/>
          <w:szCs w:val="28"/>
          <w:lang w:val="en-US"/>
        </w:rPr>
        <w:t xml:space="preserve"> cu </w:t>
      </w:r>
      <w:proofErr w:type="spellStart"/>
      <w:r w:rsidRPr="0096009C">
        <w:rPr>
          <w:sz w:val="28"/>
          <w:szCs w:val="28"/>
          <w:lang w:val="en-US"/>
        </w:rPr>
        <w:t>privire</w:t>
      </w:r>
      <w:proofErr w:type="spellEnd"/>
      <w:r w:rsidRPr="0096009C">
        <w:rPr>
          <w:sz w:val="28"/>
          <w:szCs w:val="28"/>
          <w:lang w:val="en-US"/>
        </w:rPr>
        <w:t xml:space="preserve"> la </w:t>
      </w:r>
      <w:proofErr w:type="spellStart"/>
      <w:r w:rsidRPr="0096009C">
        <w:rPr>
          <w:sz w:val="28"/>
          <w:szCs w:val="28"/>
          <w:lang w:val="en-US"/>
        </w:rPr>
        <w:t>aprobarea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componenței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nominale</w:t>
      </w:r>
      <w:proofErr w:type="spellEnd"/>
      <w:r w:rsidRPr="0096009C">
        <w:rPr>
          <w:sz w:val="28"/>
          <w:szCs w:val="28"/>
          <w:lang w:val="en-US"/>
        </w:rPr>
        <w:t xml:space="preserve"> a </w:t>
      </w:r>
      <w:proofErr w:type="spellStart"/>
      <w:r w:rsidRPr="0096009C">
        <w:rPr>
          <w:sz w:val="28"/>
          <w:szCs w:val="28"/>
          <w:lang w:val="en-US"/>
        </w:rPr>
        <w:t>Consiliului</w:t>
      </w:r>
      <w:proofErr w:type="spellEnd"/>
      <w:r w:rsidRPr="0096009C">
        <w:rPr>
          <w:sz w:val="28"/>
          <w:szCs w:val="28"/>
          <w:lang w:val="en-US"/>
        </w:rPr>
        <w:t xml:space="preserve"> de </w:t>
      </w:r>
      <w:proofErr w:type="spellStart"/>
      <w:r w:rsidRPr="0096009C">
        <w:rPr>
          <w:sz w:val="28"/>
          <w:szCs w:val="28"/>
          <w:lang w:val="en-US"/>
        </w:rPr>
        <w:t>contabilitate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și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raportare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financiară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r w:rsidR="00623FFA">
        <w:rPr>
          <w:sz w:val="28"/>
          <w:szCs w:val="28"/>
          <w:lang w:val="en-US"/>
        </w:rPr>
        <w:t xml:space="preserve">de </w:t>
      </w:r>
      <w:proofErr w:type="spellStart"/>
      <w:r w:rsidRPr="0096009C">
        <w:rPr>
          <w:sz w:val="28"/>
          <w:szCs w:val="28"/>
          <w:lang w:val="en-US"/>
        </w:rPr>
        <w:t>pe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lîngă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Ministerul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Finanțelor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nr.97/2022</w:t>
      </w:r>
      <w:r w:rsidRPr="0096009C">
        <w:rPr>
          <w:sz w:val="28"/>
          <w:szCs w:val="28"/>
          <w:lang w:val="en-US"/>
        </w:rPr>
        <w:t xml:space="preserve"> (</w:t>
      </w:r>
      <w:proofErr w:type="spellStart"/>
      <w:r w:rsidRPr="0096009C">
        <w:rPr>
          <w:sz w:val="28"/>
          <w:szCs w:val="28"/>
          <w:lang w:val="en-US"/>
        </w:rPr>
        <w:t>Monitorul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="004E4688">
        <w:rPr>
          <w:sz w:val="28"/>
          <w:szCs w:val="28"/>
          <w:lang w:val="en-US"/>
        </w:rPr>
        <w:t>Oficial</w:t>
      </w:r>
      <w:proofErr w:type="spellEnd"/>
      <w:r w:rsidR="004E4688">
        <w:rPr>
          <w:sz w:val="28"/>
          <w:szCs w:val="28"/>
          <w:lang w:val="en-US"/>
        </w:rPr>
        <w:t xml:space="preserve"> al R.</w:t>
      </w:r>
      <w:r w:rsidR="00D00525">
        <w:rPr>
          <w:sz w:val="28"/>
          <w:szCs w:val="28"/>
          <w:lang w:val="en-US"/>
        </w:rPr>
        <w:t xml:space="preserve"> Moldova, 2022, nr.</w:t>
      </w:r>
      <w:r w:rsidRPr="0096009C">
        <w:rPr>
          <w:sz w:val="28"/>
          <w:szCs w:val="28"/>
          <w:lang w:val="en-US"/>
        </w:rPr>
        <w:t xml:space="preserve">298-304, art.1096), se </w:t>
      </w:r>
      <w:proofErr w:type="spellStart"/>
      <w:r w:rsidRPr="0096009C">
        <w:rPr>
          <w:sz w:val="28"/>
          <w:szCs w:val="28"/>
          <w:lang w:val="en-US"/>
        </w:rPr>
        <w:t>modifică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după</w:t>
      </w:r>
      <w:proofErr w:type="spellEnd"/>
      <w:r w:rsidRPr="0096009C">
        <w:rPr>
          <w:sz w:val="28"/>
          <w:szCs w:val="28"/>
          <w:lang w:val="en-US"/>
        </w:rPr>
        <w:t xml:space="preserve"> cum </w:t>
      </w:r>
      <w:proofErr w:type="spellStart"/>
      <w:r w:rsidRPr="0096009C">
        <w:rPr>
          <w:sz w:val="28"/>
          <w:szCs w:val="28"/>
          <w:lang w:val="en-US"/>
        </w:rPr>
        <w:t>urmează</w:t>
      </w:r>
      <w:proofErr w:type="spellEnd"/>
      <w:r w:rsidRPr="0096009C">
        <w:rPr>
          <w:sz w:val="28"/>
          <w:szCs w:val="28"/>
          <w:lang w:val="en-US"/>
        </w:rPr>
        <w:t>:</w:t>
      </w:r>
    </w:p>
    <w:p w:rsidR="0096009C" w:rsidRDefault="00E82311" w:rsidP="003E4458">
      <w:pPr>
        <w:pStyle w:val="Listparagra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poziția</w:t>
      </w:r>
      <w:proofErr w:type="spellEnd"/>
      <w:r>
        <w:rPr>
          <w:sz w:val="28"/>
          <w:szCs w:val="28"/>
          <w:lang w:val="en-US"/>
        </w:rPr>
        <w:t xml:space="preserve"> ,,ARACHELOV</w:t>
      </w:r>
      <w:proofErr w:type="gramEnd"/>
      <w:r>
        <w:rPr>
          <w:sz w:val="28"/>
          <w:szCs w:val="28"/>
          <w:lang w:val="en-US"/>
        </w:rPr>
        <w:t xml:space="preserve"> Vladimir</w:t>
      </w:r>
      <w:r w:rsidR="00CE5C64">
        <w:rPr>
          <w:sz w:val="28"/>
          <w:szCs w:val="28"/>
          <w:lang w:val="en-US"/>
        </w:rPr>
        <w:t xml:space="preserve"> – </w:t>
      </w:r>
      <w:proofErr w:type="spellStart"/>
      <w:r w:rsidR="00CE5C64">
        <w:rPr>
          <w:sz w:val="28"/>
          <w:szCs w:val="28"/>
          <w:lang w:val="en-US"/>
        </w:rPr>
        <w:t>Secretar</w:t>
      </w:r>
      <w:proofErr w:type="spellEnd"/>
      <w:r w:rsidR="00CE5C64">
        <w:rPr>
          <w:sz w:val="28"/>
          <w:szCs w:val="28"/>
          <w:lang w:val="en-US"/>
        </w:rPr>
        <w:t xml:space="preserve"> de Stat, </w:t>
      </w:r>
      <w:proofErr w:type="spellStart"/>
      <w:r w:rsidR="00CE5C64">
        <w:rPr>
          <w:sz w:val="28"/>
          <w:szCs w:val="28"/>
          <w:lang w:val="en-US"/>
        </w:rPr>
        <w:t>Ministerul</w:t>
      </w:r>
      <w:proofErr w:type="spellEnd"/>
      <w:r w:rsidR="00CE5C64">
        <w:rPr>
          <w:sz w:val="28"/>
          <w:szCs w:val="28"/>
          <w:lang w:val="en-US"/>
        </w:rPr>
        <w:t xml:space="preserve"> </w:t>
      </w:r>
      <w:proofErr w:type="spellStart"/>
      <w:r w:rsidR="00CE5C64">
        <w:rPr>
          <w:sz w:val="28"/>
          <w:szCs w:val="28"/>
          <w:lang w:val="en-US"/>
        </w:rPr>
        <w:t>Finanțelor</w:t>
      </w:r>
      <w:proofErr w:type="spellEnd"/>
      <w:r w:rsidR="00CE5C64">
        <w:rPr>
          <w:sz w:val="28"/>
          <w:szCs w:val="28"/>
          <w:lang w:val="en-US"/>
        </w:rPr>
        <w:t xml:space="preserve">, </w:t>
      </w:r>
      <w:proofErr w:type="spellStart"/>
      <w:r w:rsidR="00CE5C64">
        <w:rPr>
          <w:sz w:val="28"/>
          <w:szCs w:val="28"/>
          <w:lang w:val="en-US"/>
        </w:rPr>
        <w:t>președintele</w:t>
      </w:r>
      <w:proofErr w:type="spellEnd"/>
      <w:r w:rsidR="00CE5C64">
        <w:rPr>
          <w:sz w:val="28"/>
          <w:szCs w:val="28"/>
          <w:lang w:val="en-US"/>
        </w:rPr>
        <w:t xml:space="preserve"> </w:t>
      </w:r>
      <w:proofErr w:type="spellStart"/>
      <w:r w:rsidR="00CE5C64">
        <w:rPr>
          <w:sz w:val="28"/>
          <w:szCs w:val="28"/>
          <w:lang w:val="en-US"/>
        </w:rPr>
        <w:t>Consiliului</w:t>
      </w:r>
      <w:proofErr w:type="spellEnd"/>
      <w:r>
        <w:rPr>
          <w:sz w:val="28"/>
          <w:szCs w:val="28"/>
          <w:lang w:val="en-US"/>
        </w:rPr>
        <w:t xml:space="preserve">” se </w:t>
      </w:r>
      <w:proofErr w:type="spellStart"/>
      <w:r>
        <w:rPr>
          <w:sz w:val="28"/>
          <w:szCs w:val="28"/>
          <w:lang w:val="en-US"/>
        </w:rPr>
        <w:t>substituie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poziția</w:t>
      </w:r>
      <w:proofErr w:type="spellEnd"/>
      <w:r>
        <w:rPr>
          <w:sz w:val="28"/>
          <w:szCs w:val="28"/>
          <w:lang w:val="en-US"/>
        </w:rPr>
        <w:t xml:space="preserve"> ,,GOLBAN Olga</w:t>
      </w:r>
      <w:r w:rsidR="00CE5C64">
        <w:rPr>
          <w:sz w:val="28"/>
          <w:szCs w:val="28"/>
          <w:lang w:val="en-US"/>
        </w:rPr>
        <w:t xml:space="preserve"> –</w:t>
      </w:r>
      <w:r w:rsidR="00AB0D0E">
        <w:rPr>
          <w:sz w:val="28"/>
          <w:szCs w:val="28"/>
          <w:lang w:val="en-US"/>
        </w:rPr>
        <w:t xml:space="preserve"> </w:t>
      </w:r>
      <w:proofErr w:type="spellStart"/>
      <w:r w:rsidR="00623FFA">
        <w:rPr>
          <w:sz w:val="28"/>
          <w:szCs w:val="28"/>
          <w:lang w:val="en-US"/>
        </w:rPr>
        <w:t>Secretar</w:t>
      </w:r>
      <w:proofErr w:type="spellEnd"/>
      <w:r w:rsidR="00623FFA">
        <w:rPr>
          <w:sz w:val="28"/>
          <w:szCs w:val="28"/>
          <w:lang w:val="en-US"/>
        </w:rPr>
        <w:t xml:space="preserve"> de S</w:t>
      </w:r>
      <w:r w:rsidR="00CE5C64">
        <w:rPr>
          <w:sz w:val="28"/>
          <w:szCs w:val="28"/>
          <w:lang w:val="en-US"/>
        </w:rPr>
        <w:t>tat,</w:t>
      </w:r>
      <w:r w:rsidR="00CE5C64" w:rsidRPr="00CE5C64">
        <w:rPr>
          <w:lang w:val="en-US"/>
        </w:rPr>
        <w:t xml:space="preserve"> </w:t>
      </w:r>
      <w:proofErr w:type="spellStart"/>
      <w:r w:rsidR="00CE5C64" w:rsidRPr="00CE5C64">
        <w:rPr>
          <w:sz w:val="28"/>
          <w:szCs w:val="28"/>
          <w:lang w:val="en-US"/>
        </w:rPr>
        <w:t>Ministerul</w:t>
      </w:r>
      <w:proofErr w:type="spellEnd"/>
      <w:r w:rsidR="00CE5C64" w:rsidRPr="00CE5C64">
        <w:rPr>
          <w:sz w:val="28"/>
          <w:szCs w:val="28"/>
          <w:lang w:val="en-US"/>
        </w:rPr>
        <w:t xml:space="preserve"> </w:t>
      </w:r>
      <w:proofErr w:type="spellStart"/>
      <w:r w:rsidR="00CE5C64" w:rsidRPr="00CE5C64">
        <w:rPr>
          <w:sz w:val="28"/>
          <w:szCs w:val="28"/>
          <w:lang w:val="en-US"/>
        </w:rPr>
        <w:t>Finanțelor</w:t>
      </w:r>
      <w:proofErr w:type="spellEnd"/>
      <w:r w:rsidR="00CE5C64" w:rsidRPr="00CE5C64">
        <w:rPr>
          <w:sz w:val="28"/>
          <w:szCs w:val="28"/>
          <w:lang w:val="en-US"/>
        </w:rPr>
        <w:t xml:space="preserve">, </w:t>
      </w:r>
      <w:proofErr w:type="spellStart"/>
      <w:r w:rsidR="00CE5C64" w:rsidRPr="00CE5C64">
        <w:rPr>
          <w:sz w:val="28"/>
          <w:szCs w:val="28"/>
          <w:lang w:val="en-US"/>
        </w:rPr>
        <w:t>președintele</w:t>
      </w:r>
      <w:proofErr w:type="spellEnd"/>
      <w:r w:rsidR="00CE5C64" w:rsidRPr="00CE5C64">
        <w:rPr>
          <w:sz w:val="28"/>
          <w:szCs w:val="28"/>
          <w:lang w:val="en-US"/>
        </w:rPr>
        <w:t xml:space="preserve"> </w:t>
      </w:r>
      <w:proofErr w:type="spellStart"/>
      <w:r w:rsidR="00CE5C64" w:rsidRPr="00CE5C64">
        <w:rPr>
          <w:sz w:val="28"/>
          <w:szCs w:val="28"/>
          <w:lang w:val="en-US"/>
        </w:rPr>
        <w:t>Consiliului</w:t>
      </w:r>
      <w:proofErr w:type="spellEnd"/>
      <w:r>
        <w:rPr>
          <w:sz w:val="28"/>
          <w:szCs w:val="28"/>
          <w:lang w:val="en-US"/>
        </w:rPr>
        <w:t>”;</w:t>
      </w:r>
    </w:p>
    <w:p w:rsidR="00E82311" w:rsidRPr="00E82311" w:rsidRDefault="00E82311" w:rsidP="003E4458">
      <w:pPr>
        <w:pStyle w:val="Listparagra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en-US"/>
        </w:rPr>
        <w:t xml:space="preserve">la </w:t>
      </w:r>
      <w:proofErr w:type="spellStart"/>
      <w:proofErr w:type="gramStart"/>
      <w:r>
        <w:rPr>
          <w:sz w:val="28"/>
          <w:szCs w:val="28"/>
          <w:lang w:val="en-US"/>
        </w:rPr>
        <w:t>poziția</w:t>
      </w:r>
      <w:proofErr w:type="spellEnd"/>
      <w:r>
        <w:rPr>
          <w:sz w:val="28"/>
          <w:szCs w:val="28"/>
          <w:lang w:val="en-US"/>
        </w:rPr>
        <w:t xml:space="preserve"> ,,POSTU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Dorina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cuvintele</w:t>
      </w:r>
      <w:proofErr w:type="spellEnd"/>
      <w:r>
        <w:rPr>
          <w:sz w:val="28"/>
          <w:szCs w:val="28"/>
          <w:lang w:val="en-US"/>
        </w:rPr>
        <w:t xml:space="preserve"> ,,</w:t>
      </w:r>
      <w:proofErr w:type="spellStart"/>
      <w:r>
        <w:rPr>
          <w:sz w:val="28"/>
          <w:szCs w:val="28"/>
          <w:lang w:val="en-US"/>
        </w:rPr>
        <w:t>Secției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politici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</w:t>
      </w:r>
      <w:r w:rsidR="0086491C">
        <w:rPr>
          <w:sz w:val="28"/>
          <w:szCs w:val="28"/>
          <w:lang w:val="en-US"/>
        </w:rPr>
        <w:t>udit</w:t>
      </w:r>
      <w:r w:rsidR="004F6840">
        <w:rPr>
          <w:sz w:val="28"/>
          <w:szCs w:val="28"/>
          <w:lang w:val="en-US"/>
        </w:rPr>
        <w:t xml:space="preserve"> din </w:t>
      </w:r>
      <w:proofErr w:type="spellStart"/>
      <w:r w:rsidR="004F6840">
        <w:rPr>
          <w:sz w:val="28"/>
          <w:szCs w:val="28"/>
          <w:lang w:val="en-US"/>
        </w:rPr>
        <w:t>cadrul</w:t>
      </w:r>
      <w:proofErr w:type="spellEnd"/>
      <w:r w:rsidR="004F6840">
        <w:rPr>
          <w:sz w:val="28"/>
          <w:szCs w:val="28"/>
          <w:lang w:val="en-US"/>
        </w:rPr>
        <w:t xml:space="preserve"> </w:t>
      </w:r>
      <w:proofErr w:type="spellStart"/>
      <w:r w:rsidR="004F6840">
        <w:rPr>
          <w:sz w:val="28"/>
          <w:szCs w:val="28"/>
          <w:lang w:val="en-US"/>
        </w:rPr>
        <w:t>Direcției</w:t>
      </w:r>
      <w:proofErr w:type="spellEnd"/>
      <w:r w:rsidR="004F6840">
        <w:rPr>
          <w:sz w:val="28"/>
          <w:szCs w:val="28"/>
          <w:lang w:val="en-US"/>
        </w:rPr>
        <w:t xml:space="preserve"> </w:t>
      </w:r>
      <w:proofErr w:type="spellStart"/>
      <w:r w:rsidR="004F6840">
        <w:rPr>
          <w:sz w:val="28"/>
          <w:szCs w:val="28"/>
          <w:lang w:val="en-US"/>
        </w:rPr>
        <w:t>politici</w:t>
      </w:r>
      <w:proofErr w:type="spellEnd"/>
      <w:r w:rsidR="004F6840">
        <w:rPr>
          <w:sz w:val="28"/>
          <w:szCs w:val="28"/>
          <w:lang w:val="en-US"/>
        </w:rPr>
        <w:t xml:space="preserve"> </w:t>
      </w:r>
      <w:proofErr w:type="spellStart"/>
      <w:r w:rsidR="004F6840">
        <w:rPr>
          <w:sz w:val="28"/>
          <w:szCs w:val="28"/>
          <w:lang w:val="en-US"/>
        </w:rPr>
        <w:t>financiare</w:t>
      </w:r>
      <w:proofErr w:type="spellEnd"/>
      <w:r w:rsidR="0086491C">
        <w:rPr>
          <w:sz w:val="28"/>
          <w:szCs w:val="28"/>
          <w:lang w:val="en-US"/>
        </w:rPr>
        <w:t xml:space="preserve">” se </w:t>
      </w:r>
      <w:proofErr w:type="spellStart"/>
      <w:r w:rsidR="0086491C">
        <w:rPr>
          <w:sz w:val="28"/>
          <w:szCs w:val="28"/>
          <w:lang w:val="en-US"/>
        </w:rPr>
        <w:t>substituie</w:t>
      </w:r>
      <w:proofErr w:type="spellEnd"/>
      <w:r w:rsidR="0086491C">
        <w:rPr>
          <w:sz w:val="28"/>
          <w:szCs w:val="28"/>
          <w:lang w:val="en-US"/>
        </w:rPr>
        <w:t xml:space="preserve"> cu</w:t>
      </w:r>
      <w:r>
        <w:rPr>
          <w:sz w:val="28"/>
          <w:szCs w:val="28"/>
          <w:lang w:val="en-US"/>
        </w:rPr>
        <w:t xml:space="preserve"> ,,</w:t>
      </w:r>
      <w:proofErr w:type="spellStart"/>
      <w:r>
        <w:rPr>
          <w:sz w:val="28"/>
          <w:szCs w:val="28"/>
          <w:lang w:val="en-US"/>
        </w:rPr>
        <w:t>Direcției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politici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audit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sectorul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corporativ</w:t>
      </w:r>
      <w:proofErr w:type="spellEnd"/>
      <w:r>
        <w:rPr>
          <w:sz w:val="28"/>
          <w:szCs w:val="28"/>
          <w:lang w:val="en-US"/>
        </w:rPr>
        <w:t>”;</w:t>
      </w:r>
    </w:p>
    <w:p w:rsidR="00E82311" w:rsidRDefault="00E82311" w:rsidP="003E4458">
      <w:pPr>
        <w:pStyle w:val="Listparagra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</w:t>
      </w:r>
      <w:proofErr w:type="spellStart"/>
      <w:proofErr w:type="gramStart"/>
      <w:r>
        <w:rPr>
          <w:sz w:val="28"/>
          <w:szCs w:val="28"/>
          <w:lang w:val="en-US"/>
        </w:rPr>
        <w:t>poziția</w:t>
      </w:r>
      <w:proofErr w:type="spellEnd"/>
      <w:r>
        <w:rPr>
          <w:sz w:val="28"/>
          <w:szCs w:val="28"/>
          <w:lang w:val="en-US"/>
        </w:rPr>
        <w:t xml:space="preserve"> ,,TONU</w:t>
      </w:r>
      <w:proofErr w:type="gramEnd"/>
      <w:r>
        <w:rPr>
          <w:sz w:val="28"/>
          <w:szCs w:val="28"/>
          <w:lang w:val="en-US"/>
        </w:rPr>
        <w:t xml:space="preserve"> Natalia</w:t>
      </w:r>
      <w:r w:rsidR="009A23B8">
        <w:rPr>
          <w:sz w:val="28"/>
          <w:szCs w:val="28"/>
          <w:lang w:val="en-US"/>
        </w:rPr>
        <w:t xml:space="preserve">” </w:t>
      </w:r>
      <w:proofErr w:type="spellStart"/>
      <w:r w:rsidR="009A23B8">
        <w:rPr>
          <w:sz w:val="28"/>
          <w:szCs w:val="28"/>
          <w:lang w:val="en-US"/>
        </w:rPr>
        <w:t>textul</w:t>
      </w:r>
      <w:proofErr w:type="spellEnd"/>
      <w:r w:rsidRPr="00E82311">
        <w:rPr>
          <w:sz w:val="28"/>
          <w:szCs w:val="28"/>
          <w:lang w:val="en-US"/>
        </w:rPr>
        <w:t xml:space="preserve"> ,,</w:t>
      </w:r>
      <w:proofErr w:type="spellStart"/>
      <w:r w:rsidR="006E43DF">
        <w:rPr>
          <w:sz w:val="28"/>
          <w:szCs w:val="28"/>
          <w:lang w:val="en-US"/>
        </w:rPr>
        <w:t>șef</w:t>
      </w:r>
      <w:proofErr w:type="spellEnd"/>
      <w:r w:rsidR="006E43DF">
        <w:rPr>
          <w:sz w:val="28"/>
          <w:szCs w:val="28"/>
          <w:lang w:val="en-US"/>
        </w:rPr>
        <w:t xml:space="preserve"> adjunct al </w:t>
      </w:r>
      <w:proofErr w:type="spellStart"/>
      <w:r w:rsidR="006E43DF">
        <w:rPr>
          <w:sz w:val="28"/>
          <w:szCs w:val="28"/>
          <w:lang w:val="en-US"/>
        </w:rPr>
        <w:t>Direcției</w:t>
      </w:r>
      <w:proofErr w:type="spellEnd"/>
      <w:r w:rsidR="006E43DF">
        <w:rPr>
          <w:sz w:val="28"/>
          <w:szCs w:val="28"/>
          <w:lang w:val="en-US"/>
        </w:rPr>
        <w:t xml:space="preserve"> </w:t>
      </w:r>
      <w:proofErr w:type="spellStart"/>
      <w:r w:rsidR="006E43DF">
        <w:rPr>
          <w:sz w:val="28"/>
          <w:szCs w:val="28"/>
          <w:lang w:val="en-US"/>
        </w:rPr>
        <w:t>politici</w:t>
      </w:r>
      <w:proofErr w:type="spellEnd"/>
      <w:r w:rsidR="006E43DF">
        <w:rPr>
          <w:sz w:val="28"/>
          <w:szCs w:val="28"/>
          <w:lang w:val="en-US"/>
        </w:rPr>
        <w:t xml:space="preserve"> </w:t>
      </w:r>
      <w:proofErr w:type="spellStart"/>
      <w:r w:rsidR="006E43DF">
        <w:rPr>
          <w:sz w:val="28"/>
          <w:szCs w:val="28"/>
          <w:lang w:val="en-US"/>
        </w:rPr>
        <w:t>financiare</w:t>
      </w:r>
      <w:proofErr w:type="spellEnd"/>
      <w:r w:rsidR="006E43DF">
        <w:rPr>
          <w:sz w:val="28"/>
          <w:szCs w:val="28"/>
          <w:lang w:val="en-US"/>
        </w:rPr>
        <w:t xml:space="preserve">, </w:t>
      </w:r>
      <w:proofErr w:type="spellStart"/>
      <w:r w:rsidR="006E43DF">
        <w:rPr>
          <w:sz w:val="28"/>
          <w:szCs w:val="28"/>
          <w:lang w:val="en-US"/>
        </w:rPr>
        <w:t>șef</w:t>
      </w:r>
      <w:proofErr w:type="spellEnd"/>
      <w:r w:rsidR="006E43DF">
        <w:rPr>
          <w:sz w:val="28"/>
          <w:szCs w:val="28"/>
          <w:lang w:val="en-US"/>
        </w:rPr>
        <w:t xml:space="preserve"> al </w:t>
      </w:r>
      <w:proofErr w:type="spellStart"/>
      <w:r w:rsidRPr="00E82311">
        <w:rPr>
          <w:sz w:val="28"/>
          <w:szCs w:val="28"/>
          <w:lang w:val="en-US"/>
        </w:rPr>
        <w:t>Secției</w:t>
      </w:r>
      <w:proofErr w:type="spellEnd"/>
      <w:r w:rsidRPr="00E82311">
        <w:rPr>
          <w:sz w:val="28"/>
          <w:szCs w:val="28"/>
          <w:lang w:val="en-US"/>
        </w:rPr>
        <w:t xml:space="preserve"> </w:t>
      </w:r>
      <w:proofErr w:type="spellStart"/>
      <w:r w:rsidRPr="00E82311">
        <w:rPr>
          <w:sz w:val="28"/>
          <w:szCs w:val="28"/>
          <w:lang w:val="en-US"/>
        </w:rPr>
        <w:t>politici</w:t>
      </w:r>
      <w:proofErr w:type="spellEnd"/>
      <w:r w:rsidRPr="00E82311">
        <w:rPr>
          <w:sz w:val="28"/>
          <w:szCs w:val="28"/>
          <w:lang w:val="en-US"/>
        </w:rPr>
        <w:t xml:space="preserve"> </w:t>
      </w:r>
      <w:proofErr w:type="spellStart"/>
      <w:r w:rsidRPr="00E82311">
        <w:rPr>
          <w:sz w:val="28"/>
          <w:szCs w:val="28"/>
          <w:lang w:val="en-US"/>
        </w:rPr>
        <w:t>contabile</w:t>
      </w:r>
      <w:proofErr w:type="spellEnd"/>
      <w:r w:rsidRPr="00E82311">
        <w:rPr>
          <w:sz w:val="28"/>
          <w:szCs w:val="28"/>
          <w:lang w:val="en-US"/>
        </w:rPr>
        <w:t xml:space="preserve"> </w:t>
      </w:r>
      <w:proofErr w:type="spellStart"/>
      <w:r w:rsidRPr="00E82311">
        <w:rPr>
          <w:sz w:val="28"/>
          <w:szCs w:val="28"/>
          <w:lang w:val="en-US"/>
        </w:rPr>
        <w:t>și</w:t>
      </w:r>
      <w:proofErr w:type="spellEnd"/>
      <w:r w:rsidRPr="00E82311">
        <w:rPr>
          <w:sz w:val="28"/>
          <w:szCs w:val="28"/>
          <w:lang w:val="en-US"/>
        </w:rPr>
        <w:t xml:space="preserve"> audit” se </w:t>
      </w:r>
      <w:proofErr w:type="spellStart"/>
      <w:r w:rsidRPr="00E82311">
        <w:rPr>
          <w:sz w:val="28"/>
          <w:szCs w:val="28"/>
          <w:lang w:val="en-US"/>
        </w:rPr>
        <w:t>substituie</w:t>
      </w:r>
      <w:proofErr w:type="spellEnd"/>
      <w:r w:rsidRPr="00E82311">
        <w:rPr>
          <w:sz w:val="28"/>
          <w:szCs w:val="28"/>
          <w:lang w:val="en-US"/>
        </w:rPr>
        <w:t xml:space="preserve"> cu </w:t>
      </w:r>
      <w:proofErr w:type="spellStart"/>
      <w:r w:rsidRPr="00E82311">
        <w:rPr>
          <w:sz w:val="28"/>
          <w:szCs w:val="28"/>
          <w:lang w:val="en-US"/>
        </w:rPr>
        <w:t>cuvintele</w:t>
      </w:r>
      <w:proofErr w:type="spellEnd"/>
      <w:r w:rsidRPr="00E82311">
        <w:rPr>
          <w:sz w:val="28"/>
          <w:szCs w:val="28"/>
          <w:lang w:val="en-US"/>
        </w:rPr>
        <w:t xml:space="preserve"> ,,</w:t>
      </w:r>
      <w:proofErr w:type="spellStart"/>
      <w:r w:rsidR="006E43DF">
        <w:rPr>
          <w:sz w:val="28"/>
          <w:szCs w:val="28"/>
          <w:lang w:val="en-US"/>
        </w:rPr>
        <w:t>șef</w:t>
      </w:r>
      <w:proofErr w:type="spellEnd"/>
      <w:r w:rsidR="00AB0D0E">
        <w:rPr>
          <w:sz w:val="28"/>
          <w:szCs w:val="28"/>
          <w:lang w:val="en-US"/>
        </w:rPr>
        <w:t xml:space="preserve"> al</w:t>
      </w:r>
      <w:r w:rsidR="006E43DF">
        <w:rPr>
          <w:sz w:val="28"/>
          <w:szCs w:val="28"/>
          <w:lang w:val="en-US"/>
        </w:rPr>
        <w:t xml:space="preserve"> </w:t>
      </w:r>
      <w:proofErr w:type="spellStart"/>
      <w:r w:rsidR="006E43DF">
        <w:rPr>
          <w:sz w:val="28"/>
          <w:szCs w:val="28"/>
          <w:lang w:val="en-US"/>
        </w:rPr>
        <w:t>Direcție</w:t>
      </w:r>
      <w:r w:rsidR="00AB0D0E">
        <w:rPr>
          <w:sz w:val="28"/>
          <w:szCs w:val="28"/>
          <w:lang w:val="en-US"/>
        </w:rPr>
        <w:t>i</w:t>
      </w:r>
      <w:proofErr w:type="spellEnd"/>
      <w:r w:rsidRPr="00E82311">
        <w:rPr>
          <w:sz w:val="28"/>
          <w:szCs w:val="28"/>
          <w:lang w:val="en-US"/>
        </w:rPr>
        <w:t xml:space="preserve"> </w:t>
      </w:r>
      <w:proofErr w:type="spellStart"/>
      <w:r w:rsidRPr="00E82311">
        <w:rPr>
          <w:sz w:val="28"/>
          <w:szCs w:val="28"/>
          <w:lang w:val="en-US"/>
        </w:rPr>
        <w:t>politici</w:t>
      </w:r>
      <w:proofErr w:type="spellEnd"/>
      <w:r w:rsidRPr="00E82311">
        <w:rPr>
          <w:sz w:val="28"/>
          <w:szCs w:val="28"/>
          <w:lang w:val="en-US"/>
        </w:rPr>
        <w:t xml:space="preserve"> </w:t>
      </w:r>
      <w:proofErr w:type="spellStart"/>
      <w:r w:rsidRPr="00E82311">
        <w:rPr>
          <w:sz w:val="28"/>
          <w:szCs w:val="28"/>
          <w:lang w:val="en-US"/>
        </w:rPr>
        <w:t>contabile</w:t>
      </w:r>
      <w:proofErr w:type="spellEnd"/>
      <w:r w:rsidRPr="00E82311">
        <w:rPr>
          <w:sz w:val="28"/>
          <w:szCs w:val="28"/>
          <w:lang w:val="en-US"/>
        </w:rPr>
        <w:t xml:space="preserve"> </w:t>
      </w:r>
      <w:proofErr w:type="spellStart"/>
      <w:r w:rsidRPr="00E82311">
        <w:rPr>
          <w:sz w:val="28"/>
          <w:szCs w:val="28"/>
          <w:lang w:val="en-US"/>
        </w:rPr>
        <w:t>și</w:t>
      </w:r>
      <w:proofErr w:type="spellEnd"/>
      <w:r w:rsidRPr="00E82311">
        <w:rPr>
          <w:sz w:val="28"/>
          <w:szCs w:val="28"/>
          <w:lang w:val="en-US"/>
        </w:rPr>
        <w:t xml:space="preserve"> audit </w:t>
      </w:r>
      <w:proofErr w:type="spellStart"/>
      <w:r w:rsidRPr="00E82311">
        <w:rPr>
          <w:sz w:val="28"/>
          <w:szCs w:val="28"/>
          <w:lang w:val="en-US"/>
        </w:rPr>
        <w:t>în</w:t>
      </w:r>
      <w:proofErr w:type="spellEnd"/>
      <w:r w:rsidRPr="00E82311">
        <w:rPr>
          <w:sz w:val="28"/>
          <w:szCs w:val="28"/>
          <w:lang w:val="en-US"/>
        </w:rPr>
        <w:t xml:space="preserve"> </w:t>
      </w:r>
      <w:proofErr w:type="spellStart"/>
      <w:r w:rsidRPr="00E82311">
        <w:rPr>
          <w:sz w:val="28"/>
          <w:szCs w:val="28"/>
          <w:lang w:val="en-US"/>
        </w:rPr>
        <w:t>sectorul</w:t>
      </w:r>
      <w:proofErr w:type="spellEnd"/>
      <w:r w:rsidRPr="00E82311">
        <w:rPr>
          <w:sz w:val="28"/>
          <w:szCs w:val="28"/>
          <w:lang w:val="en-US"/>
        </w:rPr>
        <w:t xml:space="preserve"> </w:t>
      </w:r>
      <w:proofErr w:type="spellStart"/>
      <w:r w:rsidRPr="00E82311">
        <w:rPr>
          <w:sz w:val="28"/>
          <w:szCs w:val="28"/>
          <w:lang w:val="en-US"/>
        </w:rPr>
        <w:t>corporativ</w:t>
      </w:r>
      <w:proofErr w:type="spellEnd"/>
      <w:r w:rsidRPr="00E82311">
        <w:rPr>
          <w:sz w:val="28"/>
          <w:szCs w:val="28"/>
          <w:lang w:val="en-US"/>
        </w:rPr>
        <w:t>”;</w:t>
      </w:r>
    </w:p>
    <w:p w:rsidR="006E43DF" w:rsidRDefault="006E43DF" w:rsidP="003E4458">
      <w:pPr>
        <w:pStyle w:val="Listparagra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după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poziția</w:t>
      </w:r>
      <w:proofErr w:type="spellEnd"/>
      <w:r>
        <w:rPr>
          <w:sz w:val="28"/>
          <w:szCs w:val="28"/>
          <w:lang w:val="en-US"/>
        </w:rPr>
        <w:t xml:space="preserve"> ,,TONU</w:t>
      </w:r>
      <w:proofErr w:type="gramEnd"/>
      <w:r>
        <w:rPr>
          <w:sz w:val="28"/>
          <w:szCs w:val="28"/>
          <w:lang w:val="en-US"/>
        </w:rPr>
        <w:t xml:space="preserve"> Natalia” se </w:t>
      </w:r>
      <w:proofErr w:type="spellStart"/>
      <w:r>
        <w:rPr>
          <w:sz w:val="28"/>
          <w:szCs w:val="28"/>
          <w:lang w:val="en-US"/>
        </w:rPr>
        <w:t>completează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poziția</w:t>
      </w:r>
      <w:proofErr w:type="spellEnd"/>
      <w:r>
        <w:rPr>
          <w:sz w:val="28"/>
          <w:szCs w:val="28"/>
          <w:lang w:val="en-US"/>
        </w:rPr>
        <w:t xml:space="preserve"> ,,VIZIR Ala – </w:t>
      </w:r>
      <w:proofErr w:type="spellStart"/>
      <w:r w:rsidRPr="006E43DF">
        <w:rPr>
          <w:sz w:val="28"/>
          <w:szCs w:val="28"/>
          <w:lang w:val="en-US"/>
        </w:rPr>
        <w:t>șef</w:t>
      </w:r>
      <w:proofErr w:type="spellEnd"/>
      <w:r>
        <w:rPr>
          <w:sz w:val="28"/>
          <w:szCs w:val="28"/>
          <w:lang w:val="en-US"/>
        </w:rPr>
        <w:t xml:space="preserve"> adjunct </w:t>
      </w:r>
      <w:r w:rsidR="00AB0D0E">
        <w:rPr>
          <w:sz w:val="28"/>
          <w:szCs w:val="28"/>
          <w:lang w:val="en-US"/>
        </w:rPr>
        <w:t xml:space="preserve">al </w:t>
      </w:r>
      <w:proofErr w:type="spellStart"/>
      <w:r>
        <w:rPr>
          <w:sz w:val="28"/>
          <w:szCs w:val="28"/>
          <w:lang w:val="en-US"/>
        </w:rPr>
        <w:t>Direcție</w:t>
      </w:r>
      <w:r w:rsidR="00AB0D0E">
        <w:rPr>
          <w:sz w:val="28"/>
          <w:szCs w:val="28"/>
          <w:lang w:val="en-US"/>
        </w:rPr>
        <w:t>i</w:t>
      </w:r>
      <w:proofErr w:type="spellEnd"/>
      <w:r w:rsidRPr="006E43DF">
        <w:rPr>
          <w:sz w:val="28"/>
          <w:szCs w:val="28"/>
          <w:lang w:val="en-US"/>
        </w:rPr>
        <w:t xml:space="preserve"> </w:t>
      </w:r>
      <w:proofErr w:type="spellStart"/>
      <w:r w:rsidRPr="006E43DF">
        <w:rPr>
          <w:sz w:val="28"/>
          <w:szCs w:val="28"/>
          <w:lang w:val="en-US"/>
        </w:rPr>
        <w:t>politici</w:t>
      </w:r>
      <w:proofErr w:type="spellEnd"/>
      <w:r w:rsidRPr="006E43DF">
        <w:rPr>
          <w:sz w:val="28"/>
          <w:szCs w:val="28"/>
          <w:lang w:val="en-US"/>
        </w:rPr>
        <w:t xml:space="preserve"> </w:t>
      </w:r>
      <w:proofErr w:type="spellStart"/>
      <w:r w:rsidRPr="006E43DF">
        <w:rPr>
          <w:sz w:val="28"/>
          <w:szCs w:val="28"/>
          <w:lang w:val="en-US"/>
        </w:rPr>
        <w:t>contabile</w:t>
      </w:r>
      <w:proofErr w:type="spellEnd"/>
      <w:r w:rsidRPr="006E43DF">
        <w:rPr>
          <w:sz w:val="28"/>
          <w:szCs w:val="28"/>
          <w:lang w:val="en-US"/>
        </w:rPr>
        <w:t xml:space="preserve"> </w:t>
      </w:r>
      <w:proofErr w:type="spellStart"/>
      <w:r w:rsidRPr="006E43DF">
        <w:rPr>
          <w:sz w:val="28"/>
          <w:szCs w:val="28"/>
          <w:lang w:val="en-US"/>
        </w:rPr>
        <w:t>și</w:t>
      </w:r>
      <w:proofErr w:type="spellEnd"/>
      <w:r w:rsidRPr="006E43DF">
        <w:rPr>
          <w:sz w:val="28"/>
          <w:szCs w:val="28"/>
          <w:lang w:val="en-US"/>
        </w:rPr>
        <w:t xml:space="preserve"> audit </w:t>
      </w:r>
      <w:proofErr w:type="spellStart"/>
      <w:r w:rsidRPr="006E43DF">
        <w:rPr>
          <w:sz w:val="28"/>
          <w:szCs w:val="28"/>
          <w:lang w:val="en-US"/>
        </w:rPr>
        <w:t>în</w:t>
      </w:r>
      <w:proofErr w:type="spellEnd"/>
      <w:r w:rsidRPr="006E43DF">
        <w:rPr>
          <w:sz w:val="28"/>
          <w:szCs w:val="28"/>
          <w:lang w:val="en-US"/>
        </w:rPr>
        <w:t xml:space="preserve"> </w:t>
      </w:r>
      <w:proofErr w:type="spellStart"/>
      <w:r w:rsidRPr="006E43DF">
        <w:rPr>
          <w:sz w:val="28"/>
          <w:szCs w:val="28"/>
          <w:lang w:val="en-US"/>
        </w:rPr>
        <w:t>sectorul</w:t>
      </w:r>
      <w:proofErr w:type="spellEnd"/>
      <w:r w:rsidRPr="006E43DF">
        <w:rPr>
          <w:sz w:val="28"/>
          <w:szCs w:val="28"/>
          <w:lang w:val="en-US"/>
        </w:rPr>
        <w:t xml:space="preserve"> </w:t>
      </w:r>
      <w:proofErr w:type="spellStart"/>
      <w:r w:rsidR="00D11208">
        <w:rPr>
          <w:sz w:val="28"/>
          <w:szCs w:val="28"/>
          <w:lang w:val="en-US"/>
        </w:rPr>
        <w:t>corporativ</w:t>
      </w:r>
      <w:proofErr w:type="spellEnd"/>
      <w:r w:rsidR="00D11208">
        <w:rPr>
          <w:sz w:val="28"/>
          <w:szCs w:val="28"/>
          <w:lang w:val="en-US"/>
        </w:rPr>
        <w:t xml:space="preserve">, </w:t>
      </w:r>
      <w:proofErr w:type="spellStart"/>
      <w:r w:rsidR="00D11208">
        <w:rPr>
          <w:sz w:val="28"/>
          <w:szCs w:val="28"/>
          <w:lang w:val="en-US"/>
        </w:rPr>
        <w:t>Ministerul</w:t>
      </w:r>
      <w:proofErr w:type="spellEnd"/>
      <w:r w:rsidR="00D11208">
        <w:rPr>
          <w:sz w:val="28"/>
          <w:szCs w:val="28"/>
          <w:lang w:val="en-US"/>
        </w:rPr>
        <w:t xml:space="preserve"> </w:t>
      </w:r>
      <w:proofErr w:type="spellStart"/>
      <w:r w:rsidR="00D11208">
        <w:rPr>
          <w:sz w:val="28"/>
          <w:szCs w:val="28"/>
          <w:lang w:val="en-US"/>
        </w:rPr>
        <w:t>Finanțelor</w:t>
      </w:r>
      <w:proofErr w:type="spellEnd"/>
      <w:r>
        <w:rPr>
          <w:sz w:val="28"/>
          <w:szCs w:val="28"/>
          <w:lang w:val="en-US"/>
        </w:rPr>
        <w:t>”;</w:t>
      </w:r>
    </w:p>
    <w:p w:rsidR="003E4458" w:rsidRDefault="006E43DF" w:rsidP="003E4458">
      <w:pPr>
        <w:pStyle w:val="Listparagra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lastRenderedPageBreak/>
        <w:t>poziția</w:t>
      </w:r>
      <w:proofErr w:type="spellEnd"/>
      <w:r>
        <w:rPr>
          <w:sz w:val="28"/>
          <w:szCs w:val="28"/>
          <w:lang w:val="en-US"/>
        </w:rPr>
        <w:t xml:space="preserve"> ,,CONDREA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Polina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șef</w:t>
      </w:r>
      <w:proofErr w:type="spellEnd"/>
      <w:r>
        <w:rPr>
          <w:sz w:val="28"/>
          <w:szCs w:val="28"/>
          <w:lang w:val="en-US"/>
        </w:rPr>
        <w:t xml:space="preserve"> al </w:t>
      </w:r>
      <w:proofErr w:type="spellStart"/>
      <w:r>
        <w:rPr>
          <w:sz w:val="28"/>
          <w:szCs w:val="28"/>
          <w:lang w:val="en-US"/>
        </w:rPr>
        <w:t>Direcției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analiză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actuariat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cadrul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Departamentului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asigurări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Comisia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Națională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Pieței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Financiare</w:t>
      </w:r>
      <w:proofErr w:type="spellEnd"/>
      <w:r>
        <w:rPr>
          <w:sz w:val="28"/>
          <w:szCs w:val="28"/>
          <w:lang w:val="en-US"/>
        </w:rPr>
        <w:t xml:space="preserve">” se </w:t>
      </w:r>
      <w:proofErr w:type="spellStart"/>
      <w:r>
        <w:rPr>
          <w:sz w:val="28"/>
          <w:szCs w:val="28"/>
          <w:lang w:val="en-US"/>
        </w:rPr>
        <w:t>substituie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pozi</w:t>
      </w:r>
      <w:r w:rsidR="00ED2853">
        <w:rPr>
          <w:sz w:val="28"/>
          <w:szCs w:val="28"/>
          <w:lang w:val="en-US"/>
        </w:rPr>
        <w:t>ț</w:t>
      </w:r>
      <w:r>
        <w:rPr>
          <w:sz w:val="28"/>
          <w:szCs w:val="28"/>
          <w:lang w:val="en-US"/>
        </w:rPr>
        <w:t>ia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6E43DF" w:rsidRDefault="006E43DF" w:rsidP="003E4458">
      <w:pPr>
        <w:pStyle w:val="Listparagraf"/>
        <w:tabs>
          <w:tab w:val="left" w:pos="851"/>
        </w:tabs>
        <w:spacing w:line="360" w:lineRule="auto"/>
        <w:ind w:left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,,</w:t>
      </w:r>
      <w:proofErr w:type="gramEnd"/>
      <w:r w:rsidR="00ED2853">
        <w:rPr>
          <w:sz w:val="28"/>
          <w:szCs w:val="28"/>
          <w:lang w:val="en-US"/>
        </w:rPr>
        <w:t xml:space="preserve">BURLEA </w:t>
      </w:r>
      <w:proofErr w:type="spellStart"/>
      <w:r w:rsidR="00ED2853">
        <w:rPr>
          <w:sz w:val="28"/>
          <w:szCs w:val="28"/>
          <w:lang w:val="en-US"/>
        </w:rPr>
        <w:t>Rodica</w:t>
      </w:r>
      <w:proofErr w:type="spellEnd"/>
      <w:r w:rsidR="00ED2853">
        <w:rPr>
          <w:sz w:val="28"/>
          <w:szCs w:val="28"/>
          <w:lang w:val="en-US"/>
        </w:rPr>
        <w:t xml:space="preserve"> – inspector principal din </w:t>
      </w:r>
      <w:proofErr w:type="spellStart"/>
      <w:r w:rsidR="00ED2853">
        <w:rPr>
          <w:sz w:val="28"/>
          <w:szCs w:val="28"/>
          <w:lang w:val="en-US"/>
        </w:rPr>
        <w:t>cadrul</w:t>
      </w:r>
      <w:proofErr w:type="spellEnd"/>
      <w:r w:rsidR="00ED2853">
        <w:rPr>
          <w:sz w:val="28"/>
          <w:szCs w:val="28"/>
          <w:lang w:val="en-US"/>
        </w:rPr>
        <w:t xml:space="preserve"> </w:t>
      </w:r>
      <w:proofErr w:type="spellStart"/>
      <w:r w:rsidR="00ED2853">
        <w:rPr>
          <w:sz w:val="28"/>
          <w:szCs w:val="28"/>
          <w:lang w:val="en-US"/>
        </w:rPr>
        <w:t>Departamentului</w:t>
      </w:r>
      <w:proofErr w:type="spellEnd"/>
      <w:r w:rsidR="00ED2853">
        <w:rPr>
          <w:sz w:val="28"/>
          <w:szCs w:val="28"/>
          <w:lang w:val="en-US"/>
        </w:rPr>
        <w:t xml:space="preserve"> </w:t>
      </w:r>
      <w:proofErr w:type="spellStart"/>
      <w:r w:rsidR="00ED2853">
        <w:rPr>
          <w:sz w:val="28"/>
          <w:szCs w:val="28"/>
          <w:lang w:val="en-US"/>
        </w:rPr>
        <w:t>piața</w:t>
      </w:r>
      <w:proofErr w:type="spellEnd"/>
      <w:r w:rsidR="00ED2853">
        <w:rPr>
          <w:sz w:val="28"/>
          <w:szCs w:val="28"/>
          <w:lang w:val="en-US"/>
        </w:rPr>
        <w:t xml:space="preserve"> de capital</w:t>
      </w:r>
      <w:r w:rsidR="00D11208">
        <w:rPr>
          <w:sz w:val="28"/>
          <w:szCs w:val="28"/>
          <w:lang w:val="en-US"/>
        </w:rPr>
        <w:t>,</w:t>
      </w:r>
      <w:r w:rsidR="00D11208" w:rsidRPr="00D11208">
        <w:rPr>
          <w:lang w:val="en-US"/>
        </w:rPr>
        <w:t xml:space="preserve"> </w:t>
      </w:r>
      <w:proofErr w:type="spellStart"/>
      <w:r w:rsidR="00D11208" w:rsidRPr="00D11208">
        <w:rPr>
          <w:sz w:val="28"/>
          <w:szCs w:val="28"/>
          <w:lang w:val="en-US"/>
        </w:rPr>
        <w:t>Comisia</w:t>
      </w:r>
      <w:proofErr w:type="spellEnd"/>
      <w:r w:rsidR="00D11208" w:rsidRPr="00D11208">
        <w:rPr>
          <w:sz w:val="28"/>
          <w:szCs w:val="28"/>
          <w:lang w:val="en-US"/>
        </w:rPr>
        <w:t xml:space="preserve"> </w:t>
      </w:r>
      <w:proofErr w:type="spellStart"/>
      <w:r w:rsidR="00D11208" w:rsidRPr="00D11208">
        <w:rPr>
          <w:sz w:val="28"/>
          <w:szCs w:val="28"/>
          <w:lang w:val="en-US"/>
        </w:rPr>
        <w:t>Națională</w:t>
      </w:r>
      <w:proofErr w:type="spellEnd"/>
      <w:r w:rsidR="00D11208" w:rsidRPr="00D11208">
        <w:rPr>
          <w:sz w:val="28"/>
          <w:szCs w:val="28"/>
          <w:lang w:val="en-US"/>
        </w:rPr>
        <w:t xml:space="preserve"> a </w:t>
      </w:r>
      <w:proofErr w:type="spellStart"/>
      <w:r w:rsidR="00D11208" w:rsidRPr="00D11208">
        <w:rPr>
          <w:sz w:val="28"/>
          <w:szCs w:val="28"/>
          <w:lang w:val="en-US"/>
        </w:rPr>
        <w:t>Pieței</w:t>
      </w:r>
      <w:proofErr w:type="spellEnd"/>
      <w:r w:rsidR="00D11208" w:rsidRPr="00D11208">
        <w:rPr>
          <w:sz w:val="28"/>
          <w:szCs w:val="28"/>
          <w:lang w:val="en-US"/>
        </w:rPr>
        <w:t xml:space="preserve"> </w:t>
      </w:r>
      <w:proofErr w:type="spellStart"/>
      <w:r w:rsidR="00D11208" w:rsidRPr="00D11208">
        <w:rPr>
          <w:sz w:val="28"/>
          <w:szCs w:val="28"/>
          <w:lang w:val="en-US"/>
        </w:rPr>
        <w:t>Financiare</w:t>
      </w:r>
      <w:proofErr w:type="spellEnd"/>
      <w:r>
        <w:rPr>
          <w:sz w:val="28"/>
          <w:szCs w:val="28"/>
          <w:lang w:val="en-US"/>
        </w:rPr>
        <w:t>”</w:t>
      </w:r>
      <w:r w:rsidR="00ED2853">
        <w:rPr>
          <w:sz w:val="28"/>
          <w:szCs w:val="28"/>
          <w:lang w:val="en-US"/>
        </w:rPr>
        <w:t>;</w:t>
      </w:r>
    </w:p>
    <w:p w:rsidR="00ED2853" w:rsidRDefault="004E4688" w:rsidP="003E4458">
      <w:pPr>
        <w:pStyle w:val="Listparagra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poziția</w:t>
      </w:r>
      <w:proofErr w:type="spellEnd"/>
      <w:r>
        <w:rPr>
          <w:sz w:val="28"/>
          <w:szCs w:val="28"/>
          <w:lang w:val="en-US"/>
        </w:rPr>
        <w:t xml:space="preserve"> ,,DJURINSCAIA</w:t>
      </w:r>
      <w:proofErr w:type="gramEnd"/>
      <w:r w:rsidR="00ED2853">
        <w:rPr>
          <w:sz w:val="28"/>
          <w:szCs w:val="28"/>
          <w:lang w:val="en-US"/>
        </w:rPr>
        <w:t xml:space="preserve"> Anna – director </w:t>
      </w:r>
      <w:proofErr w:type="spellStart"/>
      <w:r w:rsidR="00ED2853">
        <w:rPr>
          <w:sz w:val="28"/>
          <w:szCs w:val="28"/>
          <w:lang w:val="en-US"/>
        </w:rPr>
        <w:t>financiar</w:t>
      </w:r>
      <w:proofErr w:type="spellEnd"/>
      <w:r w:rsidR="00ED2853">
        <w:rPr>
          <w:sz w:val="28"/>
          <w:szCs w:val="28"/>
          <w:lang w:val="en-US"/>
        </w:rPr>
        <w:t xml:space="preserve"> </w:t>
      </w:r>
      <w:proofErr w:type="spellStart"/>
      <w:r w:rsidR="00ED2853">
        <w:rPr>
          <w:sz w:val="28"/>
          <w:szCs w:val="28"/>
          <w:lang w:val="en-US"/>
        </w:rPr>
        <w:t>și</w:t>
      </w:r>
      <w:proofErr w:type="spellEnd"/>
      <w:r w:rsidR="00ED2853">
        <w:rPr>
          <w:sz w:val="28"/>
          <w:szCs w:val="28"/>
          <w:lang w:val="en-US"/>
        </w:rPr>
        <w:t xml:space="preserve"> manager </w:t>
      </w:r>
      <w:proofErr w:type="spellStart"/>
      <w:r w:rsidR="00ED2853">
        <w:rPr>
          <w:sz w:val="28"/>
          <w:szCs w:val="28"/>
          <w:lang w:val="en-US"/>
        </w:rPr>
        <w:t>pe</w:t>
      </w:r>
      <w:proofErr w:type="spellEnd"/>
      <w:r w:rsidR="00ED2853">
        <w:rPr>
          <w:sz w:val="28"/>
          <w:szCs w:val="28"/>
          <w:lang w:val="en-US"/>
        </w:rPr>
        <w:t xml:space="preserve"> </w:t>
      </w:r>
      <w:proofErr w:type="spellStart"/>
      <w:r w:rsidR="00ED2853">
        <w:rPr>
          <w:sz w:val="28"/>
          <w:szCs w:val="28"/>
          <w:lang w:val="en-US"/>
        </w:rPr>
        <w:t>politici</w:t>
      </w:r>
      <w:proofErr w:type="spellEnd"/>
      <w:r w:rsidR="00ED2853">
        <w:rPr>
          <w:sz w:val="28"/>
          <w:szCs w:val="28"/>
          <w:lang w:val="en-US"/>
        </w:rPr>
        <w:t xml:space="preserve"> </w:t>
      </w:r>
      <w:proofErr w:type="spellStart"/>
      <w:r w:rsidR="00ED2853">
        <w:rPr>
          <w:sz w:val="28"/>
          <w:szCs w:val="28"/>
          <w:lang w:val="en-US"/>
        </w:rPr>
        <w:t>fiscale</w:t>
      </w:r>
      <w:proofErr w:type="spellEnd"/>
      <w:r w:rsidR="00ED2853">
        <w:rPr>
          <w:sz w:val="28"/>
          <w:szCs w:val="28"/>
          <w:lang w:val="en-US"/>
        </w:rPr>
        <w:t xml:space="preserve">, </w:t>
      </w:r>
      <w:proofErr w:type="spellStart"/>
      <w:r w:rsidR="00ED2853">
        <w:rPr>
          <w:sz w:val="28"/>
          <w:szCs w:val="28"/>
          <w:lang w:val="en-US"/>
        </w:rPr>
        <w:t>Asociația</w:t>
      </w:r>
      <w:proofErr w:type="spellEnd"/>
      <w:r w:rsidR="00ED2853">
        <w:rPr>
          <w:sz w:val="28"/>
          <w:szCs w:val="28"/>
          <w:lang w:val="en-US"/>
        </w:rPr>
        <w:t xml:space="preserve"> Business-</w:t>
      </w:r>
      <w:proofErr w:type="spellStart"/>
      <w:r w:rsidR="00ED2853">
        <w:rPr>
          <w:sz w:val="28"/>
          <w:szCs w:val="28"/>
          <w:lang w:val="en-US"/>
        </w:rPr>
        <w:t>ului</w:t>
      </w:r>
      <w:proofErr w:type="spellEnd"/>
      <w:r w:rsidR="00ED2853">
        <w:rPr>
          <w:sz w:val="28"/>
          <w:szCs w:val="28"/>
          <w:lang w:val="en-US"/>
        </w:rPr>
        <w:t xml:space="preserve"> European” se </w:t>
      </w:r>
      <w:proofErr w:type="spellStart"/>
      <w:r w:rsidR="00ED2853">
        <w:rPr>
          <w:sz w:val="28"/>
          <w:szCs w:val="28"/>
          <w:lang w:val="en-US"/>
        </w:rPr>
        <w:t>substitu</w:t>
      </w:r>
      <w:r w:rsidR="003E4458">
        <w:rPr>
          <w:sz w:val="28"/>
          <w:szCs w:val="28"/>
          <w:lang w:val="en-US"/>
        </w:rPr>
        <w:t>ie</w:t>
      </w:r>
      <w:proofErr w:type="spellEnd"/>
      <w:r w:rsidR="003E4458">
        <w:rPr>
          <w:sz w:val="28"/>
          <w:szCs w:val="28"/>
          <w:lang w:val="en-US"/>
        </w:rPr>
        <w:t xml:space="preserve"> cu </w:t>
      </w:r>
      <w:proofErr w:type="spellStart"/>
      <w:r w:rsidR="003E4458">
        <w:rPr>
          <w:sz w:val="28"/>
          <w:szCs w:val="28"/>
          <w:lang w:val="en-US"/>
        </w:rPr>
        <w:t>poziția</w:t>
      </w:r>
      <w:proofErr w:type="spellEnd"/>
      <w:r w:rsidR="003E4458">
        <w:rPr>
          <w:sz w:val="28"/>
          <w:szCs w:val="28"/>
          <w:lang w:val="en-US"/>
        </w:rPr>
        <w:t xml:space="preserve">  </w:t>
      </w:r>
      <w:r w:rsidR="00ED2853">
        <w:rPr>
          <w:sz w:val="28"/>
          <w:szCs w:val="28"/>
          <w:lang w:val="en-US"/>
        </w:rPr>
        <w:t>,,</w:t>
      </w:r>
      <w:r w:rsidR="003E4458">
        <w:rPr>
          <w:sz w:val="28"/>
          <w:szCs w:val="28"/>
          <w:lang w:val="en-US"/>
        </w:rPr>
        <w:t xml:space="preserve">AGAFIȚĂ Constantin - </w:t>
      </w:r>
      <w:proofErr w:type="spellStart"/>
      <w:r w:rsidR="003E4458" w:rsidRPr="003E4458">
        <w:rPr>
          <w:sz w:val="28"/>
          <w:szCs w:val="28"/>
          <w:lang w:val="en-US"/>
        </w:rPr>
        <w:t>Copreședintele</w:t>
      </w:r>
      <w:proofErr w:type="spellEnd"/>
      <w:r w:rsidR="003E4458" w:rsidRPr="003E4458">
        <w:rPr>
          <w:sz w:val="28"/>
          <w:szCs w:val="28"/>
          <w:lang w:val="en-US"/>
        </w:rPr>
        <w:t xml:space="preserve"> </w:t>
      </w:r>
      <w:proofErr w:type="spellStart"/>
      <w:r w:rsidR="003E4458" w:rsidRPr="003E4458">
        <w:rPr>
          <w:sz w:val="28"/>
          <w:szCs w:val="28"/>
          <w:lang w:val="en-US"/>
        </w:rPr>
        <w:t>Comitetului</w:t>
      </w:r>
      <w:proofErr w:type="spellEnd"/>
      <w:r w:rsidR="003E4458" w:rsidRPr="003E4458">
        <w:rPr>
          <w:sz w:val="28"/>
          <w:szCs w:val="28"/>
          <w:lang w:val="en-US"/>
        </w:rPr>
        <w:t xml:space="preserve"> </w:t>
      </w:r>
      <w:proofErr w:type="spellStart"/>
      <w:r w:rsidR="003E4458" w:rsidRPr="003E4458">
        <w:rPr>
          <w:sz w:val="28"/>
          <w:szCs w:val="28"/>
          <w:lang w:val="en-US"/>
        </w:rPr>
        <w:t>p</w:t>
      </w:r>
      <w:r w:rsidR="00D00525">
        <w:rPr>
          <w:sz w:val="28"/>
          <w:szCs w:val="28"/>
          <w:lang w:val="en-US"/>
        </w:rPr>
        <w:t>e</w:t>
      </w:r>
      <w:proofErr w:type="spellEnd"/>
      <w:r w:rsidR="00D00525">
        <w:rPr>
          <w:sz w:val="28"/>
          <w:szCs w:val="28"/>
          <w:lang w:val="en-US"/>
        </w:rPr>
        <w:t xml:space="preserve"> </w:t>
      </w:r>
      <w:proofErr w:type="spellStart"/>
      <w:r w:rsidR="00D00525">
        <w:rPr>
          <w:sz w:val="28"/>
          <w:szCs w:val="28"/>
          <w:lang w:val="en-US"/>
        </w:rPr>
        <w:t>fiscalitate</w:t>
      </w:r>
      <w:proofErr w:type="spellEnd"/>
      <w:r w:rsidR="00D00525">
        <w:rPr>
          <w:sz w:val="28"/>
          <w:szCs w:val="28"/>
          <w:lang w:val="en-US"/>
        </w:rPr>
        <w:t xml:space="preserve"> </w:t>
      </w:r>
      <w:proofErr w:type="spellStart"/>
      <w:r w:rsidR="00D00525">
        <w:rPr>
          <w:sz w:val="28"/>
          <w:szCs w:val="28"/>
          <w:lang w:val="en-US"/>
        </w:rPr>
        <w:t>și</w:t>
      </w:r>
      <w:proofErr w:type="spellEnd"/>
      <w:r w:rsidR="00D00525">
        <w:rPr>
          <w:sz w:val="28"/>
          <w:szCs w:val="28"/>
          <w:lang w:val="en-US"/>
        </w:rPr>
        <w:t xml:space="preserve"> </w:t>
      </w:r>
      <w:proofErr w:type="spellStart"/>
      <w:r w:rsidR="00D00525">
        <w:rPr>
          <w:sz w:val="28"/>
          <w:szCs w:val="28"/>
          <w:lang w:val="en-US"/>
        </w:rPr>
        <w:t>vamă</w:t>
      </w:r>
      <w:proofErr w:type="spellEnd"/>
      <w:r w:rsidR="00D00525">
        <w:rPr>
          <w:sz w:val="28"/>
          <w:szCs w:val="28"/>
          <w:lang w:val="en-US"/>
        </w:rPr>
        <w:t xml:space="preserve"> </w:t>
      </w:r>
      <w:proofErr w:type="spellStart"/>
      <w:r w:rsidR="00D00525">
        <w:rPr>
          <w:sz w:val="28"/>
          <w:szCs w:val="28"/>
          <w:lang w:val="en-US"/>
        </w:rPr>
        <w:t>și</w:t>
      </w:r>
      <w:proofErr w:type="spellEnd"/>
      <w:r w:rsidR="00D00525">
        <w:rPr>
          <w:sz w:val="28"/>
          <w:szCs w:val="28"/>
          <w:lang w:val="en-US"/>
        </w:rPr>
        <w:t xml:space="preserve"> Director</w:t>
      </w:r>
      <w:r w:rsidR="003E4458" w:rsidRPr="003E4458">
        <w:rPr>
          <w:sz w:val="28"/>
          <w:szCs w:val="28"/>
          <w:lang w:val="en-US"/>
        </w:rPr>
        <w:t xml:space="preserve"> de Audit a</w:t>
      </w:r>
      <w:r w:rsidR="003E4458">
        <w:rPr>
          <w:sz w:val="28"/>
          <w:szCs w:val="28"/>
          <w:lang w:val="en-US"/>
        </w:rPr>
        <w:t xml:space="preserve"> Baker Tilly </w:t>
      </w:r>
      <w:proofErr w:type="spellStart"/>
      <w:r w:rsidR="003E4458">
        <w:rPr>
          <w:sz w:val="28"/>
          <w:szCs w:val="28"/>
          <w:lang w:val="en-US"/>
        </w:rPr>
        <w:t>Klitou</w:t>
      </w:r>
      <w:proofErr w:type="spellEnd"/>
      <w:r w:rsidR="003E4458">
        <w:rPr>
          <w:sz w:val="28"/>
          <w:szCs w:val="28"/>
          <w:lang w:val="en-US"/>
        </w:rPr>
        <w:t xml:space="preserve"> and Partner</w:t>
      </w:r>
      <w:r w:rsidR="00D00525">
        <w:rPr>
          <w:sz w:val="28"/>
          <w:szCs w:val="28"/>
          <w:lang w:val="en-US"/>
        </w:rPr>
        <w:t>s</w:t>
      </w:r>
      <w:r w:rsidR="00ED2853">
        <w:rPr>
          <w:sz w:val="28"/>
          <w:szCs w:val="28"/>
          <w:lang w:val="en-US"/>
        </w:rPr>
        <w:t>“;</w:t>
      </w:r>
    </w:p>
    <w:p w:rsidR="00ED2853" w:rsidRDefault="00ED2853" w:rsidP="003E4458">
      <w:pPr>
        <w:pStyle w:val="Listparagra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poziția</w:t>
      </w:r>
      <w:proofErr w:type="spellEnd"/>
      <w:r>
        <w:rPr>
          <w:sz w:val="28"/>
          <w:szCs w:val="28"/>
          <w:lang w:val="en-US"/>
        </w:rPr>
        <w:t xml:space="preserve"> SIREȚEANU Veronica – director adjunct, A.P. “Camera de </w:t>
      </w:r>
      <w:proofErr w:type="spellStart"/>
      <w:r>
        <w:rPr>
          <w:sz w:val="28"/>
          <w:szCs w:val="28"/>
          <w:lang w:val="en-US"/>
        </w:rPr>
        <w:t>Comerț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Americană</w:t>
      </w:r>
      <w:proofErr w:type="spellEnd"/>
      <w:r>
        <w:rPr>
          <w:sz w:val="28"/>
          <w:szCs w:val="28"/>
          <w:lang w:val="en-US"/>
        </w:rPr>
        <w:t xml:space="preserve"> din Moldova”” se </w:t>
      </w:r>
      <w:proofErr w:type="spellStart"/>
      <w:r>
        <w:rPr>
          <w:sz w:val="28"/>
          <w:szCs w:val="28"/>
          <w:lang w:val="en-US"/>
        </w:rPr>
        <w:t>substituie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proofErr w:type="gramStart"/>
      <w:r>
        <w:rPr>
          <w:sz w:val="28"/>
          <w:szCs w:val="28"/>
          <w:lang w:val="en-US"/>
        </w:rPr>
        <w:t>poziț</w:t>
      </w:r>
      <w:r w:rsidR="009A23B8">
        <w:rPr>
          <w:sz w:val="28"/>
          <w:szCs w:val="28"/>
          <w:lang w:val="en-US"/>
        </w:rPr>
        <w:t>ia</w:t>
      </w:r>
      <w:proofErr w:type="spellEnd"/>
      <w:r w:rsidR="009A23B8">
        <w:rPr>
          <w:sz w:val="28"/>
          <w:szCs w:val="28"/>
          <w:lang w:val="en-US"/>
        </w:rPr>
        <w:t xml:space="preserve"> ,,BURUNCIUC</w:t>
      </w:r>
      <w:proofErr w:type="gramEnd"/>
      <w:r w:rsidR="009A23B8">
        <w:rPr>
          <w:sz w:val="28"/>
          <w:szCs w:val="28"/>
          <w:lang w:val="en-US"/>
        </w:rPr>
        <w:t xml:space="preserve"> Mihai – manager d</w:t>
      </w:r>
      <w:r>
        <w:rPr>
          <w:sz w:val="28"/>
          <w:szCs w:val="28"/>
          <w:lang w:val="en-US"/>
        </w:rPr>
        <w:t xml:space="preserve">e </w:t>
      </w:r>
      <w:proofErr w:type="spellStart"/>
      <w:r>
        <w:rPr>
          <w:sz w:val="28"/>
          <w:szCs w:val="28"/>
          <w:lang w:val="en-US"/>
        </w:rPr>
        <w:t>politici</w:t>
      </w:r>
      <w:proofErr w:type="spellEnd"/>
      <w:r>
        <w:rPr>
          <w:sz w:val="28"/>
          <w:szCs w:val="28"/>
          <w:lang w:val="en-US"/>
        </w:rPr>
        <w:t xml:space="preserve">, </w:t>
      </w:r>
      <w:r w:rsidRPr="00ED2853">
        <w:rPr>
          <w:sz w:val="28"/>
          <w:szCs w:val="28"/>
          <w:lang w:val="en-US"/>
        </w:rPr>
        <w:t xml:space="preserve">A.P. “Camera de </w:t>
      </w:r>
      <w:proofErr w:type="spellStart"/>
      <w:r w:rsidRPr="00ED2853">
        <w:rPr>
          <w:sz w:val="28"/>
          <w:szCs w:val="28"/>
          <w:lang w:val="en-US"/>
        </w:rPr>
        <w:t>Comerț</w:t>
      </w:r>
      <w:proofErr w:type="spellEnd"/>
      <w:r w:rsidRPr="00ED2853">
        <w:rPr>
          <w:sz w:val="28"/>
          <w:szCs w:val="28"/>
          <w:lang w:val="en-US"/>
        </w:rPr>
        <w:t xml:space="preserve"> </w:t>
      </w:r>
      <w:proofErr w:type="spellStart"/>
      <w:r w:rsidRPr="00ED2853">
        <w:rPr>
          <w:sz w:val="28"/>
          <w:szCs w:val="28"/>
          <w:lang w:val="en-US"/>
        </w:rPr>
        <w:t>Americană</w:t>
      </w:r>
      <w:proofErr w:type="spellEnd"/>
      <w:r w:rsidRPr="00ED2853">
        <w:rPr>
          <w:sz w:val="28"/>
          <w:szCs w:val="28"/>
          <w:lang w:val="en-US"/>
        </w:rPr>
        <w:t xml:space="preserve"> din Moldova”</w:t>
      </w:r>
      <w:r>
        <w:rPr>
          <w:sz w:val="28"/>
          <w:szCs w:val="28"/>
          <w:lang w:val="en-US"/>
        </w:rPr>
        <w:t>”;</w:t>
      </w:r>
    </w:p>
    <w:p w:rsidR="0096009C" w:rsidRPr="0096009C" w:rsidRDefault="0096009C" w:rsidP="003E4458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96009C">
        <w:rPr>
          <w:sz w:val="28"/>
          <w:szCs w:val="28"/>
          <w:lang w:val="en-US"/>
        </w:rPr>
        <w:t xml:space="preserve">2. </w:t>
      </w:r>
      <w:proofErr w:type="spellStart"/>
      <w:r w:rsidRPr="0096009C">
        <w:rPr>
          <w:sz w:val="28"/>
          <w:szCs w:val="28"/>
          <w:lang w:val="en-US"/>
        </w:rPr>
        <w:t>Prezentul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ordin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intră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în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vigoare</w:t>
      </w:r>
      <w:proofErr w:type="spellEnd"/>
      <w:r w:rsidRPr="0096009C">
        <w:rPr>
          <w:sz w:val="28"/>
          <w:szCs w:val="28"/>
          <w:lang w:val="en-US"/>
        </w:rPr>
        <w:t xml:space="preserve"> la data </w:t>
      </w:r>
      <w:proofErr w:type="spellStart"/>
      <w:r w:rsidRPr="0096009C">
        <w:rPr>
          <w:sz w:val="28"/>
          <w:szCs w:val="28"/>
          <w:lang w:val="en-US"/>
        </w:rPr>
        <w:t>publicării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în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Monitorul</w:t>
      </w:r>
      <w:proofErr w:type="spellEnd"/>
      <w:r w:rsidRPr="0096009C">
        <w:rPr>
          <w:sz w:val="28"/>
          <w:szCs w:val="28"/>
          <w:lang w:val="en-US"/>
        </w:rPr>
        <w:t xml:space="preserve"> </w:t>
      </w:r>
      <w:proofErr w:type="spellStart"/>
      <w:r w:rsidRPr="0096009C">
        <w:rPr>
          <w:sz w:val="28"/>
          <w:szCs w:val="28"/>
          <w:lang w:val="en-US"/>
        </w:rPr>
        <w:t>Oficial</w:t>
      </w:r>
      <w:proofErr w:type="spellEnd"/>
      <w:r w:rsidRPr="0096009C">
        <w:rPr>
          <w:sz w:val="28"/>
          <w:szCs w:val="28"/>
          <w:lang w:val="en-US"/>
        </w:rPr>
        <w:t xml:space="preserve"> al </w:t>
      </w:r>
      <w:proofErr w:type="spellStart"/>
      <w:r w:rsidRPr="0096009C">
        <w:rPr>
          <w:sz w:val="28"/>
          <w:szCs w:val="28"/>
          <w:lang w:val="en-US"/>
        </w:rPr>
        <w:t>Republicii</w:t>
      </w:r>
      <w:proofErr w:type="spellEnd"/>
      <w:r w:rsidRPr="0096009C">
        <w:rPr>
          <w:sz w:val="28"/>
          <w:szCs w:val="28"/>
          <w:lang w:val="en-US"/>
        </w:rPr>
        <w:t xml:space="preserve"> Moldova.</w:t>
      </w:r>
    </w:p>
    <w:p w:rsidR="003E4458" w:rsidRDefault="00672EA2" w:rsidP="008C2C1E">
      <w:pPr>
        <w:ind w:firstLine="284"/>
        <w:jc w:val="both"/>
        <w:rPr>
          <w:lang w:val="ro-RO"/>
        </w:rPr>
      </w:pPr>
      <w:r>
        <w:rPr>
          <w:lang w:val="ro-RO"/>
        </w:rPr>
        <w:t xml:space="preserve">                             </w:t>
      </w:r>
      <w:r w:rsidR="00F1267E">
        <w:rPr>
          <w:lang w:val="ro-RO"/>
        </w:rPr>
        <w:t xml:space="preserve">   </w:t>
      </w:r>
    </w:p>
    <w:p w:rsidR="003E4458" w:rsidRDefault="003E4458" w:rsidP="008C2C1E">
      <w:pPr>
        <w:ind w:firstLine="284"/>
        <w:jc w:val="both"/>
        <w:rPr>
          <w:lang w:val="ro-RO"/>
        </w:rPr>
      </w:pPr>
    </w:p>
    <w:p w:rsidR="003E4458" w:rsidRDefault="003E4458" w:rsidP="008C2C1E">
      <w:pPr>
        <w:ind w:firstLine="284"/>
        <w:jc w:val="both"/>
        <w:rPr>
          <w:lang w:val="ro-RO"/>
        </w:rPr>
      </w:pPr>
    </w:p>
    <w:p w:rsidR="003E4458" w:rsidRDefault="003E4458" w:rsidP="008C2C1E">
      <w:pPr>
        <w:ind w:firstLine="284"/>
        <w:jc w:val="both"/>
        <w:rPr>
          <w:lang w:val="ro-RO"/>
        </w:rPr>
      </w:pPr>
    </w:p>
    <w:p w:rsidR="00BF671F" w:rsidRDefault="00F1267E" w:rsidP="008C2C1E">
      <w:pPr>
        <w:ind w:firstLine="284"/>
        <w:jc w:val="both"/>
        <w:rPr>
          <w:lang w:val="ro-RO"/>
        </w:rPr>
      </w:pPr>
      <w:r>
        <w:rPr>
          <w:lang w:val="ro-RO"/>
        </w:rPr>
        <w:t xml:space="preserve"> </w:t>
      </w:r>
    </w:p>
    <w:p w:rsidR="005610A5" w:rsidRPr="00681655" w:rsidRDefault="00654163" w:rsidP="004C6B8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MINISTR</w:t>
      </w:r>
      <w:r w:rsidR="00814085">
        <w:rPr>
          <w:b/>
          <w:sz w:val="28"/>
          <w:szCs w:val="28"/>
          <w:lang w:val="ro-RO"/>
        </w:rPr>
        <w:t>U</w:t>
      </w:r>
      <w:r w:rsidR="004C6B8C">
        <w:rPr>
          <w:b/>
          <w:sz w:val="28"/>
          <w:szCs w:val="28"/>
          <w:lang w:val="ro-RO"/>
        </w:rPr>
        <w:t xml:space="preserve"> </w:t>
      </w:r>
      <w:r w:rsidR="00A00013">
        <w:rPr>
          <w:b/>
          <w:sz w:val="28"/>
          <w:szCs w:val="28"/>
          <w:lang w:val="ro-RO"/>
        </w:rPr>
        <w:tab/>
        <w:t xml:space="preserve">           </w:t>
      </w:r>
      <w:r w:rsidR="00B14447">
        <w:rPr>
          <w:b/>
          <w:sz w:val="28"/>
          <w:szCs w:val="28"/>
          <w:lang w:val="ro-RO"/>
        </w:rPr>
        <w:t xml:space="preserve">  </w:t>
      </w:r>
      <w:r w:rsidR="00A00013">
        <w:rPr>
          <w:b/>
          <w:sz w:val="28"/>
          <w:szCs w:val="28"/>
          <w:lang w:val="ro-RO"/>
        </w:rPr>
        <w:t xml:space="preserve"> </w:t>
      </w:r>
      <w:r w:rsidR="00973D56">
        <w:rPr>
          <w:b/>
          <w:sz w:val="28"/>
          <w:szCs w:val="28"/>
          <w:lang w:val="ro-RO"/>
        </w:rPr>
        <w:t xml:space="preserve">   </w:t>
      </w:r>
      <w:r w:rsidR="00D11208">
        <w:rPr>
          <w:b/>
          <w:sz w:val="28"/>
          <w:szCs w:val="28"/>
          <w:lang w:val="ro-RO"/>
        </w:rPr>
        <w:t xml:space="preserve">                    </w:t>
      </w:r>
      <w:r w:rsidR="00973D56">
        <w:rPr>
          <w:b/>
          <w:sz w:val="28"/>
          <w:szCs w:val="28"/>
          <w:lang w:val="ro-RO"/>
        </w:rPr>
        <w:t xml:space="preserve">     </w:t>
      </w:r>
      <w:r w:rsidR="00264A91">
        <w:rPr>
          <w:b/>
          <w:sz w:val="28"/>
          <w:szCs w:val="28"/>
          <w:lang w:val="ro-RO"/>
        </w:rPr>
        <w:tab/>
      </w:r>
      <w:r w:rsidR="00F1267E" w:rsidRPr="00681655">
        <w:rPr>
          <w:b/>
          <w:sz w:val="28"/>
          <w:szCs w:val="28"/>
          <w:lang w:val="ro-RO"/>
        </w:rPr>
        <w:t xml:space="preserve">         </w:t>
      </w:r>
      <w:r w:rsidR="00A00013">
        <w:rPr>
          <w:b/>
          <w:sz w:val="28"/>
          <w:szCs w:val="28"/>
          <w:lang w:val="ro-RO"/>
        </w:rPr>
        <w:t xml:space="preserve">Veronica </w:t>
      </w:r>
      <w:r w:rsidR="00BF6CBE">
        <w:rPr>
          <w:b/>
          <w:sz w:val="28"/>
          <w:szCs w:val="28"/>
          <w:lang w:val="ro-RO"/>
        </w:rPr>
        <w:t>SIREȚEANU</w:t>
      </w:r>
    </w:p>
    <w:p w:rsidR="000B7E02" w:rsidRDefault="00F1267E" w:rsidP="006816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D11208" w:rsidRDefault="00D11208" w:rsidP="00681655">
      <w:pPr>
        <w:rPr>
          <w:sz w:val="28"/>
          <w:szCs w:val="28"/>
          <w:lang w:val="ro-RO"/>
        </w:rPr>
      </w:pPr>
    </w:p>
    <w:p w:rsidR="00D11208" w:rsidRDefault="00D11208" w:rsidP="00681655">
      <w:pPr>
        <w:rPr>
          <w:sz w:val="28"/>
          <w:szCs w:val="28"/>
          <w:lang w:val="ro-RO"/>
        </w:rPr>
      </w:pPr>
    </w:p>
    <w:p w:rsidR="00D11208" w:rsidRDefault="00D11208" w:rsidP="00681655">
      <w:pPr>
        <w:rPr>
          <w:sz w:val="28"/>
          <w:szCs w:val="28"/>
          <w:lang w:val="ro-RO"/>
        </w:rPr>
      </w:pPr>
    </w:p>
    <w:p w:rsidR="00D11208" w:rsidRDefault="00D11208" w:rsidP="00681655">
      <w:pPr>
        <w:rPr>
          <w:sz w:val="28"/>
          <w:szCs w:val="28"/>
          <w:lang w:val="ro-RO"/>
        </w:rPr>
      </w:pPr>
    </w:p>
    <w:p w:rsidR="003372FD" w:rsidRDefault="003372FD" w:rsidP="00681655">
      <w:pPr>
        <w:rPr>
          <w:sz w:val="28"/>
          <w:szCs w:val="28"/>
          <w:lang w:val="ro-RO"/>
        </w:rPr>
      </w:pPr>
    </w:p>
    <w:p w:rsidR="003372FD" w:rsidRDefault="003372FD" w:rsidP="00681655">
      <w:pPr>
        <w:rPr>
          <w:sz w:val="28"/>
          <w:szCs w:val="28"/>
          <w:lang w:val="ro-RO"/>
        </w:rPr>
      </w:pPr>
    </w:p>
    <w:p w:rsidR="00D11208" w:rsidRPr="00681655" w:rsidRDefault="00D11208" w:rsidP="00681655">
      <w:pPr>
        <w:rPr>
          <w:sz w:val="28"/>
          <w:szCs w:val="28"/>
          <w:lang w:val="ro-RO"/>
        </w:rPr>
      </w:pPr>
    </w:p>
    <w:p w:rsidR="002300A1" w:rsidRDefault="002300A1" w:rsidP="00681655">
      <w:pPr>
        <w:tabs>
          <w:tab w:val="left" w:pos="1134"/>
        </w:tabs>
        <w:rPr>
          <w:sz w:val="16"/>
          <w:lang w:val="ro-RO"/>
        </w:rPr>
      </w:pPr>
      <w:bookmarkStart w:id="0" w:name="_GoBack"/>
      <w:bookmarkEnd w:id="0"/>
    </w:p>
    <w:sectPr w:rsidR="002300A1" w:rsidSect="003E4458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7AC5"/>
    <w:multiLevelType w:val="hybridMultilevel"/>
    <w:tmpl w:val="6E24F748"/>
    <w:lvl w:ilvl="0" w:tplc="DE0CF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4969E0"/>
    <w:multiLevelType w:val="hybridMultilevel"/>
    <w:tmpl w:val="59E878A8"/>
    <w:lvl w:ilvl="0" w:tplc="600078B8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B752D2"/>
    <w:multiLevelType w:val="hybridMultilevel"/>
    <w:tmpl w:val="B22007AE"/>
    <w:lvl w:ilvl="0" w:tplc="6FF6C65E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6695A31"/>
    <w:multiLevelType w:val="hybridMultilevel"/>
    <w:tmpl w:val="C7F6E2A6"/>
    <w:lvl w:ilvl="0" w:tplc="6B9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5B3BAD"/>
    <w:multiLevelType w:val="hybridMultilevel"/>
    <w:tmpl w:val="600E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255E"/>
    <w:rsid w:val="00033AC3"/>
    <w:rsid w:val="00042718"/>
    <w:rsid w:val="00051427"/>
    <w:rsid w:val="00065DFC"/>
    <w:rsid w:val="0009382E"/>
    <w:rsid w:val="000B7E02"/>
    <w:rsid w:val="000C3290"/>
    <w:rsid w:val="000C5D17"/>
    <w:rsid w:val="000C7629"/>
    <w:rsid w:val="000F1D5C"/>
    <w:rsid w:val="000F6811"/>
    <w:rsid w:val="0014686B"/>
    <w:rsid w:val="00154268"/>
    <w:rsid w:val="00184C15"/>
    <w:rsid w:val="0019383C"/>
    <w:rsid w:val="001E0B50"/>
    <w:rsid w:val="00204861"/>
    <w:rsid w:val="002300A1"/>
    <w:rsid w:val="00233AFB"/>
    <w:rsid w:val="0024088F"/>
    <w:rsid w:val="00264A91"/>
    <w:rsid w:val="0028165F"/>
    <w:rsid w:val="0029350E"/>
    <w:rsid w:val="00294ED3"/>
    <w:rsid w:val="002A6337"/>
    <w:rsid w:val="002E2C1C"/>
    <w:rsid w:val="003264C2"/>
    <w:rsid w:val="00333770"/>
    <w:rsid w:val="003372FD"/>
    <w:rsid w:val="003A2CB3"/>
    <w:rsid w:val="003B2712"/>
    <w:rsid w:val="003B758F"/>
    <w:rsid w:val="003C7587"/>
    <w:rsid w:val="003D66FD"/>
    <w:rsid w:val="003E1E5D"/>
    <w:rsid w:val="003E4458"/>
    <w:rsid w:val="003E5CCC"/>
    <w:rsid w:val="00446CB5"/>
    <w:rsid w:val="00491EF3"/>
    <w:rsid w:val="004C1908"/>
    <w:rsid w:val="004C2067"/>
    <w:rsid w:val="004C6B8C"/>
    <w:rsid w:val="004D6675"/>
    <w:rsid w:val="004E4688"/>
    <w:rsid w:val="004F139E"/>
    <w:rsid w:val="004F3CE3"/>
    <w:rsid w:val="004F6840"/>
    <w:rsid w:val="00505006"/>
    <w:rsid w:val="005067FF"/>
    <w:rsid w:val="005119F8"/>
    <w:rsid w:val="00515829"/>
    <w:rsid w:val="00517CC7"/>
    <w:rsid w:val="00530E97"/>
    <w:rsid w:val="00533925"/>
    <w:rsid w:val="00544B25"/>
    <w:rsid w:val="00547A97"/>
    <w:rsid w:val="005610A5"/>
    <w:rsid w:val="005B37ED"/>
    <w:rsid w:val="005C2DE6"/>
    <w:rsid w:val="005D44D4"/>
    <w:rsid w:val="005D46D6"/>
    <w:rsid w:val="005E72D8"/>
    <w:rsid w:val="005F5AA2"/>
    <w:rsid w:val="005F650D"/>
    <w:rsid w:val="00602165"/>
    <w:rsid w:val="00603AFA"/>
    <w:rsid w:val="00623FFA"/>
    <w:rsid w:val="0064438D"/>
    <w:rsid w:val="00654163"/>
    <w:rsid w:val="00672EA2"/>
    <w:rsid w:val="00681655"/>
    <w:rsid w:val="006A1986"/>
    <w:rsid w:val="006A2074"/>
    <w:rsid w:val="006B1708"/>
    <w:rsid w:val="006E43DF"/>
    <w:rsid w:val="00713472"/>
    <w:rsid w:val="007138BD"/>
    <w:rsid w:val="00716D6C"/>
    <w:rsid w:val="00721979"/>
    <w:rsid w:val="00724F95"/>
    <w:rsid w:val="00742E71"/>
    <w:rsid w:val="00751A0A"/>
    <w:rsid w:val="00770883"/>
    <w:rsid w:val="007D384D"/>
    <w:rsid w:val="007D4903"/>
    <w:rsid w:val="007E5D8C"/>
    <w:rsid w:val="00814085"/>
    <w:rsid w:val="008371A4"/>
    <w:rsid w:val="00853AED"/>
    <w:rsid w:val="00857370"/>
    <w:rsid w:val="0086491C"/>
    <w:rsid w:val="0087087C"/>
    <w:rsid w:val="0087715F"/>
    <w:rsid w:val="00882B2C"/>
    <w:rsid w:val="008A5BAC"/>
    <w:rsid w:val="008A726D"/>
    <w:rsid w:val="008C2C1E"/>
    <w:rsid w:val="008E0C1C"/>
    <w:rsid w:val="00914D28"/>
    <w:rsid w:val="0093715B"/>
    <w:rsid w:val="0096009C"/>
    <w:rsid w:val="00973D56"/>
    <w:rsid w:val="0097657D"/>
    <w:rsid w:val="0099006E"/>
    <w:rsid w:val="009A23B8"/>
    <w:rsid w:val="009E3E46"/>
    <w:rsid w:val="009F7AA2"/>
    <w:rsid w:val="00A00013"/>
    <w:rsid w:val="00A2143E"/>
    <w:rsid w:val="00A52B34"/>
    <w:rsid w:val="00A560D0"/>
    <w:rsid w:val="00A6448B"/>
    <w:rsid w:val="00A733DE"/>
    <w:rsid w:val="00A858D4"/>
    <w:rsid w:val="00A96D12"/>
    <w:rsid w:val="00AB0D0E"/>
    <w:rsid w:val="00AC624B"/>
    <w:rsid w:val="00AD43B5"/>
    <w:rsid w:val="00B1199D"/>
    <w:rsid w:val="00B14447"/>
    <w:rsid w:val="00B2050B"/>
    <w:rsid w:val="00B302BD"/>
    <w:rsid w:val="00B3070C"/>
    <w:rsid w:val="00B35ED7"/>
    <w:rsid w:val="00B6761F"/>
    <w:rsid w:val="00B90F36"/>
    <w:rsid w:val="00BD656F"/>
    <w:rsid w:val="00BE1EBC"/>
    <w:rsid w:val="00BF5B35"/>
    <w:rsid w:val="00BF671F"/>
    <w:rsid w:val="00BF6CBE"/>
    <w:rsid w:val="00C21726"/>
    <w:rsid w:val="00C42A12"/>
    <w:rsid w:val="00C512F2"/>
    <w:rsid w:val="00C53942"/>
    <w:rsid w:val="00C62A16"/>
    <w:rsid w:val="00CB1021"/>
    <w:rsid w:val="00CC29C5"/>
    <w:rsid w:val="00CC4F69"/>
    <w:rsid w:val="00CE5C64"/>
    <w:rsid w:val="00D00525"/>
    <w:rsid w:val="00D11208"/>
    <w:rsid w:val="00D20CCE"/>
    <w:rsid w:val="00D24095"/>
    <w:rsid w:val="00D41FE4"/>
    <w:rsid w:val="00D511F4"/>
    <w:rsid w:val="00D54A54"/>
    <w:rsid w:val="00DB04DD"/>
    <w:rsid w:val="00DD2739"/>
    <w:rsid w:val="00E5674C"/>
    <w:rsid w:val="00E71DAD"/>
    <w:rsid w:val="00E745F8"/>
    <w:rsid w:val="00E80273"/>
    <w:rsid w:val="00E82311"/>
    <w:rsid w:val="00E824CA"/>
    <w:rsid w:val="00EA5AF4"/>
    <w:rsid w:val="00ED2853"/>
    <w:rsid w:val="00F04593"/>
    <w:rsid w:val="00F1144A"/>
    <w:rsid w:val="00F1267E"/>
    <w:rsid w:val="00F16D8B"/>
    <w:rsid w:val="00F41161"/>
    <w:rsid w:val="00F41385"/>
    <w:rsid w:val="00F51F63"/>
    <w:rsid w:val="00F536BA"/>
    <w:rsid w:val="00F53C81"/>
    <w:rsid w:val="00F54371"/>
    <w:rsid w:val="00F95A95"/>
    <w:rsid w:val="00FC636F"/>
    <w:rsid w:val="00FD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Titlu4Caracter">
    <w:name w:val="Titlu 4 Caracter"/>
    <w:basedOn w:val="Fontdeparagrafimplicit"/>
    <w:link w:val="Titlu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f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elgril">
    <w:name w:val="Table Grid"/>
    <w:basedOn w:val="Tabel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4F139E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4F139E"/>
    <w:rPr>
      <w:b/>
      <w:bCs/>
    </w:rPr>
  </w:style>
  <w:style w:type="paragraph" w:customStyle="1" w:styleId="tt">
    <w:name w:val="tt"/>
    <w:basedOn w:val="Normal"/>
    <w:rsid w:val="00BE1EB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CD66-771A-4642-88A8-46EE80B6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Dorina, Postu</cp:lastModifiedBy>
  <cp:revision>92</cp:revision>
  <cp:lastPrinted>2023-08-14T12:05:00Z</cp:lastPrinted>
  <dcterms:created xsi:type="dcterms:W3CDTF">2021-09-24T05:57:00Z</dcterms:created>
  <dcterms:modified xsi:type="dcterms:W3CDTF">2023-08-16T05:53:00Z</dcterms:modified>
</cp:coreProperties>
</file>