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87" w:rsidRPr="00744AE7" w:rsidRDefault="00524CFE" w:rsidP="00203BF1">
      <w:pPr>
        <w:spacing w:line="276" w:lineRule="auto"/>
        <w:rPr>
          <w:rFonts w:ascii="Times New Roman" w:hAnsi="Times New Roman" w:cs="Times New Roman"/>
        </w:rPr>
      </w:pPr>
      <w:r>
        <w:rPr>
          <w:rFonts w:ascii="Times New Roman" w:hAnsi="Times New Roman" w:cs="Times New Roman"/>
          <w:noProof/>
          <w:lang w:val="en-US" w:eastAsia="en-US" w:bidi="ar-SA"/>
        </w:rPr>
        <w:pict>
          <v:shapetype id="_x0000_t202" coordsize="21600,21600" o:spt="202" path="m,l,21600r21600,l21600,xe">
            <v:stroke joinstyle="miter"/>
            <v:path gradientshapeok="t" o:connecttype="rect"/>
          </v:shapetype>
          <v:shape id="Text Box 2" o:spid="_x0000_s1026" type="#_x0000_t202" style="position:absolute;margin-left:434.65pt;margin-top:.1pt;width:36pt;height:12.2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sDrA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" filled="f" stroked="f">
            <v:textbox style="mso-fit-shape-to-text:t" inset="0,0,0,0">
              <w:txbxContent>
                <w:p w:rsidR="005B3787" w:rsidRDefault="00277076">
                  <w:pPr>
                    <w:pStyle w:val="Bodytext3"/>
                    <w:shd w:val="clear" w:color="auto" w:fill="auto"/>
                  </w:pPr>
                  <w:r>
                    <w:t>Proiect</w:t>
                  </w:r>
                </w:p>
              </w:txbxContent>
            </v:textbox>
            <w10:wrap anchorx="margin"/>
          </v:shape>
        </w:pict>
      </w:r>
    </w:p>
    <w:p w:rsidR="005B3787" w:rsidRPr="00744AE7" w:rsidRDefault="00277076" w:rsidP="00203BF1">
      <w:pPr>
        <w:pStyle w:val="Heading10"/>
        <w:shd w:val="clear" w:color="auto" w:fill="auto"/>
        <w:spacing w:after="0" w:line="276" w:lineRule="auto"/>
        <w:rPr>
          <w:b/>
          <w:sz w:val="24"/>
          <w:szCs w:val="24"/>
        </w:rPr>
      </w:pPr>
      <w:bookmarkStart w:id="0" w:name="bookmark0"/>
      <w:r w:rsidRPr="00744AE7">
        <w:rPr>
          <w:b/>
          <w:sz w:val="24"/>
          <w:szCs w:val="24"/>
        </w:rPr>
        <w:t>GUVERNUL REPUBLICII MOLDOVA</w:t>
      </w:r>
      <w:bookmarkEnd w:id="0"/>
    </w:p>
    <w:p w:rsidR="005B3787" w:rsidRPr="00744AE7" w:rsidRDefault="00277076" w:rsidP="00203BF1">
      <w:pPr>
        <w:pStyle w:val="Heading10"/>
        <w:shd w:val="clear" w:color="auto" w:fill="auto"/>
        <w:tabs>
          <w:tab w:val="left" w:leader="underscore" w:pos="5872"/>
        </w:tabs>
        <w:spacing w:after="0" w:line="276" w:lineRule="auto"/>
        <w:ind w:left="3600"/>
        <w:jc w:val="both"/>
        <w:rPr>
          <w:b/>
          <w:sz w:val="24"/>
          <w:szCs w:val="24"/>
        </w:rPr>
      </w:pPr>
      <w:bookmarkStart w:id="1" w:name="bookmark1"/>
      <w:r w:rsidRPr="00744AE7">
        <w:rPr>
          <w:b/>
          <w:sz w:val="24"/>
          <w:szCs w:val="24"/>
        </w:rPr>
        <w:t>HOTĂRÎRE nr.</w:t>
      </w:r>
      <w:r w:rsidRPr="00744AE7">
        <w:rPr>
          <w:b/>
          <w:sz w:val="24"/>
          <w:szCs w:val="24"/>
        </w:rPr>
        <w:tab/>
      </w:r>
      <w:bookmarkEnd w:id="1"/>
    </w:p>
    <w:p w:rsidR="005B3787" w:rsidRPr="00744AE7" w:rsidRDefault="00277076" w:rsidP="00203BF1">
      <w:pPr>
        <w:pStyle w:val="Bodytext40"/>
        <w:shd w:val="clear" w:color="auto" w:fill="auto"/>
        <w:tabs>
          <w:tab w:val="left" w:leader="underscore" w:pos="5872"/>
        </w:tabs>
        <w:spacing w:line="276" w:lineRule="auto"/>
        <w:ind w:left="3420" w:firstLine="0"/>
        <w:rPr>
          <w:b/>
          <w:sz w:val="24"/>
          <w:szCs w:val="24"/>
        </w:rPr>
      </w:pPr>
      <w:r w:rsidRPr="00744AE7">
        <w:rPr>
          <w:b/>
          <w:sz w:val="24"/>
          <w:szCs w:val="24"/>
        </w:rPr>
        <w:t>din</w:t>
      </w:r>
      <w:r w:rsidRPr="00744AE7">
        <w:rPr>
          <w:b/>
          <w:sz w:val="24"/>
          <w:szCs w:val="24"/>
        </w:rPr>
        <w:tab/>
      </w:r>
    </w:p>
    <w:p w:rsidR="005B3787" w:rsidRPr="00744AE7" w:rsidRDefault="00277076" w:rsidP="00203BF1">
      <w:pPr>
        <w:pStyle w:val="Bodytext50"/>
        <w:shd w:val="clear" w:color="auto" w:fill="auto"/>
        <w:spacing w:after="0" w:line="276" w:lineRule="auto"/>
        <w:rPr>
          <w:sz w:val="24"/>
          <w:szCs w:val="24"/>
        </w:rPr>
      </w:pPr>
      <w:r w:rsidRPr="00744AE7">
        <w:rPr>
          <w:sz w:val="24"/>
          <w:szCs w:val="24"/>
        </w:rPr>
        <w:t>Chişinău</w:t>
      </w:r>
    </w:p>
    <w:p w:rsidR="00203BF1" w:rsidRPr="00744AE7" w:rsidRDefault="00203BF1" w:rsidP="00203BF1">
      <w:pPr>
        <w:pStyle w:val="Heading10"/>
        <w:shd w:val="clear" w:color="auto" w:fill="auto"/>
        <w:spacing w:after="0" w:line="276" w:lineRule="auto"/>
        <w:rPr>
          <w:b/>
          <w:sz w:val="24"/>
          <w:szCs w:val="24"/>
        </w:rPr>
      </w:pPr>
      <w:bookmarkStart w:id="2" w:name="bookmark2"/>
    </w:p>
    <w:p w:rsidR="005B3787" w:rsidRPr="00744AE7" w:rsidRDefault="00277076" w:rsidP="00203BF1">
      <w:pPr>
        <w:pStyle w:val="Heading10"/>
        <w:shd w:val="clear" w:color="auto" w:fill="auto"/>
        <w:spacing w:after="0" w:line="276" w:lineRule="auto"/>
        <w:rPr>
          <w:b/>
          <w:sz w:val="24"/>
          <w:szCs w:val="24"/>
        </w:rPr>
      </w:pPr>
      <w:r w:rsidRPr="00744AE7">
        <w:rPr>
          <w:b/>
          <w:sz w:val="24"/>
          <w:szCs w:val="24"/>
        </w:rPr>
        <w:t>pentru aprobarea Regulamentului cu privire</w:t>
      </w:r>
      <w:r w:rsidRPr="00744AE7">
        <w:rPr>
          <w:b/>
          <w:sz w:val="24"/>
          <w:szCs w:val="24"/>
        </w:rPr>
        <w:br/>
        <w:t>subvenţionarea creării locurilor de muncă</w:t>
      </w:r>
      <w:bookmarkEnd w:id="2"/>
    </w:p>
    <w:p w:rsidR="00203BF1" w:rsidRPr="00744AE7" w:rsidRDefault="00203BF1" w:rsidP="00203BF1">
      <w:pPr>
        <w:pStyle w:val="Bodytext40"/>
        <w:shd w:val="clear" w:color="auto" w:fill="auto"/>
        <w:spacing w:line="276" w:lineRule="auto"/>
        <w:ind w:firstLine="740"/>
        <w:rPr>
          <w:sz w:val="24"/>
          <w:szCs w:val="24"/>
        </w:rPr>
      </w:pPr>
    </w:p>
    <w:p w:rsidR="00203BF1" w:rsidRPr="00744AE7" w:rsidRDefault="00203BF1" w:rsidP="00203BF1">
      <w:pPr>
        <w:pStyle w:val="Bodytext40"/>
        <w:shd w:val="clear" w:color="auto" w:fill="auto"/>
        <w:spacing w:line="276" w:lineRule="auto"/>
        <w:ind w:firstLine="740"/>
        <w:rPr>
          <w:sz w:val="24"/>
          <w:szCs w:val="24"/>
        </w:rPr>
      </w:pPr>
    </w:p>
    <w:p w:rsidR="005B3787" w:rsidRPr="00744AE7" w:rsidRDefault="00203BF1" w:rsidP="00203BF1">
      <w:pPr>
        <w:pStyle w:val="Bodytext40"/>
        <w:shd w:val="clear" w:color="auto" w:fill="auto"/>
        <w:spacing w:line="276" w:lineRule="auto"/>
        <w:ind w:firstLine="740"/>
        <w:rPr>
          <w:sz w:val="24"/>
          <w:szCs w:val="24"/>
        </w:rPr>
      </w:pPr>
      <w:r w:rsidRPr="00744AE7">
        <w:rPr>
          <w:sz w:val="24"/>
          <w:szCs w:val="24"/>
        </w:rPr>
        <w:t>Î</w:t>
      </w:r>
      <w:r w:rsidR="00277076" w:rsidRPr="00744AE7">
        <w:rPr>
          <w:sz w:val="24"/>
          <w:szCs w:val="24"/>
        </w:rPr>
        <w:t>n temeiul alin. 10) şi 12) art. 12 din Legea cu privire la Guvern nr. 64 -XII din 31 mai 1990 (republicată în Monitorul Oficial al Republicii Moldova, 2002, nr.131 -133, art.1018), cu modificările şi completările ulterioare, Legii cu privire la ajutorul de stat nr.139 din 15 iunie 2012 (Monitorul Oficial al Republicii Moldova, 2012, nr.166-169, art.565), cu modificările şi completările ulterioare, Guvernul</w:t>
      </w:r>
    </w:p>
    <w:p w:rsidR="005B3787" w:rsidRPr="00744AE7" w:rsidRDefault="00277076" w:rsidP="00203BF1">
      <w:pPr>
        <w:pStyle w:val="Heading10"/>
        <w:shd w:val="clear" w:color="auto" w:fill="auto"/>
        <w:spacing w:after="0" w:line="276" w:lineRule="auto"/>
        <w:jc w:val="left"/>
        <w:rPr>
          <w:sz w:val="24"/>
          <w:szCs w:val="24"/>
        </w:rPr>
      </w:pPr>
      <w:bookmarkStart w:id="3" w:name="bookmark3"/>
      <w:r w:rsidRPr="00744AE7">
        <w:rPr>
          <w:sz w:val="24"/>
          <w:szCs w:val="24"/>
        </w:rPr>
        <w:t>HOTĂRĂŞTE:</w:t>
      </w:r>
      <w:bookmarkEnd w:id="3"/>
    </w:p>
    <w:p w:rsidR="005B3787" w:rsidRPr="00744AE7" w:rsidRDefault="00277076" w:rsidP="00203BF1">
      <w:pPr>
        <w:pStyle w:val="Bodytext40"/>
        <w:numPr>
          <w:ilvl w:val="0"/>
          <w:numId w:val="1"/>
        </w:numPr>
        <w:shd w:val="clear" w:color="auto" w:fill="auto"/>
        <w:tabs>
          <w:tab w:val="left" w:pos="755"/>
        </w:tabs>
        <w:spacing w:line="276" w:lineRule="auto"/>
        <w:ind w:left="740" w:hanging="340"/>
        <w:rPr>
          <w:sz w:val="24"/>
          <w:szCs w:val="24"/>
        </w:rPr>
      </w:pPr>
      <w:r w:rsidRPr="00744AE7">
        <w:rPr>
          <w:sz w:val="24"/>
          <w:szCs w:val="24"/>
        </w:rPr>
        <w:t>Se aprobă Regulamentul cu privire subvenţionarea creării locurilor de muncă (se anexează).</w:t>
      </w:r>
    </w:p>
    <w:p w:rsidR="005B3787" w:rsidRPr="00744AE7" w:rsidRDefault="00277076" w:rsidP="00203BF1">
      <w:pPr>
        <w:pStyle w:val="Bodytext40"/>
        <w:numPr>
          <w:ilvl w:val="0"/>
          <w:numId w:val="1"/>
        </w:numPr>
        <w:shd w:val="clear" w:color="auto" w:fill="auto"/>
        <w:tabs>
          <w:tab w:val="left" w:pos="755"/>
        </w:tabs>
        <w:spacing w:line="276" w:lineRule="auto"/>
        <w:ind w:left="740" w:hanging="340"/>
        <w:rPr>
          <w:sz w:val="24"/>
          <w:szCs w:val="24"/>
        </w:rPr>
      </w:pPr>
      <w:r w:rsidRPr="00744AE7">
        <w:rPr>
          <w:sz w:val="24"/>
          <w:szCs w:val="24"/>
        </w:rPr>
        <w:t>Bugetul pentru subvenţionarea creării locurilor de muncă se aprobă anual în Legea bugetului de stat, conform calculelor efectuate de către Ministerul Finanţelor, în funcţie de cererile aprobate pentru finanţare.</w:t>
      </w:r>
    </w:p>
    <w:p w:rsidR="005B3787" w:rsidRPr="00744AE7" w:rsidRDefault="00277076" w:rsidP="00203BF1">
      <w:pPr>
        <w:pStyle w:val="Bodytext40"/>
        <w:numPr>
          <w:ilvl w:val="0"/>
          <w:numId w:val="1"/>
        </w:numPr>
        <w:shd w:val="clear" w:color="auto" w:fill="auto"/>
        <w:tabs>
          <w:tab w:val="left" w:pos="755"/>
        </w:tabs>
        <w:spacing w:line="276" w:lineRule="auto"/>
        <w:ind w:left="740" w:hanging="340"/>
        <w:rPr>
          <w:sz w:val="24"/>
          <w:szCs w:val="24"/>
        </w:rPr>
      </w:pPr>
      <w:r w:rsidRPr="00744AE7">
        <w:rPr>
          <w:sz w:val="24"/>
          <w:szCs w:val="24"/>
        </w:rPr>
        <w:t>Controlul asupra executării prezentei hotărâri se pune în sarcina Ministerului Finanţelor.</w:t>
      </w:r>
    </w:p>
    <w:p w:rsidR="00203BF1" w:rsidRPr="00744AE7" w:rsidRDefault="00203BF1" w:rsidP="00203BF1">
      <w:pPr>
        <w:pStyle w:val="Heading10"/>
        <w:shd w:val="clear" w:color="auto" w:fill="auto"/>
        <w:spacing w:after="0" w:line="276" w:lineRule="auto"/>
        <w:ind w:firstLine="740"/>
        <w:jc w:val="both"/>
        <w:rPr>
          <w:sz w:val="24"/>
          <w:szCs w:val="24"/>
        </w:rPr>
      </w:pPr>
    </w:p>
    <w:p w:rsidR="00203BF1" w:rsidRPr="00744AE7" w:rsidRDefault="00203BF1" w:rsidP="00203BF1">
      <w:pPr>
        <w:pStyle w:val="Heading10"/>
        <w:shd w:val="clear" w:color="auto" w:fill="auto"/>
        <w:spacing w:after="0" w:line="276" w:lineRule="auto"/>
        <w:ind w:firstLine="740"/>
        <w:jc w:val="both"/>
        <w:rPr>
          <w:sz w:val="24"/>
          <w:szCs w:val="24"/>
        </w:rPr>
      </w:pPr>
    </w:p>
    <w:p w:rsidR="00203BF1" w:rsidRPr="00744AE7" w:rsidRDefault="00203BF1" w:rsidP="00203BF1">
      <w:pPr>
        <w:pStyle w:val="Heading10"/>
        <w:shd w:val="clear" w:color="auto" w:fill="auto"/>
        <w:spacing w:after="0" w:line="276" w:lineRule="auto"/>
        <w:ind w:firstLine="740"/>
        <w:jc w:val="both"/>
        <w:rPr>
          <w:sz w:val="24"/>
          <w:szCs w:val="24"/>
        </w:rPr>
      </w:pPr>
    </w:p>
    <w:p w:rsidR="00203BF1" w:rsidRPr="00744AE7" w:rsidRDefault="00203BF1" w:rsidP="00203BF1">
      <w:pPr>
        <w:pStyle w:val="Heading10"/>
        <w:shd w:val="clear" w:color="auto" w:fill="auto"/>
        <w:spacing w:after="0" w:line="276" w:lineRule="auto"/>
        <w:ind w:firstLine="740"/>
        <w:jc w:val="both"/>
        <w:rPr>
          <w:sz w:val="24"/>
          <w:szCs w:val="24"/>
        </w:rPr>
      </w:pPr>
    </w:p>
    <w:p w:rsidR="00203BF1" w:rsidRPr="00744AE7" w:rsidRDefault="00203BF1" w:rsidP="00203BF1">
      <w:pPr>
        <w:pStyle w:val="Heading10"/>
        <w:shd w:val="clear" w:color="auto" w:fill="auto"/>
        <w:spacing w:after="0" w:line="276" w:lineRule="auto"/>
        <w:ind w:firstLine="740"/>
        <w:jc w:val="both"/>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9"/>
        <w:gridCol w:w="4669"/>
      </w:tblGrid>
      <w:tr w:rsidR="00203BF1" w:rsidRPr="00744AE7" w:rsidTr="00A21C24">
        <w:tc>
          <w:tcPr>
            <w:tcW w:w="4669" w:type="dxa"/>
          </w:tcPr>
          <w:p w:rsidR="00203BF1" w:rsidRPr="00744AE7" w:rsidRDefault="00203BF1" w:rsidP="00203BF1">
            <w:pPr>
              <w:pStyle w:val="Heading10"/>
              <w:shd w:val="clear" w:color="auto" w:fill="auto"/>
              <w:spacing w:after="0" w:line="276" w:lineRule="auto"/>
              <w:jc w:val="both"/>
              <w:rPr>
                <w:sz w:val="24"/>
                <w:szCs w:val="24"/>
              </w:rPr>
            </w:pPr>
            <w:bookmarkStart w:id="4" w:name="bookmark4"/>
            <w:r w:rsidRPr="00744AE7">
              <w:rPr>
                <w:sz w:val="24"/>
                <w:szCs w:val="24"/>
              </w:rPr>
              <w:t>PRIM-MINISTRU</w:t>
            </w:r>
            <w:bookmarkEnd w:id="4"/>
          </w:p>
          <w:p w:rsidR="00203BF1" w:rsidRPr="00744AE7" w:rsidRDefault="00203BF1" w:rsidP="00203BF1">
            <w:pPr>
              <w:pStyle w:val="Heading10"/>
              <w:shd w:val="clear" w:color="auto" w:fill="auto"/>
              <w:spacing w:after="0" w:line="276" w:lineRule="auto"/>
              <w:jc w:val="both"/>
              <w:rPr>
                <w:sz w:val="24"/>
                <w:szCs w:val="24"/>
              </w:rPr>
            </w:pPr>
          </w:p>
        </w:tc>
        <w:tc>
          <w:tcPr>
            <w:tcW w:w="4669" w:type="dxa"/>
          </w:tcPr>
          <w:p w:rsidR="00203BF1" w:rsidRPr="00744AE7" w:rsidRDefault="00203BF1" w:rsidP="00203BF1">
            <w:pPr>
              <w:pStyle w:val="Bodytext40"/>
              <w:shd w:val="clear" w:color="auto" w:fill="auto"/>
              <w:ind w:firstLine="0"/>
              <w:jc w:val="left"/>
              <w:rPr>
                <w:sz w:val="24"/>
                <w:szCs w:val="24"/>
              </w:rPr>
            </w:pPr>
            <w:r w:rsidRPr="00744AE7">
              <w:rPr>
                <w:rStyle w:val="Bodytext4Exact"/>
                <w:sz w:val="24"/>
                <w:szCs w:val="24"/>
                <w:lang w:val="en-US" w:eastAsia="en-US" w:bidi="en-US"/>
              </w:rPr>
              <w:t>Pavel FILIP</w:t>
            </w:r>
          </w:p>
          <w:p w:rsidR="00203BF1" w:rsidRPr="00744AE7" w:rsidRDefault="00203BF1" w:rsidP="00203BF1">
            <w:pPr>
              <w:pStyle w:val="Heading10"/>
              <w:shd w:val="clear" w:color="auto" w:fill="auto"/>
              <w:spacing w:after="0" w:line="276" w:lineRule="auto"/>
              <w:jc w:val="both"/>
              <w:rPr>
                <w:sz w:val="24"/>
                <w:szCs w:val="24"/>
              </w:rPr>
            </w:pPr>
          </w:p>
        </w:tc>
      </w:tr>
      <w:tr w:rsidR="00203BF1" w:rsidRPr="00744AE7" w:rsidTr="00A21C24">
        <w:tc>
          <w:tcPr>
            <w:tcW w:w="4669" w:type="dxa"/>
          </w:tcPr>
          <w:p w:rsidR="00203BF1" w:rsidRPr="00744AE7" w:rsidRDefault="00203BF1" w:rsidP="00203BF1">
            <w:pPr>
              <w:pStyle w:val="Bodytext40"/>
              <w:shd w:val="clear" w:color="auto" w:fill="auto"/>
              <w:spacing w:line="276" w:lineRule="auto"/>
              <w:ind w:firstLine="0"/>
              <w:rPr>
                <w:sz w:val="24"/>
                <w:szCs w:val="24"/>
              </w:rPr>
            </w:pPr>
            <w:r w:rsidRPr="00744AE7">
              <w:rPr>
                <w:sz w:val="24"/>
                <w:szCs w:val="24"/>
              </w:rPr>
              <w:t>Contrasemnează:</w:t>
            </w:r>
          </w:p>
          <w:p w:rsidR="00203BF1" w:rsidRPr="00744AE7" w:rsidRDefault="00203BF1" w:rsidP="00203BF1">
            <w:pPr>
              <w:pStyle w:val="Heading10"/>
              <w:shd w:val="clear" w:color="auto" w:fill="auto"/>
              <w:spacing w:after="0" w:line="276" w:lineRule="auto"/>
              <w:jc w:val="both"/>
              <w:rPr>
                <w:sz w:val="24"/>
                <w:szCs w:val="24"/>
              </w:rPr>
            </w:pPr>
          </w:p>
        </w:tc>
        <w:tc>
          <w:tcPr>
            <w:tcW w:w="4669" w:type="dxa"/>
          </w:tcPr>
          <w:p w:rsidR="00203BF1" w:rsidRPr="00744AE7" w:rsidRDefault="00203BF1" w:rsidP="00203BF1">
            <w:pPr>
              <w:pStyle w:val="Heading10"/>
              <w:shd w:val="clear" w:color="auto" w:fill="auto"/>
              <w:spacing w:after="0" w:line="276" w:lineRule="auto"/>
              <w:jc w:val="both"/>
              <w:rPr>
                <w:sz w:val="24"/>
                <w:szCs w:val="24"/>
              </w:rPr>
            </w:pPr>
          </w:p>
        </w:tc>
      </w:tr>
      <w:tr w:rsidR="00203BF1" w:rsidRPr="00744AE7" w:rsidTr="00A21C24">
        <w:tc>
          <w:tcPr>
            <w:tcW w:w="4669" w:type="dxa"/>
          </w:tcPr>
          <w:p w:rsidR="00A21C24" w:rsidRPr="00744AE7" w:rsidRDefault="00203BF1" w:rsidP="00203BF1">
            <w:pPr>
              <w:pStyle w:val="Bodytext40"/>
              <w:shd w:val="clear" w:color="auto" w:fill="auto"/>
              <w:spacing w:line="276" w:lineRule="auto"/>
              <w:ind w:firstLine="0"/>
              <w:rPr>
                <w:sz w:val="24"/>
                <w:szCs w:val="24"/>
              </w:rPr>
            </w:pPr>
            <w:r w:rsidRPr="00744AE7">
              <w:rPr>
                <w:sz w:val="24"/>
                <w:szCs w:val="24"/>
              </w:rPr>
              <w:t xml:space="preserve">Viceprim-ministru, </w:t>
            </w:r>
          </w:p>
          <w:p w:rsidR="00203BF1" w:rsidRPr="00744AE7" w:rsidRDefault="00203BF1" w:rsidP="00203BF1">
            <w:pPr>
              <w:pStyle w:val="Bodytext40"/>
              <w:shd w:val="clear" w:color="auto" w:fill="auto"/>
              <w:spacing w:line="276" w:lineRule="auto"/>
              <w:ind w:firstLine="0"/>
              <w:rPr>
                <w:sz w:val="24"/>
                <w:szCs w:val="24"/>
              </w:rPr>
            </w:pPr>
            <w:r w:rsidRPr="00744AE7">
              <w:rPr>
                <w:sz w:val="24"/>
                <w:szCs w:val="24"/>
              </w:rPr>
              <w:t xml:space="preserve">ministrul economiei și infrastructurii </w:t>
            </w:r>
          </w:p>
          <w:p w:rsidR="00203BF1" w:rsidRPr="00744AE7" w:rsidRDefault="00203BF1" w:rsidP="00203BF1">
            <w:pPr>
              <w:pStyle w:val="Heading10"/>
              <w:shd w:val="clear" w:color="auto" w:fill="auto"/>
              <w:spacing w:after="0" w:line="276" w:lineRule="auto"/>
              <w:jc w:val="both"/>
              <w:rPr>
                <w:sz w:val="24"/>
                <w:szCs w:val="24"/>
              </w:rPr>
            </w:pPr>
          </w:p>
        </w:tc>
        <w:tc>
          <w:tcPr>
            <w:tcW w:w="4669" w:type="dxa"/>
          </w:tcPr>
          <w:p w:rsidR="00A21C24" w:rsidRPr="00744AE7" w:rsidRDefault="00A21C24" w:rsidP="00203BF1">
            <w:pPr>
              <w:pStyle w:val="Heading10"/>
              <w:shd w:val="clear" w:color="auto" w:fill="auto"/>
              <w:spacing w:after="0" w:line="276" w:lineRule="auto"/>
              <w:jc w:val="both"/>
              <w:rPr>
                <w:sz w:val="24"/>
                <w:szCs w:val="24"/>
              </w:rPr>
            </w:pPr>
          </w:p>
          <w:p w:rsidR="00203BF1" w:rsidRPr="00744AE7" w:rsidRDefault="00203BF1" w:rsidP="00203BF1">
            <w:pPr>
              <w:pStyle w:val="Heading10"/>
              <w:shd w:val="clear" w:color="auto" w:fill="auto"/>
              <w:spacing w:after="0" w:line="276" w:lineRule="auto"/>
              <w:jc w:val="both"/>
              <w:rPr>
                <w:sz w:val="24"/>
                <w:szCs w:val="24"/>
              </w:rPr>
            </w:pPr>
            <w:r w:rsidRPr="00744AE7">
              <w:rPr>
                <w:sz w:val="24"/>
                <w:szCs w:val="24"/>
              </w:rPr>
              <w:t>Octavian CALMÂC</w:t>
            </w:r>
          </w:p>
        </w:tc>
      </w:tr>
      <w:tr w:rsidR="00203BF1" w:rsidRPr="00744AE7" w:rsidTr="00A21C24">
        <w:tc>
          <w:tcPr>
            <w:tcW w:w="4669" w:type="dxa"/>
          </w:tcPr>
          <w:p w:rsidR="00203BF1" w:rsidRPr="00744AE7" w:rsidRDefault="00203BF1" w:rsidP="00203BF1">
            <w:pPr>
              <w:pStyle w:val="Bodytext40"/>
              <w:shd w:val="clear" w:color="auto" w:fill="auto"/>
              <w:ind w:firstLine="0"/>
              <w:jc w:val="left"/>
              <w:rPr>
                <w:sz w:val="24"/>
                <w:szCs w:val="24"/>
              </w:rPr>
            </w:pPr>
            <w:r w:rsidRPr="00744AE7">
              <w:rPr>
                <w:rStyle w:val="Bodytext4Exact"/>
                <w:sz w:val="24"/>
                <w:szCs w:val="24"/>
              </w:rPr>
              <w:t xml:space="preserve">Ministrul </w:t>
            </w:r>
            <w:r w:rsidR="00A21C24" w:rsidRPr="00744AE7">
              <w:rPr>
                <w:rStyle w:val="Bodytext4Exact"/>
                <w:sz w:val="24"/>
                <w:szCs w:val="24"/>
              </w:rPr>
              <w:t>finanțelor</w:t>
            </w:r>
          </w:p>
          <w:p w:rsidR="00203BF1" w:rsidRPr="00744AE7" w:rsidRDefault="00203BF1" w:rsidP="00203BF1">
            <w:pPr>
              <w:pStyle w:val="Heading10"/>
              <w:shd w:val="clear" w:color="auto" w:fill="auto"/>
              <w:spacing w:after="0" w:line="276" w:lineRule="auto"/>
              <w:jc w:val="both"/>
              <w:rPr>
                <w:sz w:val="24"/>
                <w:szCs w:val="24"/>
              </w:rPr>
            </w:pPr>
          </w:p>
        </w:tc>
        <w:tc>
          <w:tcPr>
            <w:tcW w:w="4669" w:type="dxa"/>
          </w:tcPr>
          <w:p w:rsidR="00203BF1" w:rsidRPr="00744AE7" w:rsidRDefault="00203BF1" w:rsidP="00203BF1">
            <w:pPr>
              <w:pStyle w:val="Heading10"/>
              <w:shd w:val="clear" w:color="auto" w:fill="auto"/>
              <w:spacing w:after="0" w:line="276" w:lineRule="auto"/>
              <w:jc w:val="both"/>
              <w:rPr>
                <w:sz w:val="24"/>
                <w:szCs w:val="24"/>
              </w:rPr>
            </w:pPr>
            <w:r w:rsidRPr="00744AE7">
              <w:rPr>
                <w:sz w:val="24"/>
                <w:szCs w:val="24"/>
              </w:rPr>
              <w:t>Octavian ARMAŞU</w:t>
            </w:r>
          </w:p>
        </w:tc>
      </w:tr>
    </w:tbl>
    <w:p w:rsidR="001876E9" w:rsidRPr="00744AE7" w:rsidRDefault="001876E9" w:rsidP="00203BF1">
      <w:pPr>
        <w:pStyle w:val="Heading10"/>
        <w:shd w:val="clear" w:color="auto" w:fill="auto"/>
        <w:spacing w:after="0" w:line="276" w:lineRule="auto"/>
        <w:ind w:left="4060"/>
        <w:jc w:val="left"/>
        <w:rPr>
          <w:sz w:val="24"/>
          <w:szCs w:val="24"/>
        </w:rPr>
      </w:pPr>
    </w:p>
    <w:p w:rsidR="001876E9" w:rsidRPr="00744AE7" w:rsidRDefault="00524CFE" w:rsidP="00203BF1">
      <w:pPr>
        <w:pStyle w:val="Heading10"/>
        <w:shd w:val="clear" w:color="auto" w:fill="auto"/>
        <w:spacing w:after="0" w:line="276" w:lineRule="auto"/>
        <w:ind w:left="4060"/>
        <w:jc w:val="left"/>
        <w:rPr>
          <w:sz w:val="24"/>
          <w:szCs w:val="24"/>
        </w:rPr>
        <w:sectPr w:rsidR="001876E9" w:rsidRPr="00744AE7" w:rsidSect="00203BF1">
          <w:footerReference w:type="default" r:id="rId7"/>
          <w:pgSz w:w="11900" w:h="16840"/>
          <w:pgMar w:top="1134" w:right="851" w:bottom="1134" w:left="1701" w:header="0" w:footer="3" w:gutter="0"/>
          <w:cols w:space="720"/>
          <w:noEndnote/>
          <w:docGrid w:linePitch="360"/>
        </w:sectPr>
      </w:pPr>
      <w:r>
        <w:rPr>
          <w:noProof/>
          <w:sz w:val="24"/>
          <w:szCs w:val="24"/>
          <w:lang w:val="en-US" w:eastAsia="en-US" w:bidi="ar-SA"/>
        </w:rPr>
        <w:pict>
          <v:shape id="Text Box 4" o:spid="_x0000_s1027" type="#_x0000_t202" style="position:absolute;left:0;text-align:left;margin-left:41.25pt;margin-top:3.85pt;width:89.05pt;height:12.2pt;z-index:-125829375;visibility:visible;mso-wrap-distance-left:5pt;mso-wrap-distance-right:5pt;mso-wrap-distance-bottom:16.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" filled="f" stroked="f">
            <v:textbox style="mso-fit-shape-to-text:t" inset="0,0,0,0">
              <w:txbxContent>
                <w:p w:rsidR="00203BF1" w:rsidRDefault="00203BF1"/>
              </w:txbxContent>
            </v:textbox>
            <w10:wrap type="square" side="right" anchorx="margin"/>
          </v:shape>
        </w:pict>
      </w:r>
      <w:r w:rsidR="001876E9" w:rsidRPr="00744AE7">
        <w:rPr>
          <w:sz w:val="24"/>
          <w:szCs w:val="24"/>
        </w:rPr>
        <w:t xml:space="preserve"> </w:t>
      </w:r>
      <w:bookmarkStart w:id="5" w:name="bookmark5"/>
      <w:r w:rsidR="001876E9" w:rsidRPr="00744AE7">
        <w:rPr>
          <w:sz w:val="24"/>
          <w:szCs w:val="24"/>
        </w:rPr>
        <w:t xml:space="preserve">                                          </w:t>
      </w:r>
      <w:bookmarkEnd w:id="5"/>
    </w:p>
    <w:p w:rsidR="005B3787" w:rsidRPr="00744AE7" w:rsidRDefault="005B3787" w:rsidP="00203BF1">
      <w:pPr>
        <w:pStyle w:val="Bodytext40"/>
        <w:shd w:val="clear" w:color="auto" w:fill="auto"/>
        <w:tabs>
          <w:tab w:val="left" w:pos="6543"/>
        </w:tabs>
        <w:spacing w:line="276" w:lineRule="auto"/>
        <w:ind w:firstLine="740"/>
        <w:rPr>
          <w:sz w:val="24"/>
          <w:szCs w:val="24"/>
        </w:rPr>
      </w:pPr>
    </w:p>
    <w:p w:rsidR="005B3787" w:rsidRPr="00744AE7" w:rsidRDefault="00277076" w:rsidP="00203BF1">
      <w:pPr>
        <w:pStyle w:val="Bodytext40"/>
        <w:shd w:val="clear" w:color="auto" w:fill="auto"/>
        <w:spacing w:line="276" w:lineRule="auto"/>
        <w:ind w:firstLine="0"/>
        <w:jc w:val="right"/>
        <w:rPr>
          <w:sz w:val="24"/>
          <w:szCs w:val="24"/>
        </w:rPr>
      </w:pPr>
      <w:r w:rsidRPr="00744AE7">
        <w:rPr>
          <w:sz w:val="24"/>
          <w:szCs w:val="24"/>
        </w:rPr>
        <w:t>Aprobat</w:t>
      </w:r>
    </w:p>
    <w:p w:rsidR="005B3787" w:rsidRPr="00744AE7" w:rsidRDefault="00277076" w:rsidP="00203BF1">
      <w:pPr>
        <w:pStyle w:val="Bodytext40"/>
        <w:shd w:val="clear" w:color="auto" w:fill="auto"/>
        <w:tabs>
          <w:tab w:val="left" w:pos="8938"/>
        </w:tabs>
        <w:spacing w:line="276" w:lineRule="auto"/>
        <w:ind w:left="6600" w:firstLine="460"/>
        <w:jc w:val="left"/>
        <w:rPr>
          <w:sz w:val="24"/>
          <w:szCs w:val="24"/>
        </w:rPr>
      </w:pPr>
      <w:r w:rsidRPr="00744AE7">
        <w:rPr>
          <w:sz w:val="24"/>
          <w:szCs w:val="24"/>
        </w:rPr>
        <w:t>prin Hotărârea Guvernului nr. din</w:t>
      </w:r>
      <w:r w:rsidRPr="00744AE7">
        <w:rPr>
          <w:sz w:val="24"/>
          <w:szCs w:val="24"/>
        </w:rPr>
        <w:tab/>
        <w:t>2017</w:t>
      </w:r>
    </w:p>
    <w:p w:rsidR="005B3787" w:rsidRPr="00744AE7" w:rsidRDefault="00277076" w:rsidP="00203BF1">
      <w:pPr>
        <w:pStyle w:val="Bodytext40"/>
        <w:shd w:val="clear" w:color="auto" w:fill="auto"/>
        <w:spacing w:line="276" w:lineRule="auto"/>
        <w:ind w:firstLine="0"/>
        <w:jc w:val="center"/>
        <w:rPr>
          <w:b/>
          <w:sz w:val="24"/>
          <w:szCs w:val="24"/>
        </w:rPr>
      </w:pPr>
      <w:r w:rsidRPr="00744AE7">
        <w:rPr>
          <w:b/>
          <w:sz w:val="24"/>
          <w:szCs w:val="24"/>
        </w:rPr>
        <w:t>REGULAMENT</w:t>
      </w:r>
    </w:p>
    <w:p w:rsidR="005B3787" w:rsidRPr="00744AE7" w:rsidRDefault="00277076" w:rsidP="00203BF1">
      <w:pPr>
        <w:pStyle w:val="Bodytext40"/>
        <w:shd w:val="clear" w:color="auto" w:fill="auto"/>
        <w:spacing w:line="276" w:lineRule="auto"/>
        <w:ind w:firstLine="0"/>
        <w:jc w:val="center"/>
        <w:rPr>
          <w:b/>
          <w:sz w:val="24"/>
          <w:szCs w:val="24"/>
        </w:rPr>
      </w:pPr>
      <w:r w:rsidRPr="00744AE7">
        <w:rPr>
          <w:b/>
          <w:sz w:val="24"/>
          <w:szCs w:val="24"/>
        </w:rPr>
        <w:t xml:space="preserve">cu privire la </w:t>
      </w:r>
      <w:r w:rsidR="00A21C24" w:rsidRPr="00744AE7">
        <w:rPr>
          <w:b/>
          <w:sz w:val="24"/>
          <w:szCs w:val="24"/>
        </w:rPr>
        <w:t>subvenționarea</w:t>
      </w:r>
      <w:r w:rsidRPr="00744AE7">
        <w:rPr>
          <w:b/>
          <w:sz w:val="24"/>
          <w:szCs w:val="24"/>
        </w:rPr>
        <w:t xml:space="preserve"> creării locurilor de muncă</w:t>
      </w:r>
    </w:p>
    <w:p w:rsidR="009E10A2" w:rsidRPr="00744AE7" w:rsidRDefault="009E10A2" w:rsidP="00203BF1">
      <w:pPr>
        <w:pStyle w:val="Bodytext40"/>
        <w:shd w:val="clear" w:color="auto" w:fill="auto"/>
        <w:spacing w:line="276" w:lineRule="auto"/>
        <w:ind w:firstLine="0"/>
        <w:jc w:val="center"/>
        <w:rPr>
          <w:b/>
          <w:sz w:val="24"/>
          <w:szCs w:val="24"/>
        </w:rPr>
      </w:pPr>
    </w:p>
    <w:p w:rsidR="005B3787" w:rsidRPr="00744AE7" w:rsidRDefault="00277076" w:rsidP="00203BF1">
      <w:pPr>
        <w:pStyle w:val="Bodytext40"/>
        <w:numPr>
          <w:ilvl w:val="0"/>
          <w:numId w:val="2"/>
        </w:numPr>
        <w:shd w:val="clear" w:color="auto" w:fill="auto"/>
        <w:tabs>
          <w:tab w:val="left" w:pos="3662"/>
        </w:tabs>
        <w:spacing w:line="276" w:lineRule="auto"/>
        <w:ind w:left="3360" w:firstLine="0"/>
        <w:jc w:val="left"/>
        <w:rPr>
          <w:b/>
          <w:sz w:val="24"/>
          <w:szCs w:val="24"/>
        </w:rPr>
      </w:pPr>
      <w:r w:rsidRPr="00744AE7">
        <w:rPr>
          <w:b/>
          <w:sz w:val="24"/>
          <w:szCs w:val="24"/>
        </w:rPr>
        <w:t>DISPOZIŢII GENERALE</w:t>
      </w:r>
    </w:p>
    <w:p w:rsidR="005B3787" w:rsidRPr="00744AE7" w:rsidRDefault="00277076" w:rsidP="009E10A2">
      <w:pPr>
        <w:pStyle w:val="Bodytext40"/>
        <w:numPr>
          <w:ilvl w:val="0"/>
          <w:numId w:val="3"/>
        </w:numPr>
        <w:shd w:val="clear" w:color="auto" w:fill="auto"/>
        <w:tabs>
          <w:tab w:val="left" w:pos="1168"/>
        </w:tabs>
        <w:spacing w:line="276" w:lineRule="auto"/>
        <w:ind w:firstLine="709"/>
        <w:rPr>
          <w:sz w:val="24"/>
          <w:szCs w:val="24"/>
        </w:rPr>
      </w:pPr>
      <w:r w:rsidRPr="00744AE7">
        <w:rPr>
          <w:sz w:val="24"/>
          <w:szCs w:val="24"/>
        </w:rPr>
        <w:t xml:space="preserve">Regulamentul cu privire la subvenţionarea creării locurilor de muncă (în continuare - </w:t>
      </w:r>
      <w:r w:rsidRPr="00744AE7">
        <w:rPr>
          <w:rStyle w:val="Bodytext4Italic"/>
          <w:sz w:val="24"/>
          <w:szCs w:val="24"/>
        </w:rPr>
        <w:t>Regulament)</w:t>
      </w:r>
      <w:r w:rsidRPr="00744AE7">
        <w:rPr>
          <w:sz w:val="24"/>
          <w:szCs w:val="24"/>
        </w:rPr>
        <w:t xml:space="preserve"> stabileşte mecanismul de utilizare a mijloacelor financiare alocate din bugetul de stat pentru subvenţionarea creării locurilor de muncă pentru unele categorii de persoane, cetăţeni ai Republicii Moldova, în vederea relansării economiei naţionale inclusiv dezvoltării regionale şi ajustării condiţiilor pieţei de muncă.</w:t>
      </w:r>
    </w:p>
    <w:p w:rsidR="005B3787" w:rsidRPr="00744AE7" w:rsidRDefault="00277076" w:rsidP="009E10A2">
      <w:pPr>
        <w:pStyle w:val="Bodytext40"/>
        <w:numPr>
          <w:ilvl w:val="0"/>
          <w:numId w:val="3"/>
        </w:numPr>
        <w:shd w:val="clear" w:color="auto" w:fill="auto"/>
        <w:tabs>
          <w:tab w:val="left" w:pos="1168"/>
        </w:tabs>
        <w:spacing w:line="276" w:lineRule="auto"/>
        <w:ind w:firstLine="709"/>
        <w:rPr>
          <w:sz w:val="24"/>
          <w:szCs w:val="24"/>
        </w:rPr>
      </w:pPr>
      <w:r w:rsidRPr="00744AE7">
        <w:rPr>
          <w:sz w:val="24"/>
          <w:szCs w:val="24"/>
        </w:rPr>
        <w:t>În sensul prezentului Regulament, se utilizează următoarele noţiuni principale:</w:t>
      </w:r>
    </w:p>
    <w:p w:rsidR="005B3787" w:rsidRPr="00744AE7" w:rsidRDefault="00277076" w:rsidP="00203BF1">
      <w:pPr>
        <w:pStyle w:val="Bodytext40"/>
        <w:shd w:val="clear" w:color="auto" w:fill="auto"/>
        <w:spacing w:line="276" w:lineRule="auto"/>
        <w:ind w:firstLine="760"/>
        <w:rPr>
          <w:sz w:val="24"/>
          <w:szCs w:val="24"/>
        </w:rPr>
      </w:pPr>
      <w:r w:rsidRPr="00744AE7">
        <w:rPr>
          <w:rStyle w:val="Bodytext4BoldItalic"/>
          <w:sz w:val="24"/>
          <w:szCs w:val="24"/>
        </w:rPr>
        <w:t>autoritate competentă -</w:t>
      </w:r>
      <w:r w:rsidRPr="00744AE7">
        <w:rPr>
          <w:sz w:val="24"/>
          <w:szCs w:val="24"/>
        </w:rPr>
        <w:t xml:space="preserve"> Ministerul Finanţelor, inclusiv autorităţile din subordinea acesteia, este autoritatea responsabilă pentru acordarea subvenţiei la crearea locurilor de muncă;</w:t>
      </w:r>
    </w:p>
    <w:p w:rsidR="005B3787" w:rsidRPr="00744AE7" w:rsidRDefault="00277076" w:rsidP="00203BF1">
      <w:pPr>
        <w:pStyle w:val="Bodytext40"/>
        <w:shd w:val="clear" w:color="auto" w:fill="auto"/>
        <w:spacing w:line="276" w:lineRule="auto"/>
        <w:ind w:firstLine="760"/>
        <w:rPr>
          <w:sz w:val="24"/>
          <w:szCs w:val="24"/>
        </w:rPr>
      </w:pPr>
      <w:r w:rsidRPr="00744AE7">
        <w:rPr>
          <w:rStyle w:val="Bodytext4BoldItalic"/>
          <w:sz w:val="24"/>
          <w:szCs w:val="24"/>
        </w:rPr>
        <w:t>beneficiar</w:t>
      </w:r>
      <w:r w:rsidRPr="00744AE7">
        <w:rPr>
          <w:sz w:val="24"/>
          <w:szCs w:val="24"/>
        </w:rPr>
        <w:t xml:space="preserve"> - persoană juridică, cu excepţia entităţilor cu capital preponderent de stat (mai mult de 50 la sută), care practică activitate de întreprinzător în Republica Moldova, solicitant de subvenţie a cărui cerere a fost evaluată pozitiv şi care a obţinut aprobarea pentru subvenţionare;</w:t>
      </w:r>
    </w:p>
    <w:p w:rsidR="005B3787" w:rsidRPr="00744AE7" w:rsidRDefault="00277076" w:rsidP="00203BF1">
      <w:pPr>
        <w:pStyle w:val="Bodytext40"/>
        <w:shd w:val="clear" w:color="auto" w:fill="auto"/>
        <w:spacing w:line="276" w:lineRule="auto"/>
        <w:ind w:firstLine="760"/>
        <w:rPr>
          <w:sz w:val="24"/>
          <w:szCs w:val="24"/>
        </w:rPr>
      </w:pPr>
      <w:r w:rsidRPr="00744AE7">
        <w:rPr>
          <w:rStyle w:val="Bodytext4BoldItalic"/>
          <w:sz w:val="24"/>
          <w:szCs w:val="24"/>
        </w:rPr>
        <w:t>cuantumul subvenţiei</w:t>
      </w:r>
      <w:r w:rsidRPr="00744AE7">
        <w:rPr>
          <w:sz w:val="24"/>
          <w:szCs w:val="24"/>
        </w:rPr>
        <w:t xml:space="preserve"> - mărimea subvenţiei acordată de către Autoritatea competentă per</w:t>
      </w:r>
    </w:p>
    <w:p w:rsidR="005B3787" w:rsidRPr="00744AE7" w:rsidRDefault="00277076" w:rsidP="00203BF1">
      <w:pPr>
        <w:pStyle w:val="Bodytext40"/>
        <w:shd w:val="clear" w:color="auto" w:fill="auto"/>
        <w:spacing w:line="276" w:lineRule="auto"/>
        <w:ind w:firstLine="0"/>
        <w:jc w:val="left"/>
        <w:rPr>
          <w:sz w:val="24"/>
          <w:szCs w:val="24"/>
        </w:rPr>
      </w:pPr>
      <w:r w:rsidRPr="00744AE7">
        <w:rPr>
          <w:sz w:val="24"/>
          <w:szCs w:val="24"/>
        </w:rPr>
        <w:t>angajat;</w:t>
      </w:r>
    </w:p>
    <w:p w:rsidR="005B3787" w:rsidRPr="00744AE7" w:rsidRDefault="00277076" w:rsidP="00203BF1">
      <w:pPr>
        <w:pStyle w:val="Bodytext40"/>
        <w:shd w:val="clear" w:color="auto" w:fill="auto"/>
        <w:spacing w:line="276" w:lineRule="auto"/>
        <w:ind w:firstLine="760"/>
        <w:rPr>
          <w:sz w:val="24"/>
          <w:szCs w:val="24"/>
        </w:rPr>
      </w:pPr>
      <w:r w:rsidRPr="00744AE7">
        <w:rPr>
          <w:rStyle w:val="Bodytext4BoldItalic"/>
          <w:sz w:val="24"/>
          <w:szCs w:val="24"/>
        </w:rPr>
        <w:t>efectivul de salariaţi</w:t>
      </w:r>
      <w:r w:rsidRPr="00744AE7">
        <w:rPr>
          <w:sz w:val="24"/>
          <w:szCs w:val="24"/>
        </w:rPr>
        <w:t xml:space="preserve"> - numărul mediu de persoane calculat cursul anului, angajate în baza contractului individual de muncă pe durată determinată sau/nedeterminată (cu excepţia celor cu contract de muncă suspendat);</w:t>
      </w:r>
    </w:p>
    <w:p w:rsidR="005B3787" w:rsidRPr="00744AE7" w:rsidRDefault="00277076" w:rsidP="00203BF1">
      <w:pPr>
        <w:pStyle w:val="Bodytext40"/>
        <w:shd w:val="clear" w:color="auto" w:fill="auto"/>
        <w:spacing w:line="276" w:lineRule="auto"/>
        <w:ind w:firstLine="760"/>
        <w:rPr>
          <w:sz w:val="24"/>
          <w:szCs w:val="24"/>
        </w:rPr>
      </w:pPr>
      <w:r w:rsidRPr="00744AE7">
        <w:rPr>
          <w:rStyle w:val="Bodytext4BoldItalic"/>
          <w:sz w:val="24"/>
          <w:szCs w:val="24"/>
        </w:rPr>
        <w:t>întreprindere asociată</w:t>
      </w:r>
      <w:r w:rsidRPr="00744AE7">
        <w:rPr>
          <w:sz w:val="24"/>
          <w:szCs w:val="24"/>
        </w:rPr>
        <w:t xml:space="preserve"> - reprezintă întreprinderea care deţine singură, în baza unui acord cu alţi acţionari sau asociaţi ai celeilalte întreprinderi, majoritatea drepturilor de vot ale acţionarilor sau asociaţilor întreprinderii respective, ambele având sediul în Republica Moldova;</w:t>
      </w:r>
    </w:p>
    <w:p w:rsidR="005B3787" w:rsidRPr="00744AE7" w:rsidRDefault="00277076" w:rsidP="00203BF1">
      <w:pPr>
        <w:pStyle w:val="Bodytext40"/>
        <w:shd w:val="clear" w:color="auto" w:fill="auto"/>
        <w:spacing w:line="276" w:lineRule="auto"/>
        <w:ind w:firstLine="760"/>
        <w:rPr>
          <w:sz w:val="24"/>
          <w:szCs w:val="24"/>
        </w:rPr>
      </w:pPr>
      <w:r w:rsidRPr="00744AE7">
        <w:rPr>
          <w:rStyle w:val="Bodytext4BoldItalic"/>
          <w:sz w:val="24"/>
          <w:szCs w:val="24"/>
        </w:rPr>
        <w:t>subiect al subvenţiei -</w:t>
      </w:r>
      <w:r w:rsidRPr="00744AE7">
        <w:rPr>
          <w:sz w:val="24"/>
          <w:szCs w:val="24"/>
        </w:rPr>
        <w:t xml:space="preserve"> orice persoană fizică, cetăţean al Republicii Moldova, care face parte din următoarele categorii:</w:t>
      </w:r>
    </w:p>
    <w:p w:rsidR="005B3787" w:rsidRPr="00744AE7" w:rsidRDefault="00277076" w:rsidP="00203BF1">
      <w:pPr>
        <w:pStyle w:val="Bodytext40"/>
        <w:numPr>
          <w:ilvl w:val="0"/>
          <w:numId w:val="4"/>
        </w:numPr>
        <w:shd w:val="clear" w:color="auto" w:fill="auto"/>
        <w:tabs>
          <w:tab w:val="left" w:pos="995"/>
        </w:tabs>
        <w:spacing w:line="276" w:lineRule="auto"/>
        <w:ind w:firstLine="760"/>
        <w:rPr>
          <w:sz w:val="24"/>
          <w:szCs w:val="24"/>
        </w:rPr>
      </w:pPr>
      <w:r w:rsidRPr="00744AE7">
        <w:rPr>
          <w:sz w:val="24"/>
          <w:szCs w:val="24"/>
        </w:rPr>
        <w:t>bărbaţi care au o vârstă cuprinsă între 18 şi 25 de ani,</w:t>
      </w:r>
    </w:p>
    <w:p w:rsidR="00654CBF" w:rsidRDefault="00277076" w:rsidP="00654CBF">
      <w:pPr>
        <w:pStyle w:val="Bodytext40"/>
        <w:numPr>
          <w:ilvl w:val="0"/>
          <w:numId w:val="4"/>
        </w:numPr>
        <w:shd w:val="clear" w:color="auto" w:fill="auto"/>
        <w:tabs>
          <w:tab w:val="left" w:pos="995"/>
        </w:tabs>
        <w:spacing w:line="276" w:lineRule="auto"/>
        <w:ind w:firstLine="760"/>
        <w:rPr>
          <w:sz w:val="24"/>
          <w:szCs w:val="24"/>
        </w:rPr>
      </w:pPr>
      <w:r w:rsidRPr="00744AE7">
        <w:rPr>
          <w:sz w:val="24"/>
          <w:szCs w:val="24"/>
        </w:rPr>
        <w:t>bărbaţi care au vârsta peste 45 de ani;</w:t>
      </w:r>
    </w:p>
    <w:p w:rsidR="0035540D" w:rsidRPr="00654CBF" w:rsidRDefault="00277076" w:rsidP="00654CBF">
      <w:pPr>
        <w:pStyle w:val="Bodytext40"/>
        <w:numPr>
          <w:ilvl w:val="0"/>
          <w:numId w:val="4"/>
        </w:numPr>
        <w:shd w:val="clear" w:color="auto" w:fill="auto"/>
        <w:tabs>
          <w:tab w:val="left" w:pos="995"/>
        </w:tabs>
        <w:spacing w:line="276" w:lineRule="auto"/>
        <w:ind w:firstLine="760"/>
        <w:rPr>
          <w:sz w:val="24"/>
          <w:szCs w:val="24"/>
        </w:rPr>
      </w:pPr>
      <w:r w:rsidRPr="00654CBF">
        <w:rPr>
          <w:sz w:val="24"/>
          <w:szCs w:val="24"/>
        </w:rPr>
        <w:t>femei de toate vârstele</w:t>
      </w:r>
      <w:r w:rsidR="00654CBF" w:rsidRPr="00654CBF">
        <w:rPr>
          <w:sz w:val="24"/>
          <w:szCs w:val="24"/>
        </w:rPr>
        <w:t>.</w:t>
      </w:r>
    </w:p>
    <w:p w:rsidR="005B3787" w:rsidRPr="00744AE7" w:rsidRDefault="00277076" w:rsidP="00203BF1">
      <w:pPr>
        <w:pStyle w:val="Bodytext40"/>
        <w:shd w:val="clear" w:color="auto" w:fill="auto"/>
        <w:spacing w:line="276" w:lineRule="auto"/>
        <w:ind w:firstLine="760"/>
        <w:rPr>
          <w:sz w:val="24"/>
          <w:szCs w:val="24"/>
        </w:rPr>
      </w:pPr>
      <w:r w:rsidRPr="00744AE7">
        <w:rPr>
          <w:rStyle w:val="Bodytext4BoldItalic"/>
          <w:sz w:val="24"/>
          <w:szCs w:val="24"/>
        </w:rPr>
        <w:t>solicitant</w:t>
      </w:r>
      <w:r w:rsidRPr="00744AE7">
        <w:rPr>
          <w:sz w:val="24"/>
          <w:szCs w:val="24"/>
        </w:rPr>
        <w:t xml:space="preserve"> - persoană juridică, cu excepţia entităţilor cu capital preponderent de stat (mai mult de 50 la sută), care practică activitate de întreprinzător în Republica Moldova şi care a depus cerere de solicitare a subvenţiei;</w:t>
      </w:r>
    </w:p>
    <w:p w:rsidR="005B3787" w:rsidRPr="00744AE7" w:rsidRDefault="00277076" w:rsidP="00203BF1">
      <w:pPr>
        <w:pStyle w:val="Bodytext40"/>
        <w:shd w:val="clear" w:color="auto" w:fill="auto"/>
        <w:spacing w:line="276" w:lineRule="auto"/>
        <w:ind w:firstLine="760"/>
        <w:rPr>
          <w:sz w:val="24"/>
          <w:szCs w:val="24"/>
        </w:rPr>
      </w:pPr>
      <w:r w:rsidRPr="00744AE7">
        <w:rPr>
          <w:rStyle w:val="Bodytext4BoldItalic"/>
          <w:sz w:val="24"/>
          <w:szCs w:val="24"/>
        </w:rPr>
        <w:t>subvenţie</w:t>
      </w:r>
      <w:r w:rsidRPr="00744AE7">
        <w:rPr>
          <w:sz w:val="24"/>
          <w:szCs w:val="24"/>
        </w:rPr>
        <w:t xml:space="preserve"> - formă a ajutorului de stat acordată beneficiarilor care corespund criteriilor de eligibilitate.</w:t>
      </w:r>
    </w:p>
    <w:p w:rsidR="005B3787" w:rsidRPr="00744AE7" w:rsidRDefault="00277076" w:rsidP="00203BF1">
      <w:pPr>
        <w:pStyle w:val="Bodytext40"/>
        <w:numPr>
          <w:ilvl w:val="0"/>
          <w:numId w:val="2"/>
        </w:numPr>
        <w:shd w:val="clear" w:color="auto" w:fill="auto"/>
        <w:tabs>
          <w:tab w:val="left" w:pos="3549"/>
        </w:tabs>
        <w:spacing w:line="276" w:lineRule="auto"/>
        <w:ind w:left="3160" w:firstLine="0"/>
        <w:jc w:val="left"/>
        <w:rPr>
          <w:b/>
          <w:sz w:val="24"/>
          <w:szCs w:val="24"/>
        </w:rPr>
      </w:pPr>
      <w:r w:rsidRPr="00744AE7">
        <w:rPr>
          <w:b/>
          <w:sz w:val="24"/>
          <w:szCs w:val="24"/>
        </w:rPr>
        <w:t>DOMENIUL DE APLICARE</w:t>
      </w:r>
    </w:p>
    <w:p w:rsidR="005B3787" w:rsidRPr="00744AE7" w:rsidRDefault="00277076" w:rsidP="00203BF1">
      <w:pPr>
        <w:pStyle w:val="Bodytext40"/>
        <w:numPr>
          <w:ilvl w:val="0"/>
          <w:numId w:val="3"/>
        </w:numPr>
        <w:shd w:val="clear" w:color="auto" w:fill="auto"/>
        <w:tabs>
          <w:tab w:val="left" w:pos="1141"/>
        </w:tabs>
        <w:spacing w:line="276" w:lineRule="auto"/>
        <w:ind w:firstLine="760"/>
        <w:rPr>
          <w:sz w:val="24"/>
          <w:szCs w:val="24"/>
        </w:rPr>
      </w:pPr>
      <w:r w:rsidRPr="00744AE7">
        <w:rPr>
          <w:sz w:val="24"/>
          <w:szCs w:val="24"/>
        </w:rPr>
        <w:t>Acordarea subvenţiei în baza prezentului Regulament poate fi considerată compatibilă cu mediul concurenţial normal, în conformitate cu art. 5 alin. (1) lit. j) din Legea nr. 139 din 15 iunie 2012 cu privire la ajutorul de stat.</w:t>
      </w:r>
    </w:p>
    <w:p w:rsidR="005B3787" w:rsidRPr="00744AE7" w:rsidRDefault="00277076" w:rsidP="00203BF1">
      <w:pPr>
        <w:pStyle w:val="Bodytext40"/>
        <w:numPr>
          <w:ilvl w:val="0"/>
          <w:numId w:val="3"/>
        </w:numPr>
        <w:shd w:val="clear" w:color="auto" w:fill="auto"/>
        <w:tabs>
          <w:tab w:val="left" w:pos="1141"/>
        </w:tabs>
        <w:spacing w:line="276" w:lineRule="auto"/>
        <w:ind w:firstLine="760"/>
        <w:rPr>
          <w:sz w:val="24"/>
          <w:szCs w:val="24"/>
        </w:rPr>
      </w:pPr>
      <w:r w:rsidRPr="00744AE7">
        <w:rPr>
          <w:sz w:val="24"/>
          <w:szCs w:val="24"/>
        </w:rPr>
        <w:t>Acordarea subvenţiei nu se răsfrânge asupra activităţilor economice stipulate în Anexa nr.1 al prezentului Regulament.</w:t>
      </w:r>
    </w:p>
    <w:p w:rsidR="005B3787" w:rsidRPr="00744AE7" w:rsidRDefault="00277076" w:rsidP="00203BF1">
      <w:pPr>
        <w:pStyle w:val="Bodytext40"/>
        <w:numPr>
          <w:ilvl w:val="0"/>
          <w:numId w:val="3"/>
        </w:numPr>
        <w:shd w:val="clear" w:color="auto" w:fill="auto"/>
        <w:tabs>
          <w:tab w:val="left" w:pos="1141"/>
        </w:tabs>
        <w:spacing w:line="276" w:lineRule="auto"/>
        <w:ind w:firstLine="760"/>
        <w:rPr>
          <w:sz w:val="24"/>
          <w:szCs w:val="24"/>
        </w:rPr>
      </w:pPr>
      <w:r w:rsidRPr="00744AE7">
        <w:rPr>
          <w:sz w:val="24"/>
          <w:szCs w:val="24"/>
        </w:rPr>
        <w:t xml:space="preserve">Creşterea efectivului de salariaţi se calculează ca diferenţa numărului de angajaţi de la finele anului de gestiune (31 decembrie) şi de la finele anului precedent (31 decembrie). Pentru </w:t>
      </w:r>
      <w:r w:rsidRPr="00744AE7">
        <w:rPr>
          <w:sz w:val="24"/>
          <w:szCs w:val="24"/>
        </w:rPr>
        <w:lastRenderedPageBreak/>
        <w:t>solicitanţii aflaţi în primul an de activitate, creşterea efectivului de salariaţi se consideră efectivul de salariaţi la finele anului de gestiune.</w:t>
      </w:r>
    </w:p>
    <w:p w:rsidR="005B3787" w:rsidRPr="00744AE7" w:rsidRDefault="00277076" w:rsidP="00203BF1">
      <w:pPr>
        <w:pStyle w:val="Bodytext40"/>
        <w:numPr>
          <w:ilvl w:val="0"/>
          <w:numId w:val="3"/>
        </w:numPr>
        <w:shd w:val="clear" w:color="auto" w:fill="auto"/>
        <w:tabs>
          <w:tab w:val="left" w:pos="1141"/>
        </w:tabs>
        <w:spacing w:line="276" w:lineRule="auto"/>
        <w:ind w:firstLine="760"/>
        <w:rPr>
          <w:sz w:val="24"/>
          <w:szCs w:val="24"/>
        </w:rPr>
      </w:pPr>
      <w:r w:rsidRPr="00744AE7">
        <w:rPr>
          <w:sz w:val="24"/>
          <w:szCs w:val="24"/>
        </w:rPr>
        <w:t>La determinarea creşterii anuale a efectivului de salariaţi nu se i-a în calcul:</w:t>
      </w:r>
    </w:p>
    <w:p w:rsidR="005B3787" w:rsidRPr="00744AE7" w:rsidRDefault="00277076" w:rsidP="00B97268">
      <w:pPr>
        <w:pStyle w:val="Bodytext40"/>
        <w:numPr>
          <w:ilvl w:val="0"/>
          <w:numId w:val="25"/>
        </w:numPr>
        <w:shd w:val="clear" w:color="auto" w:fill="auto"/>
        <w:tabs>
          <w:tab w:val="left" w:pos="1141"/>
        </w:tabs>
        <w:spacing w:line="276" w:lineRule="auto"/>
        <w:rPr>
          <w:sz w:val="24"/>
          <w:szCs w:val="24"/>
        </w:rPr>
      </w:pPr>
      <w:r w:rsidRPr="00744AE7">
        <w:rPr>
          <w:sz w:val="24"/>
          <w:szCs w:val="24"/>
        </w:rPr>
        <w:t>migrarea salariaţilor între întreprinderile asociate;</w:t>
      </w:r>
    </w:p>
    <w:p w:rsidR="005B3787" w:rsidRPr="00744AE7" w:rsidRDefault="00277076" w:rsidP="00B97268">
      <w:pPr>
        <w:pStyle w:val="Bodytext40"/>
        <w:numPr>
          <w:ilvl w:val="0"/>
          <w:numId w:val="25"/>
        </w:numPr>
        <w:shd w:val="clear" w:color="auto" w:fill="auto"/>
        <w:tabs>
          <w:tab w:val="left" w:pos="1141"/>
        </w:tabs>
        <w:spacing w:line="276" w:lineRule="auto"/>
        <w:rPr>
          <w:sz w:val="24"/>
          <w:szCs w:val="24"/>
        </w:rPr>
      </w:pPr>
      <w:r w:rsidRPr="00744AE7">
        <w:rPr>
          <w:sz w:val="24"/>
          <w:szCs w:val="24"/>
        </w:rPr>
        <w:t>reangajarea salariaţilor eliberaţi în anul precedent;</w:t>
      </w:r>
    </w:p>
    <w:p w:rsidR="005B3787" w:rsidRPr="00744AE7" w:rsidRDefault="00277076" w:rsidP="00B97268">
      <w:pPr>
        <w:pStyle w:val="Bodytext40"/>
        <w:numPr>
          <w:ilvl w:val="0"/>
          <w:numId w:val="25"/>
        </w:numPr>
        <w:shd w:val="clear" w:color="auto" w:fill="auto"/>
        <w:tabs>
          <w:tab w:val="left" w:pos="1141"/>
        </w:tabs>
        <w:spacing w:line="276" w:lineRule="auto"/>
        <w:rPr>
          <w:sz w:val="24"/>
          <w:szCs w:val="24"/>
        </w:rPr>
      </w:pPr>
      <w:r w:rsidRPr="00744AE7">
        <w:rPr>
          <w:sz w:val="24"/>
          <w:szCs w:val="24"/>
        </w:rPr>
        <w:t>lipsa angajărilor pe locurile de muncă pe o perioadă de 6 luni cumulativ şi mai mult pe</w:t>
      </w:r>
    </w:p>
    <w:p w:rsidR="005B3787" w:rsidRPr="00744AE7" w:rsidRDefault="00277076" w:rsidP="00B97268">
      <w:pPr>
        <w:pStyle w:val="Bodytext40"/>
        <w:numPr>
          <w:ilvl w:val="0"/>
          <w:numId w:val="25"/>
        </w:numPr>
        <w:shd w:val="clear" w:color="auto" w:fill="auto"/>
        <w:spacing w:line="276" w:lineRule="auto"/>
        <w:rPr>
          <w:sz w:val="24"/>
          <w:szCs w:val="24"/>
        </w:rPr>
      </w:pPr>
      <w:r w:rsidRPr="00744AE7">
        <w:rPr>
          <w:sz w:val="24"/>
          <w:szCs w:val="24"/>
        </w:rPr>
        <w:t>parcursul anului.</w:t>
      </w:r>
    </w:p>
    <w:p w:rsidR="005B3787" w:rsidRPr="00744AE7" w:rsidRDefault="00277076" w:rsidP="00203BF1">
      <w:pPr>
        <w:pStyle w:val="Bodytext40"/>
        <w:numPr>
          <w:ilvl w:val="0"/>
          <w:numId w:val="3"/>
        </w:numPr>
        <w:shd w:val="clear" w:color="auto" w:fill="auto"/>
        <w:tabs>
          <w:tab w:val="left" w:pos="1141"/>
        </w:tabs>
        <w:spacing w:line="276" w:lineRule="auto"/>
        <w:ind w:firstLine="760"/>
        <w:rPr>
          <w:sz w:val="24"/>
          <w:szCs w:val="24"/>
        </w:rPr>
      </w:pPr>
      <w:r w:rsidRPr="00744AE7">
        <w:rPr>
          <w:sz w:val="24"/>
          <w:szCs w:val="24"/>
        </w:rPr>
        <w:t>Cuantumul subvenţiei pentru un loc de muncă creat şi destinat subiectului al subvenţiei este de 40000 lei pentru anul 2018. începând cu anul 2019, cuantumul subvenţiei se va indexa anual în dependenţă de majorarea salariului mediu pe economie.</w:t>
      </w:r>
    </w:p>
    <w:p w:rsidR="005B3787" w:rsidRPr="00744AE7" w:rsidRDefault="00277076" w:rsidP="00203BF1">
      <w:pPr>
        <w:pStyle w:val="Bodytext40"/>
        <w:numPr>
          <w:ilvl w:val="0"/>
          <w:numId w:val="3"/>
        </w:numPr>
        <w:shd w:val="clear" w:color="auto" w:fill="auto"/>
        <w:tabs>
          <w:tab w:val="left" w:pos="1141"/>
        </w:tabs>
        <w:spacing w:line="276" w:lineRule="auto"/>
        <w:ind w:firstLine="760"/>
        <w:rPr>
          <w:sz w:val="24"/>
          <w:szCs w:val="24"/>
        </w:rPr>
      </w:pPr>
      <w:r w:rsidRPr="00744AE7">
        <w:rPr>
          <w:sz w:val="24"/>
          <w:szCs w:val="24"/>
        </w:rPr>
        <w:t>Mărimea subvenţiei per beneficiar se calculează ca produsul dintre cuantumul subvenţiei şi creşterea anuală a efectivului de salariaţi subiecţi ai subvenţiei la întreprindere.</w:t>
      </w:r>
    </w:p>
    <w:p w:rsidR="005B3787" w:rsidRPr="00744AE7" w:rsidRDefault="00277076" w:rsidP="00203BF1">
      <w:pPr>
        <w:pStyle w:val="Bodytext40"/>
        <w:numPr>
          <w:ilvl w:val="0"/>
          <w:numId w:val="3"/>
        </w:numPr>
        <w:shd w:val="clear" w:color="auto" w:fill="auto"/>
        <w:tabs>
          <w:tab w:val="left" w:pos="1141"/>
        </w:tabs>
        <w:spacing w:line="276" w:lineRule="auto"/>
        <w:ind w:firstLine="760"/>
        <w:rPr>
          <w:sz w:val="24"/>
          <w:szCs w:val="24"/>
        </w:rPr>
      </w:pPr>
      <w:r w:rsidRPr="00744AE7">
        <w:rPr>
          <w:sz w:val="24"/>
          <w:szCs w:val="24"/>
        </w:rPr>
        <w:t>Cuantumul subvenţiei în municipiul Chişinău şi Bălţi este de doua ori mai mic.</w:t>
      </w:r>
    </w:p>
    <w:p w:rsidR="005B3787" w:rsidRPr="00744AE7" w:rsidRDefault="00277076" w:rsidP="00203BF1">
      <w:pPr>
        <w:pStyle w:val="Bodytext40"/>
        <w:numPr>
          <w:ilvl w:val="0"/>
          <w:numId w:val="2"/>
        </w:numPr>
        <w:shd w:val="clear" w:color="auto" w:fill="auto"/>
        <w:tabs>
          <w:tab w:val="left" w:pos="3268"/>
        </w:tabs>
        <w:spacing w:line="276" w:lineRule="auto"/>
        <w:ind w:left="2820" w:firstLine="0"/>
        <w:jc w:val="left"/>
        <w:rPr>
          <w:b/>
          <w:sz w:val="24"/>
          <w:szCs w:val="24"/>
        </w:rPr>
      </w:pPr>
      <w:r w:rsidRPr="00744AE7">
        <w:rPr>
          <w:b/>
          <w:sz w:val="24"/>
          <w:szCs w:val="24"/>
        </w:rPr>
        <w:t>CRITERIILE DE ELIGIBILITATE</w:t>
      </w:r>
    </w:p>
    <w:p w:rsidR="005B3787" w:rsidRPr="00744AE7" w:rsidRDefault="00277076" w:rsidP="00203BF1">
      <w:pPr>
        <w:pStyle w:val="Bodytext40"/>
        <w:numPr>
          <w:ilvl w:val="0"/>
          <w:numId w:val="3"/>
        </w:numPr>
        <w:shd w:val="clear" w:color="auto" w:fill="auto"/>
        <w:tabs>
          <w:tab w:val="left" w:pos="1072"/>
        </w:tabs>
        <w:spacing w:line="276" w:lineRule="auto"/>
        <w:ind w:firstLine="760"/>
        <w:rPr>
          <w:sz w:val="24"/>
          <w:szCs w:val="24"/>
        </w:rPr>
      </w:pPr>
      <w:r w:rsidRPr="00744AE7">
        <w:rPr>
          <w:sz w:val="24"/>
          <w:szCs w:val="24"/>
        </w:rPr>
        <w:t>Poate solicita şi beneficia de subvenţie unică solicitantul, care în anul de gestiune îndeplineşte cumulativ următoarele criterii de eligibilitate:</w:t>
      </w:r>
    </w:p>
    <w:p w:rsidR="005B3787" w:rsidRPr="00744AE7" w:rsidRDefault="00277076" w:rsidP="00B97268">
      <w:pPr>
        <w:pStyle w:val="Bodytext40"/>
        <w:numPr>
          <w:ilvl w:val="0"/>
          <w:numId w:val="26"/>
        </w:numPr>
        <w:shd w:val="clear" w:color="auto" w:fill="auto"/>
        <w:tabs>
          <w:tab w:val="left" w:pos="1141"/>
        </w:tabs>
        <w:spacing w:line="276" w:lineRule="auto"/>
        <w:rPr>
          <w:sz w:val="24"/>
          <w:szCs w:val="24"/>
        </w:rPr>
      </w:pPr>
      <w:r w:rsidRPr="00744AE7">
        <w:rPr>
          <w:sz w:val="24"/>
          <w:szCs w:val="24"/>
        </w:rPr>
        <w:t>are o creştere a efectivului de salariaţi de cel puţin 100 persoane, care fac parte din categoria de subiect al subvenţiei;</w:t>
      </w:r>
    </w:p>
    <w:p w:rsidR="005B3787" w:rsidRPr="00744AE7" w:rsidRDefault="00277076" w:rsidP="00B97268">
      <w:pPr>
        <w:pStyle w:val="Bodytext40"/>
        <w:numPr>
          <w:ilvl w:val="0"/>
          <w:numId w:val="26"/>
        </w:numPr>
        <w:shd w:val="clear" w:color="auto" w:fill="auto"/>
        <w:tabs>
          <w:tab w:val="left" w:pos="1141"/>
        </w:tabs>
        <w:spacing w:line="276" w:lineRule="auto"/>
        <w:rPr>
          <w:sz w:val="24"/>
          <w:szCs w:val="24"/>
        </w:rPr>
      </w:pPr>
      <w:r w:rsidRPr="00744AE7">
        <w:rPr>
          <w:sz w:val="24"/>
          <w:szCs w:val="24"/>
        </w:rPr>
        <w:t>salariul mediu lunar la întreprindere (cu excepţia gupelor minore specificate la cap.112 şi 121 la Clasificatorul ocupaţiilor din Republica Moldova (CORM 006-14)) pentru persoanele angajate subiect al subvenţiei nu este mai mic decât 75% din cuantumul salariului mediu lunar pe economie, prognozat pentru anul de gestiune aprobat de Guvern;</w:t>
      </w:r>
    </w:p>
    <w:p w:rsidR="005B3787" w:rsidRPr="00744AE7" w:rsidRDefault="00277076" w:rsidP="00B97268">
      <w:pPr>
        <w:pStyle w:val="Bodytext40"/>
        <w:numPr>
          <w:ilvl w:val="0"/>
          <w:numId w:val="26"/>
        </w:numPr>
        <w:shd w:val="clear" w:color="auto" w:fill="auto"/>
        <w:tabs>
          <w:tab w:val="left" w:pos="1141"/>
        </w:tabs>
        <w:spacing w:line="276" w:lineRule="auto"/>
        <w:rPr>
          <w:sz w:val="24"/>
          <w:szCs w:val="24"/>
        </w:rPr>
      </w:pPr>
      <w:r w:rsidRPr="00744AE7">
        <w:rPr>
          <w:sz w:val="24"/>
          <w:szCs w:val="24"/>
        </w:rPr>
        <w:t>la situaţia din ultima zi a lunii, aferente anului fiscal pentru care se solicită subvenţia, nu are restanţe la achitarea impozitelor şi taxelor faţă de bugetul public naţional, cu excepţia cazurilor de reeşalonare a datoriilor invocate, conform acordurilor încheiate în modul stabilit;</w:t>
      </w:r>
    </w:p>
    <w:p w:rsidR="005B3787" w:rsidRPr="00744AE7" w:rsidRDefault="00277076" w:rsidP="00B97268">
      <w:pPr>
        <w:pStyle w:val="Bodytext40"/>
        <w:numPr>
          <w:ilvl w:val="0"/>
          <w:numId w:val="26"/>
        </w:numPr>
        <w:shd w:val="clear" w:color="auto" w:fill="auto"/>
        <w:tabs>
          <w:tab w:val="left" w:pos="1141"/>
        </w:tabs>
        <w:spacing w:line="276" w:lineRule="auto"/>
        <w:rPr>
          <w:sz w:val="24"/>
          <w:szCs w:val="24"/>
        </w:rPr>
      </w:pPr>
      <w:r w:rsidRPr="00744AE7">
        <w:rPr>
          <w:sz w:val="24"/>
          <w:szCs w:val="24"/>
        </w:rPr>
        <w:t>îşi asumă obligaţia de a menţine, pe o perioadă de cel puţin 3 ani de la ultima tranşă de plată a subvenţiei:</w:t>
      </w:r>
    </w:p>
    <w:p w:rsidR="005B3787" w:rsidRPr="00744AE7" w:rsidRDefault="00277076" w:rsidP="00B97268">
      <w:pPr>
        <w:pStyle w:val="Bodytext40"/>
        <w:numPr>
          <w:ilvl w:val="3"/>
          <w:numId w:val="27"/>
        </w:numPr>
        <w:shd w:val="clear" w:color="auto" w:fill="auto"/>
        <w:tabs>
          <w:tab w:val="left" w:pos="973"/>
        </w:tabs>
        <w:spacing w:line="276" w:lineRule="auto"/>
        <w:ind w:left="760" w:firstLine="0"/>
        <w:rPr>
          <w:sz w:val="24"/>
          <w:szCs w:val="24"/>
        </w:rPr>
      </w:pPr>
      <w:r w:rsidRPr="00744AE7">
        <w:rPr>
          <w:sz w:val="24"/>
          <w:szCs w:val="24"/>
        </w:rPr>
        <w:t>efectivul de salariaţi, inclusiv din categoria persoanelor subiect al subvenţiei la nivelul nu mai mic decât cel menţionat în acordul de subvenţionare;</w:t>
      </w:r>
    </w:p>
    <w:p w:rsidR="005B3787" w:rsidRPr="00744AE7" w:rsidRDefault="00277076" w:rsidP="00B97268">
      <w:pPr>
        <w:pStyle w:val="Bodytext40"/>
        <w:numPr>
          <w:ilvl w:val="3"/>
          <w:numId w:val="27"/>
        </w:numPr>
        <w:shd w:val="clear" w:color="auto" w:fill="auto"/>
        <w:tabs>
          <w:tab w:val="left" w:pos="998"/>
        </w:tabs>
        <w:spacing w:line="276" w:lineRule="auto"/>
        <w:ind w:firstLine="760"/>
        <w:rPr>
          <w:sz w:val="24"/>
          <w:szCs w:val="24"/>
        </w:rPr>
      </w:pPr>
      <w:r w:rsidRPr="00744AE7">
        <w:rPr>
          <w:sz w:val="24"/>
          <w:szCs w:val="24"/>
        </w:rPr>
        <w:t>mărimea salariului mediu lunar la întreprindere (cu excepţia gupelor minore specificate la cap.112 şl 121 la Clasificatorul ocupaţiilor din Republica Moldova (CORM 006-14)) pentru persoanele angajate subiect al subvenţiei nu este mai mic decât 75% din cuantumul salariului mediu lunar pe economie, prognozat pentru fiecare an în parte, aprobat de Guvern;</w:t>
      </w:r>
    </w:p>
    <w:p w:rsidR="005B3787" w:rsidRPr="00744AE7" w:rsidRDefault="00277076" w:rsidP="00B97268">
      <w:pPr>
        <w:pStyle w:val="Bodytext40"/>
        <w:numPr>
          <w:ilvl w:val="3"/>
          <w:numId w:val="27"/>
        </w:numPr>
        <w:shd w:val="clear" w:color="auto" w:fill="auto"/>
        <w:tabs>
          <w:tab w:val="left" w:pos="958"/>
        </w:tabs>
        <w:spacing w:line="276" w:lineRule="auto"/>
        <w:ind w:firstLine="760"/>
        <w:rPr>
          <w:sz w:val="24"/>
          <w:szCs w:val="24"/>
        </w:rPr>
      </w:pPr>
      <w:r w:rsidRPr="00744AE7">
        <w:rPr>
          <w:sz w:val="24"/>
          <w:szCs w:val="24"/>
        </w:rPr>
        <w:t>nu se află în procedură de insolvabilitate, fuziune, dezmembrare şi dizolvare sau lichidare;</w:t>
      </w:r>
    </w:p>
    <w:p w:rsidR="005B3787" w:rsidRPr="00744AE7" w:rsidRDefault="00277076" w:rsidP="00B97268">
      <w:pPr>
        <w:pStyle w:val="Bodytext40"/>
        <w:numPr>
          <w:ilvl w:val="3"/>
          <w:numId w:val="27"/>
        </w:numPr>
        <w:shd w:val="clear" w:color="auto" w:fill="auto"/>
        <w:tabs>
          <w:tab w:val="left" w:pos="958"/>
        </w:tabs>
        <w:spacing w:line="276" w:lineRule="auto"/>
        <w:ind w:firstLine="760"/>
        <w:rPr>
          <w:sz w:val="24"/>
          <w:szCs w:val="24"/>
        </w:rPr>
      </w:pPr>
      <w:r w:rsidRPr="00744AE7">
        <w:rPr>
          <w:sz w:val="24"/>
          <w:szCs w:val="24"/>
        </w:rPr>
        <w:t>nu dispune de un ajutor de stat, care se afla în proces de recuperare.</w:t>
      </w:r>
    </w:p>
    <w:p w:rsidR="009E10A2" w:rsidRPr="00744AE7" w:rsidRDefault="009E10A2" w:rsidP="009E10A2">
      <w:pPr>
        <w:pStyle w:val="Bodytext40"/>
        <w:shd w:val="clear" w:color="auto" w:fill="auto"/>
        <w:tabs>
          <w:tab w:val="left" w:pos="958"/>
        </w:tabs>
        <w:spacing w:line="276" w:lineRule="auto"/>
        <w:ind w:left="760" w:firstLine="0"/>
        <w:rPr>
          <w:sz w:val="24"/>
          <w:szCs w:val="24"/>
        </w:rPr>
      </w:pPr>
    </w:p>
    <w:p w:rsidR="005B3787" w:rsidRPr="00744AE7" w:rsidRDefault="00277076" w:rsidP="00203BF1">
      <w:pPr>
        <w:pStyle w:val="Heading10"/>
        <w:numPr>
          <w:ilvl w:val="0"/>
          <w:numId w:val="2"/>
        </w:numPr>
        <w:shd w:val="clear" w:color="auto" w:fill="auto"/>
        <w:tabs>
          <w:tab w:val="left" w:pos="2394"/>
        </w:tabs>
        <w:spacing w:after="0" w:line="276" w:lineRule="auto"/>
        <w:ind w:left="1860" w:right="1860" w:firstLine="140"/>
        <w:jc w:val="left"/>
        <w:rPr>
          <w:sz w:val="24"/>
          <w:szCs w:val="24"/>
        </w:rPr>
      </w:pPr>
      <w:bookmarkStart w:id="6" w:name="bookmark6"/>
      <w:r w:rsidRPr="00744AE7">
        <w:rPr>
          <w:b/>
          <w:sz w:val="24"/>
          <w:szCs w:val="24"/>
        </w:rPr>
        <w:t xml:space="preserve">PROCEDURA DE ACORDARE A SUBVENŢIILOR </w:t>
      </w:r>
      <w:r w:rsidR="00E30D24" w:rsidRPr="00744AE7">
        <w:rPr>
          <w:b/>
          <w:i/>
          <w:sz w:val="24"/>
          <w:szCs w:val="24"/>
        </w:rPr>
        <w:t>Secțiunea</w:t>
      </w:r>
      <w:r w:rsidRPr="00744AE7">
        <w:rPr>
          <w:b/>
          <w:i/>
          <w:sz w:val="24"/>
          <w:szCs w:val="24"/>
        </w:rPr>
        <w:t xml:space="preserve"> 1. Depunerea cererii pentru rezervarea </w:t>
      </w:r>
      <w:bookmarkEnd w:id="6"/>
      <w:r w:rsidR="00E30D24" w:rsidRPr="00744AE7">
        <w:rPr>
          <w:b/>
          <w:i/>
          <w:sz w:val="24"/>
          <w:szCs w:val="24"/>
        </w:rPr>
        <w:t>subvenției</w:t>
      </w:r>
    </w:p>
    <w:p w:rsidR="005B3787" w:rsidRPr="00744AE7" w:rsidRDefault="00277076" w:rsidP="00B97268">
      <w:pPr>
        <w:pStyle w:val="Bodytext40"/>
        <w:numPr>
          <w:ilvl w:val="0"/>
          <w:numId w:val="3"/>
        </w:numPr>
        <w:shd w:val="clear" w:color="auto" w:fill="auto"/>
        <w:tabs>
          <w:tab w:val="left" w:pos="1140"/>
        </w:tabs>
        <w:spacing w:line="276" w:lineRule="auto"/>
        <w:ind w:firstLine="760"/>
        <w:rPr>
          <w:sz w:val="24"/>
          <w:szCs w:val="24"/>
        </w:rPr>
      </w:pPr>
      <w:r w:rsidRPr="00744AE7">
        <w:rPr>
          <w:sz w:val="24"/>
          <w:szCs w:val="24"/>
        </w:rPr>
        <w:t xml:space="preserve">Cererea de rezervare a subvenţiei, întocmită conform modelului aprobat prin Ordinul </w:t>
      </w:r>
      <w:r w:rsidR="009E10A2" w:rsidRPr="00744AE7">
        <w:rPr>
          <w:sz w:val="24"/>
          <w:szCs w:val="24"/>
        </w:rPr>
        <w:t>Autorității</w:t>
      </w:r>
      <w:r w:rsidRPr="00744AE7">
        <w:rPr>
          <w:sz w:val="24"/>
          <w:szCs w:val="24"/>
        </w:rPr>
        <w:t xml:space="preserve"> competente, se expediază în scris sau prin intermediul portalului E-cerere la adresa </w:t>
      </w:r>
      <w:r w:rsidRPr="00744AE7">
        <w:rPr>
          <w:sz w:val="24"/>
          <w:szCs w:val="24"/>
        </w:rPr>
        <w:lastRenderedPageBreak/>
        <w:t>Autorităţii competente, nu mai târziu de data de 31 iulie a anului de gestiune</w:t>
      </w:r>
      <w:r w:rsidR="00F66A29" w:rsidRPr="00744AE7">
        <w:rPr>
          <w:sz w:val="24"/>
          <w:szCs w:val="24"/>
        </w:rPr>
        <w:t>.</w:t>
      </w:r>
    </w:p>
    <w:p w:rsidR="005B3787" w:rsidRPr="00744AE7" w:rsidRDefault="00277076" w:rsidP="00B97268">
      <w:pPr>
        <w:pStyle w:val="Bodytext40"/>
        <w:numPr>
          <w:ilvl w:val="0"/>
          <w:numId w:val="3"/>
        </w:numPr>
        <w:shd w:val="clear" w:color="auto" w:fill="auto"/>
        <w:tabs>
          <w:tab w:val="left" w:pos="1140"/>
        </w:tabs>
        <w:spacing w:line="276" w:lineRule="auto"/>
        <w:ind w:firstLine="760"/>
        <w:rPr>
          <w:sz w:val="24"/>
          <w:szCs w:val="24"/>
        </w:rPr>
      </w:pPr>
      <w:r w:rsidRPr="00744AE7">
        <w:rPr>
          <w:sz w:val="24"/>
          <w:szCs w:val="24"/>
        </w:rPr>
        <w:t>Cererea de rezervare a subvenţiei se înregistrează în Registrul acordării subvenţiilor pentru crearea locurilor de muncă, ţinut de Autoritatea competentă.</w:t>
      </w:r>
    </w:p>
    <w:p w:rsidR="005B3787" w:rsidRPr="00744AE7" w:rsidRDefault="00277076" w:rsidP="00203BF1">
      <w:pPr>
        <w:pStyle w:val="Bodytext40"/>
        <w:numPr>
          <w:ilvl w:val="0"/>
          <w:numId w:val="3"/>
        </w:numPr>
        <w:shd w:val="clear" w:color="auto" w:fill="auto"/>
        <w:tabs>
          <w:tab w:val="left" w:pos="1140"/>
        </w:tabs>
        <w:spacing w:line="276" w:lineRule="auto"/>
        <w:ind w:firstLine="760"/>
        <w:rPr>
          <w:sz w:val="24"/>
          <w:szCs w:val="24"/>
        </w:rPr>
      </w:pPr>
      <w:r w:rsidRPr="00744AE7">
        <w:rPr>
          <w:sz w:val="24"/>
          <w:szCs w:val="24"/>
        </w:rPr>
        <w:t>Recepţionarea cererii de rezervare a subvenţiilor se confirmă în decurs de 2 zile lucrătoare de către Autoritatea competentă prin expedierea unui mesaj la adresa de e-mail a solicitantului în care se indică numărul şi data de înregistrare a cererii conform Registrului.</w:t>
      </w:r>
    </w:p>
    <w:p w:rsidR="005B3787" w:rsidRPr="00744AE7" w:rsidRDefault="00277076" w:rsidP="00203BF1">
      <w:pPr>
        <w:pStyle w:val="Bodytext40"/>
        <w:numPr>
          <w:ilvl w:val="0"/>
          <w:numId w:val="3"/>
        </w:numPr>
        <w:shd w:val="clear" w:color="auto" w:fill="auto"/>
        <w:tabs>
          <w:tab w:val="left" w:pos="1140"/>
        </w:tabs>
        <w:spacing w:line="276" w:lineRule="auto"/>
        <w:ind w:firstLine="760"/>
        <w:rPr>
          <w:sz w:val="24"/>
          <w:szCs w:val="24"/>
        </w:rPr>
      </w:pPr>
      <w:r w:rsidRPr="00744AE7">
        <w:rPr>
          <w:sz w:val="24"/>
          <w:szCs w:val="24"/>
        </w:rPr>
        <w:t>Cererile de rezervare a subvenţiilor prezentate după data limită vor fi examinate la ulterioara rectificare de buget sau în următorul ciclu bugetar.</w:t>
      </w:r>
    </w:p>
    <w:p w:rsidR="005B3787" w:rsidRPr="00744AE7" w:rsidRDefault="00277076" w:rsidP="00203BF1">
      <w:pPr>
        <w:pStyle w:val="Bodytext40"/>
        <w:numPr>
          <w:ilvl w:val="0"/>
          <w:numId w:val="3"/>
        </w:numPr>
        <w:shd w:val="clear" w:color="auto" w:fill="auto"/>
        <w:tabs>
          <w:tab w:val="left" w:pos="1140"/>
        </w:tabs>
        <w:spacing w:line="276" w:lineRule="auto"/>
        <w:ind w:firstLine="760"/>
        <w:rPr>
          <w:sz w:val="24"/>
          <w:szCs w:val="24"/>
        </w:rPr>
      </w:pPr>
      <w:r w:rsidRPr="00744AE7">
        <w:rPr>
          <w:sz w:val="24"/>
          <w:szCs w:val="24"/>
        </w:rPr>
        <w:t>Solicitatul care a depus cererea de rezervare a subvenţiilor şi nu a îndeplinit criteriile de eligibilitate potrivit pct.10 al prezentului Regulament nu va fi eligibil pentru depunerea cererii de rezervare a subvenţiei pe parcursul următorilor 2 ani.</w:t>
      </w:r>
    </w:p>
    <w:p w:rsidR="005B3787" w:rsidRPr="00744AE7" w:rsidRDefault="00277076" w:rsidP="00203BF1">
      <w:pPr>
        <w:pStyle w:val="Heading10"/>
        <w:shd w:val="clear" w:color="auto" w:fill="auto"/>
        <w:spacing w:after="0" w:line="276" w:lineRule="auto"/>
        <w:rPr>
          <w:b/>
          <w:i/>
          <w:sz w:val="24"/>
          <w:szCs w:val="24"/>
        </w:rPr>
      </w:pPr>
      <w:bookmarkStart w:id="7" w:name="bookmark7"/>
      <w:r w:rsidRPr="00744AE7">
        <w:rPr>
          <w:b/>
          <w:i/>
          <w:sz w:val="24"/>
          <w:szCs w:val="24"/>
        </w:rPr>
        <w:t>Secţiunea 2. Examinarea cererii pentru rezervarea subvenţiei</w:t>
      </w:r>
      <w:bookmarkEnd w:id="7"/>
    </w:p>
    <w:p w:rsidR="005B3787" w:rsidRPr="00744AE7" w:rsidRDefault="00277076" w:rsidP="00203BF1">
      <w:pPr>
        <w:pStyle w:val="Bodytext40"/>
        <w:numPr>
          <w:ilvl w:val="0"/>
          <w:numId w:val="3"/>
        </w:numPr>
        <w:shd w:val="clear" w:color="auto" w:fill="auto"/>
        <w:tabs>
          <w:tab w:val="left" w:pos="1140"/>
        </w:tabs>
        <w:spacing w:line="276" w:lineRule="auto"/>
        <w:ind w:firstLine="760"/>
        <w:rPr>
          <w:sz w:val="24"/>
          <w:szCs w:val="24"/>
        </w:rPr>
      </w:pPr>
      <w:r w:rsidRPr="00744AE7">
        <w:rPr>
          <w:sz w:val="24"/>
          <w:szCs w:val="24"/>
        </w:rPr>
        <w:t xml:space="preserve">Autoritatea competentă examinează cererea pentru rezervarea subvenţiei în baza informaţiei din sursele disponibile conform criteriilor de eligibilitate specificate la pct.10, în termen de </w:t>
      </w:r>
      <w:r w:rsidRPr="00744AE7">
        <w:rPr>
          <w:rStyle w:val="Bodytext41"/>
          <w:sz w:val="24"/>
          <w:szCs w:val="24"/>
        </w:rPr>
        <w:t>30</w:t>
      </w:r>
      <w:r w:rsidRPr="00744AE7">
        <w:rPr>
          <w:sz w:val="24"/>
          <w:szCs w:val="24"/>
        </w:rPr>
        <w:t xml:space="preserve"> zile lucrătoare de la data înregistrării acesteia, şi după caz:</w:t>
      </w:r>
    </w:p>
    <w:p w:rsidR="005B3787" w:rsidRPr="00744AE7" w:rsidRDefault="00277076" w:rsidP="00B97268">
      <w:pPr>
        <w:pStyle w:val="Bodytext40"/>
        <w:numPr>
          <w:ilvl w:val="0"/>
          <w:numId w:val="28"/>
        </w:numPr>
        <w:shd w:val="clear" w:color="auto" w:fill="auto"/>
        <w:tabs>
          <w:tab w:val="left" w:pos="1140"/>
        </w:tabs>
        <w:spacing w:line="276" w:lineRule="auto"/>
        <w:ind w:firstLine="760"/>
        <w:rPr>
          <w:sz w:val="24"/>
          <w:szCs w:val="24"/>
        </w:rPr>
      </w:pPr>
      <w:r w:rsidRPr="00744AE7">
        <w:rPr>
          <w:sz w:val="24"/>
          <w:szCs w:val="24"/>
        </w:rPr>
        <w:t>acceptă cererea pentru rezervarea subvenţiei şi informează solicitantul în scris la adresa nominalizată, precum şi e-mail indicată în cerere;</w:t>
      </w:r>
    </w:p>
    <w:p w:rsidR="005B3787" w:rsidRPr="00744AE7" w:rsidRDefault="00277076" w:rsidP="00B97268">
      <w:pPr>
        <w:pStyle w:val="Bodytext40"/>
        <w:numPr>
          <w:ilvl w:val="0"/>
          <w:numId w:val="28"/>
        </w:numPr>
        <w:shd w:val="clear" w:color="auto" w:fill="auto"/>
        <w:tabs>
          <w:tab w:val="left" w:pos="1140"/>
        </w:tabs>
        <w:spacing w:line="276" w:lineRule="auto"/>
        <w:ind w:firstLine="760"/>
        <w:rPr>
          <w:sz w:val="24"/>
          <w:szCs w:val="24"/>
        </w:rPr>
      </w:pPr>
      <w:r w:rsidRPr="00744AE7">
        <w:rPr>
          <w:sz w:val="24"/>
          <w:szCs w:val="24"/>
        </w:rPr>
        <w:t>dacă se constată că informaţia din cererea de rezervare a subvenţiei este inexactă şi/sau incompletă, Autoritatea competentă informează solicitantul în scris despre necesitatea de a corecta şi/sau a completa informaţia prezentată. Solicitantul, în termen de 5 zile lucrătoare de la data primirii notificării, ajustează informaţia prezentată. În acest caz, termenul de examinare a cererii, începe de la data la care cererea solicitantului este considerată completă.</w:t>
      </w:r>
    </w:p>
    <w:p w:rsidR="005B3787" w:rsidRPr="00744AE7" w:rsidRDefault="00277076" w:rsidP="00B97268">
      <w:pPr>
        <w:pStyle w:val="Bodytext40"/>
        <w:numPr>
          <w:ilvl w:val="0"/>
          <w:numId w:val="28"/>
        </w:numPr>
        <w:shd w:val="clear" w:color="auto" w:fill="auto"/>
        <w:tabs>
          <w:tab w:val="left" w:pos="1140"/>
        </w:tabs>
        <w:spacing w:line="276" w:lineRule="auto"/>
        <w:ind w:firstLine="760"/>
        <w:rPr>
          <w:sz w:val="24"/>
          <w:szCs w:val="24"/>
        </w:rPr>
      </w:pPr>
      <w:r w:rsidRPr="00744AE7">
        <w:rPr>
          <w:sz w:val="24"/>
          <w:szCs w:val="24"/>
        </w:rPr>
        <w:t>respinge cererea de rezervare a subvenţiilor, în cazul în care nu corespunde criteriilor de eligibilitate specificate la pct.10 ale prezentului Regulament, ori nu a respectat condiţia de la alineatul b) şi informează solicitantul în scris cu specificarea temeiului de refuz.</w:t>
      </w:r>
    </w:p>
    <w:p w:rsidR="005B3787" w:rsidRPr="00744AE7" w:rsidRDefault="00277076" w:rsidP="00203BF1">
      <w:pPr>
        <w:pStyle w:val="Bodytext40"/>
        <w:numPr>
          <w:ilvl w:val="0"/>
          <w:numId w:val="3"/>
        </w:numPr>
        <w:shd w:val="clear" w:color="auto" w:fill="auto"/>
        <w:tabs>
          <w:tab w:val="left" w:pos="1140"/>
        </w:tabs>
        <w:spacing w:line="276" w:lineRule="auto"/>
        <w:ind w:firstLine="760"/>
        <w:rPr>
          <w:sz w:val="24"/>
          <w:szCs w:val="24"/>
        </w:rPr>
      </w:pPr>
      <w:r w:rsidRPr="00744AE7">
        <w:rPr>
          <w:sz w:val="24"/>
          <w:szCs w:val="24"/>
        </w:rPr>
        <w:t>Autoritatea competentă în baza cererilor de rezervare a subvenţiilor acceptate formează propuneri pentru bugetul anului următor destinat achitării subvenţiilor pentru locurile de muncă create în anul de gestiune, precum şi prognoza încasărilor la bugetul asigurărilor sociale de stat şi a impozitului pe venitul reţinut din salariu.</w:t>
      </w:r>
    </w:p>
    <w:p w:rsidR="005B3787" w:rsidRPr="00744AE7" w:rsidRDefault="00277076" w:rsidP="00203BF1">
      <w:pPr>
        <w:pStyle w:val="Bodytext40"/>
        <w:numPr>
          <w:ilvl w:val="0"/>
          <w:numId w:val="3"/>
        </w:numPr>
        <w:shd w:val="clear" w:color="auto" w:fill="auto"/>
        <w:tabs>
          <w:tab w:val="left" w:pos="1140"/>
        </w:tabs>
        <w:spacing w:line="276" w:lineRule="auto"/>
        <w:ind w:firstLine="760"/>
        <w:rPr>
          <w:sz w:val="24"/>
          <w:szCs w:val="24"/>
        </w:rPr>
      </w:pPr>
      <w:r w:rsidRPr="00744AE7">
        <w:rPr>
          <w:sz w:val="24"/>
          <w:szCs w:val="24"/>
        </w:rPr>
        <w:t>După aprobarea bugetului pentru achitarea subvenţiilor, Autoritatea competentă face public pe pagina web a acesteia:</w:t>
      </w:r>
    </w:p>
    <w:p w:rsidR="005B3787" w:rsidRPr="00744AE7" w:rsidRDefault="00277076" w:rsidP="00B97268">
      <w:pPr>
        <w:pStyle w:val="Bodytext40"/>
        <w:numPr>
          <w:ilvl w:val="0"/>
          <w:numId w:val="29"/>
        </w:numPr>
        <w:shd w:val="clear" w:color="auto" w:fill="auto"/>
        <w:tabs>
          <w:tab w:val="left" w:pos="1431"/>
        </w:tabs>
        <w:spacing w:line="276" w:lineRule="auto"/>
        <w:ind w:firstLine="760"/>
        <w:rPr>
          <w:sz w:val="24"/>
          <w:szCs w:val="24"/>
        </w:rPr>
      </w:pPr>
      <w:r w:rsidRPr="00744AE7">
        <w:rPr>
          <w:sz w:val="24"/>
          <w:szCs w:val="24"/>
        </w:rPr>
        <w:t>lista solicitanţilor de subvenţii acceptaţi;</w:t>
      </w:r>
    </w:p>
    <w:p w:rsidR="005B3787" w:rsidRPr="00744AE7" w:rsidRDefault="00277076" w:rsidP="00B97268">
      <w:pPr>
        <w:pStyle w:val="Bodytext40"/>
        <w:numPr>
          <w:ilvl w:val="0"/>
          <w:numId w:val="29"/>
        </w:numPr>
        <w:shd w:val="clear" w:color="auto" w:fill="auto"/>
        <w:tabs>
          <w:tab w:val="left" w:pos="1431"/>
        </w:tabs>
        <w:spacing w:line="276" w:lineRule="auto"/>
        <w:ind w:firstLine="760"/>
        <w:rPr>
          <w:sz w:val="24"/>
          <w:szCs w:val="24"/>
        </w:rPr>
      </w:pPr>
      <w:r w:rsidRPr="00744AE7">
        <w:rPr>
          <w:sz w:val="24"/>
          <w:szCs w:val="24"/>
        </w:rPr>
        <w:t>numărul total al locurilor de munca care vor fi create în anul de gestiune, inclusiv numărul persoanelor angajate subiecţi ai subvenţiei;</w:t>
      </w:r>
    </w:p>
    <w:p w:rsidR="005B3787" w:rsidRPr="00744AE7" w:rsidRDefault="00277076" w:rsidP="00B97268">
      <w:pPr>
        <w:pStyle w:val="Bodytext40"/>
        <w:numPr>
          <w:ilvl w:val="0"/>
          <w:numId w:val="29"/>
        </w:numPr>
        <w:shd w:val="clear" w:color="auto" w:fill="auto"/>
        <w:tabs>
          <w:tab w:val="left" w:pos="1431"/>
        </w:tabs>
        <w:spacing w:line="276" w:lineRule="auto"/>
        <w:ind w:firstLine="760"/>
        <w:rPr>
          <w:sz w:val="24"/>
          <w:szCs w:val="24"/>
        </w:rPr>
      </w:pPr>
      <w:r w:rsidRPr="00744AE7">
        <w:rPr>
          <w:sz w:val="24"/>
          <w:szCs w:val="24"/>
        </w:rPr>
        <w:t>mărimea bugetului total destinat achitării subvenţiilor pentru crearea locurilor de muncă.</w:t>
      </w:r>
    </w:p>
    <w:p w:rsidR="005B3787" w:rsidRPr="00744AE7" w:rsidRDefault="00277076" w:rsidP="00203BF1">
      <w:pPr>
        <w:pStyle w:val="Heading10"/>
        <w:shd w:val="clear" w:color="auto" w:fill="auto"/>
        <w:spacing w:after="0" w:line="276" w:lineRule="auto"/>
        <w:rPr>
          <w:b/>
          <w:i/>
          <w:sz w:val="24"/>
          <w:szCs w:val="24"/>
        </w:rPr>
      </w:pPr>
      <w:bookmarkStart w:id="8" w:name="bookmark8"/>
      <w:r w:rsidRPr="00744AE7">
        <w:rPr>
          <w:b/>
          <w:i/>
          <w:sz w:val="24"/>
          <w:szCs w:val="24"/>
        </w:rPr>
        <w:t>Secţiunea 3. Achitarea subvenţiei</w:t>
      </w:r>
      <w:bookmarkEnd w:id="8"/>
    </w:p>
    <w:p w:rsidR="005B3787" w:rsidRPr="00744AE7" w:rsidRDefault="00277076" w:rsidP="00203BF1">
      <w:pPr>
        <w:pStyle w:val="Bodytext40"/>
        <w:numPr>
          <w:ilvl w:val="0"/>
          <w:numId w:val="3"/>
        </w:numPr>
        <w:shd w:val="clear" w:color="auto" w:fill="auto"/>
        <w:tabs>
          <w:tab w:val="left" w:pos="1135"/>
        </w:tabs>
        <w:spacing w:line="276" w:lineRule="auto"/>
        <w:ind w:firstLine="760"/>
        <w:rPr>
          <w:sz w:val="24"/>
          <w:szCs w:val="24"/>
        </w:rPr>
      </w:pPr>
      <w:r w:rsidRPr="00744AE7">
        <w:rPr>
          <w:sz w:val="24"/>
          <w:szCs w:val="24"/>
        </w:rPr>
        <w:t>Iniţierea procesului de achitare a subvenţiei se face în baza cererii de achitare a subvenţiei, întocmită conform modelului aprobat prin Ordinul Autorităţii competente, expediată Autorităţii competente în scris, începând cu 1 iunie dar nu mai târziu de 30 septembrie, al anului următor al celui de gestiune</w:t>
      </w:r>
      <w:r w:rsidR="00F66A29" w:rsidRPr="00744AE7">
        <w:rPr>
          <w:sz w:val="24"/>
          <w:szCs w:val="24"/>
        </w:rPr>
        <w:t>.</w:t>
      </w:r>
    </w:p>
    <w:p w:rsidR="005B3787" w:rsidRPr="00744AE7" w:rsidRDefault="00277076" w:rsidP="00203BF1">
      <w:pPr>
        <w:pStyle w:val="Bodytext40"/>
        <w:numPr>
          <w:ilvl w:val="0"/>
          <w:numId w:val="3"/>
        </w:numPr>
        <w:shd w:val="clear" w:color="auto" w:fill="auto"/>
        <w:tabs>
          <w:tab w:val="left" w:pos="1135"/>
        </w:tabs>
        <w:spacing w:line="276" w:lineRule="auto"/>
        <w:ind w:firstLine="760"/>
        <w:rPr>
          <w:sz w:val="24"/>
          <w:szCs w:val="24"/>
        </w:rPr>
      </w:pPr>
      <w:r w:rsidRPr="00744AE7">
        <w:rPr>
          <w:sz w:val="24"/>
          <w:szCs w:val="24"/>
        </w:rPr>
        <w:t>Cererea de achitare a subvenţiei se înregistrează în Registrul de plată, ţinut de Autoritatea competentă.</w:t>
      </w:r>
    </w:p>
    <w:p w:rsidR="005B3787" w:rsidRPr="00744AE7" w:rsidRDefault="00277076" w:rsidP="00203BF1">
      <w:pPr>
        <w:pStyle w:val="Bodytext40"/>
        <w:numPr>
          <w:ilvl w:val="0"/>
          <w:numId w:val="3"/>
        </w:numPr>
        <w:shd w:val="clear" w:color="auto" w:fill="auto"/>
        <w:tabs>
          <w:tab w:val="left" w:pos="1135"/>
        </w:tabs>
        <w:spacing w:line="276" w:lineRule="auto"/>
        <w:ind w:firstLine="760"/>
        <w:rPr>
          <w:sz w:val="24"/>
          <w:szCs w:val="24"/>
        </w:rPr>
      </w:pPr>
      <w:r w:rsidRPr="00744AE7">
        <w:rPr>
          <w:sz w:val="24"/>
          <w:szCs w:val="24"/>
        </w:rPr>
        <w:t xml:space="preserve">Recepţionarea cererii de achitare a subvenţiei se confirmă în scris în decurs de </w:t>
      </w:r>
      <w:r w:rsidRPr="00744AE7">
        <w:rPr>
          <w:rStyle w:val="Bodytext41"/>
          <w:sz w:val="24"/>
          <w:szCs w:val="24"/>
        </w:rPr>
        <w:t xml:space="preserve">5 zile </w:t>
      </w:r>
      <w:r w:rsidRPr="00744AE7">
        <w:rPr>
          <w:sz w:val="24"/>
          <w:szCs w:val="24"/>
        </w:rPr>
        <w:t>lucrătoare de către Autoritatea competentă.</w:t>
      </w:r>
    </w:p>
    <w:p w:rsidR="005B3787" w:rsidRPr="00744AE7" w:rsidRDefault="00277076" w:rsidP="00203BF1">
      <w:pPr>
        <w:pStyle w:val="Bodytext40"/>
        <w:numPr>
          <w:ilvl w:val="0"/>
          <w:numId w:val="3"/>
        </w:numPr>
        <w:shd w:val="clear" w:color="auto" w:fill="auto"/>
        <w:tabs>
          <w:tab w:val="left" w:pos="1164"/>
        </w:tabs>
        <w:spacing w:line="276" w:lineRule="auto"/>
        <w:ind w:firstLine="760"/>
        <w:rPr>
          <w:sz w:val="24"/>
          <w:szCs w:val="24"/>
        </w:rPr>
      </w:pPr>
      <w:r w:rsidRPr="00744AE7">
        <w:rPr>
          <w:sz w:val="24"/>
          <w:szCs w:val="24"/>
        </w:rPr>
        <w:lastRenderedPageBreak/>
        <w:t>Cererile de achitare a subvenţiei prezentate după data limită nu se acceptă.</w:t>
      </w:r>
    </w:p>
    <w:p w:rsidR="005B3787" w:rsidRPr="00744AE7" w:rsidRDefault="00277076" w:rsidP="00203BF1">
      <w:pPr>
        <w:pStyle w:val="Bodytext40"/>
        <w:numPr>
          <w:ilvl w:val="0"/>
          <w:numId w:val="3"/>
        </w:numPr>
        <w:shd w:val="clear" w:color="auto" w:fill="auto"/>
        <w:tabs>
          <w:tab w:val="left" w:pos="1135"/>
        </w:tabs>
        <w:spacing w:line="276" w:lineRule="auto"/>
        <w:ind w:firstLine="760"/>
        <w:rPr>
          <w:sz w:val="24"/>
          <w:szCs w:val="24"/>
        </w:rPr>
      </w:pPr>
      <w:r w:rsidRPr="00744AE7">
        <w:rPr>
          <w:sz w:val="24"/>
          <w:szCs w:val="24"/>
        </w:rPr>
        <w:t xml:space="preserve">După </w:t>
      </w:r>
      <w:r w:rsidR="006B7B0C" w:rsidRPr="00744AE7">
        <w:rPr>
          <w:sz w:val="24"/>
          <w:szCs w:val="24"/>
        </w:rPr>
        <w:t>recepționarea</w:t>
      </w:r>
      <w:r w:rsidRPr="00744AE7">
        <w:rPr>
          <w:sz w:val="24"/>
          <w:szCs w:val="24"/>
        </w:rPr>
        <w:t xml:space="preserve"> cererii de achitare a </w:t>
      </w:r>
      <w:r w:rsidR="006B7B0C" w:rsidRPr="00744AE7">
        <w:rPr>
          <w:sz w:val="24"/>
          <w:szCs w:val="24"/>
        </w:rPr>
        <w:t>subvenției</w:t>
      </w:r>
      <w:r w:rsidRPr="00744AE7">
        <w:rPr>
          <w:sz w:val="24"/>
          <w:szCs w:val="24"/>
        </w:rPr>
        <w:t xml:space="preserve">, Autoritatea competentă în baza </w:t>
      </w:r>
      <w:r w:rsidR="006B7B0C" w:rsidRPr="00744AE7">
        <w:rPr>
          <w:sz w:val="24"/>
          <w:szCs w:val="24"/>
        </w:rPr>
        <w:t>informației</w:t>
      </w:r>
      <w:r w:rsidRPr="00744AE7">
        <w:rPr>
          <w:sz w:val="24"/>
          <w:szCs w:val="24"/>
        </w:rPr>
        <w:t xml:space="preserve"> din sursele disponibile, în termen de 30 zile lucrătoare</w:t>
      </w:r>
      <w:r w:rsidR="00F66A29" w:rsidRPr="00744AE7">
        <w:rPr>
          <w:sz w:val="24"/>
          <w:szCs w:val="24"/>
        </w:rPr>
        <w:t xml:space="preserve"> </w:t>
      </w:r>
      <w:r w:rsidR="006B7B0C" w:rsidRPr="00744AE7">
        <w:rPr>
          <w:sz w:val="24"/>
          <w:szCs w:val="24"/>
        </w:rPr>
        <w:t>verifică</w:t>
      </w:r>
      <w:r w:rsidRPr="00744AE7">
        <w:rPr>
          <w:sz w:val="24"/>
          <w:szCs w:val="24"/>
        </w:rPr>
        <w:t>:</w:t>
      </w:r>
    </w:p>
    <w:p w:rsidR="005B3787" w:rsidRPr="00744AE7" w:rsidRDefault="00277076" w:rsidP="00B97268">
      <w:pPr>
        <w:pStyle w:val="Bodytext40"/>
        <w:numPr>
          <w:ilvl w:val="0"/>
          <w:numId w:val="30"/>
        </w:numPr>
        <w:shd w:val="clear" w:color="auto" w:fill="auto"/>
        <w:tabs>
          <w:tab w:val="left" w:pos="1135"/>
        </w:tabs>
        <w:spacing w:line="276" w:lineRule="auto"/>
        <w:ind w:left="1120" w:hanging="360"/>
        <w:jc w:val="left"/>
        <w:rPr>
          <w:sz w:val="24"/>
          <w:szCs w:val="24"/>
        </w:rPr>
      </w:pPr>
      <w:r w:rsidRPr="00744AE7">
        <w:rPr>
          <w:sz w:val="24"/>
          <w:szCs w:val="24"/>
        </w:rPr>
        <w:t>corespunderea informaţiei din cererea de rezervare a subvenţiei cu informaţia din cererea de achitare a subvenţiei;</w:t>
      </w:r>
    </w:p>
    <w:p w:rsidR="005B3787" w:rsidRPr="00744AE7" w:rsidRDefault="00277076" w:rsidP="00B97268">
      <w:pPr>
        <w:pStyle w:val="Bodytext40"/>
        <w:numPr>
          <w:ilvl w:val="0"/>
          <w:numId w:val="30"/>
        </w:numPr>
        <w:shd w:val="clear" w:color="auto" w:fill="auto"/>
        <w:tabs>
          <w:tab w:val="left" w:pos="1135"/>
        </w:tabs>
        <w:spacing w:line="276" w:lineRule="auto"/>
        <w:ind w:firstLine="760"/>
        <w:rPr>
          <w:sz w:val="24"/>
          <w:szCs w:val="24"/>
        </w:rPr>
      </w:pPr>
      <w:r w:rsidRPr="00744AE7">
        <w:rPr>
          <w:sz w:val="24"/>
          <w:szCs w:val="24"/>
        </w:rPr>
        <w:t>veridicitatea informaţiei indicată în cererea de achitare a subvenţiei;</w:t>
      </w:r>
    </w:p>
    <w:p w:rsidR="005B3787" w:rsidRPr="00744AE7" w:rsidRDefault="00277076" w:rsidP="00B97268">
      <w:pPr>
        <w:pStyle w:val="Bodytext40"/>
        <w:numPr>
          <w:ilvl w:val="0"/>
          <w:numId w:val="30"/>
        </w:numPr>
        <w:shd w:val="clear" w:color="auto" w:fill="auto"/>
        <w:tabs>
          <w:tab w:val="left" w:pos="1135"/>
        </w:tabs>
        <w:spacing w:line="276" w:lineRule="auto"/>
        <w:ind w:firstLine="760"/>
        <w:rPr>
          <w:sz w:val="24"/>
          <w:szCs w:val="24"/>
        </w:rPr>
      </w:pPr>
      <w:r w:rsidRPr="00744AE7">
        <w:rPr>
          <w:sz w:val="24"/>
          <w:szCs w:val="24"/>
        </w:rPr>
        <w:t>îndeplinirea criteriilor de eligibilitate.</w:t>
      </w:r>
    </w:p>
    <w:p w:rsidR="005B3787" w:rsidRPr="00744AE7" w:rsidRDefault="00277076" w:rsidP="00203BF1">
      <w:pPr>
        <w:pStyle w:val="Bodytext40"/>
        <w:numPr>
          <w:ilvl w:val="0"/>
          <w:numId w:val="3"/>
        </w:numPr>
        <w:shd w:val="clear" w:color="auto" w:fill="auto"/>
        <w:tabs>
          <w:tab w:val="left" w:pos="1164"/>
        </w:tabs>
        <w:spacing w:line="276" w:lineRule="auto"/>
        <w:ind w:firstLine="760"/>
        <w:rPr>
          <w:sz w:val="24"/>
          <w:szCs w:val="24"/>
        </w:rPr>
      </w:pPr>
      <w:r w:rsidRPr="00744AE7">
        <w:rPr>
          <w:sz w:val="24"/>
          <w:szCs w:val="24"/>
        </w:rPr>
        <w:t>Autoritatea competentă după examinarea cererii de achitare a subvenţiei</w:t>
      </w:r>
      <w:r w:rsidR="00AB2B3F" w:rsidRPr="00654CBF">
        <w:rPr>
          <w:color w:val="auto"/>
          <w:sz w:val="24"/>
          <w:szCs w:val="24"/>
        </w:rPr>
        <w:t xml:space="preserve"> </w:t>
      </w:r>
      <w:r w:rsidR="00684F40" w:rsidRPr="00654CBF">
        <w:rPr>
          <w:b/>
          <w:color w:val="auto"/>
          <w:sz w:val="24"/>
          <w:szCs w:val="24"/>
        </w:rPr>
        <w:t>în termen de 3</w:t>
      </w:r>
      <w:r w:rsidR="00AB2B3F" w:rsidRPr="00654CBF">
        <w:rPr>
          <w:b/>
          <w:color w:val="auto"/>
          <w:sz w:val="24"/>
          <w:szCs w:val="24"/>
        </w:rPr>
        <w:t xml:space="preserve"> zile lucrătoare</w:t>
      </w:r>
      <w:r w:rsidRPr="00654CBF">
        <w:rPr>
          <w:b/>
          <w:color w:val="auto"/>
          <w:sz w:val="24"/>
          <w:szCs w:val="24"/>
        </w:rPr>
        <w:t>,</w:t>
      </w:r>
      <w:r w:rsidRPr="00654CBF">
        <w:rPr>
          <w:color w:val="auto"/>
          <w:sz w:val="24"/>
          <w:szCs w:val="24"/>
        </w:rPr>
        <w:t xml:space="preserve"> </w:t>
      </w:r>
      <w:r w:rsidRPr="00744AE7">
        <w:rPr>
          <w:sz w:val="24"/>
          <w:szCs w:val="24"/>
        </w:rPr>
        <w:t>după caz:</w:t>
      </w:r>
    </w:p>
    <w:p w:rsidR="005B3787" w:rsidRPr="00744AE7" w:rsidRDefault="00277076" w:rsidP="00B97268">
      <w:pPr>
        <w:pStyle w:val="Bodytext40"/>
        <w:numPr>
          <w:ilvl w:val="0"/>
          <w:numId w:val="31"/>
        </w:numPr>
        <w:shd w:val="clear" w:color="auto" w:fill="auto"/>
        <w:tabs>
          <w:tab w:val="left" w:pos="1135"/>
        </w:tabs>
        <w:spacing w:line="276" w:lineRule="auto"/>
        <w:ind w:left="1120" w:hanging="360"/>
        <w:jc w:val="left"/>
        <w:rPr>
          <w:sz w:val="24"/>
          <w:szCs w:val="24"/>
        </w:rPr>
      </w:pPr>
      <w:r w:rsidRPr="00744AE7">
        <w:rPr>
          <w:sz w:val="24"/>
          <w:szCs w:val="24"/>
        </w:rPr>
        <w:t>aprobă cererea de achitare a subvenţiei şi informează solicitantul în scris şi prin email despre posibilitatea semnării Acordului de subvenţionare;</w:t>
      </w:r>
    </w:p>
    <w:p w:rsidR="005B3787" w:rsidRPr="00744AE7" w:rsidRDefault="00277076" w:rsidP="00B97268">
      <w:pPr>
        <w:pStyle w:val="Bodytext40"/>
        <w:numPr>
          <w:ilvl w:val="0"/>
          <w:numId w:val="31"/>
        </w:numPr>
        <w:shd w:val="clear" w:color="auto" w:fill="auto"/>
        <w:tabs>
          <w:tab w:val="left" w:pos="1135"/>
        </w:tabs>
        <w:spacing w:line="276" w:lineRule="auto"/>
        <w:ind w:left="1120" w:hanging="360"/>
        <w:rPr>
          <w:sz w:val="24"/>
          <w:szCs w:val="24"/>
        </w:rPr>
      </w:pPr>
      <w:r w:rsidRPr="00744AE7">
        <w:rPr>
          <w:sz w:val="24"/>
          <w:szCs w:val="24"/>
        </w:rPr>
        <w:t>dacă se constată că informaţia din cererea de achitare a subvenţiei este inexactă şi/sau incompletă, Autoritatea competentă informează solicitantul în scris şi prin e-mail, despre necesitatea de a corecta şi/sau a completa informaţia prezentată. Solicitantul, în termen de 10 zile lucrătoare de la data primirii notificării, ajustează informaţia prezentată. În acest caz, termenul de examinare a cererii, începe de la data când solicitantului a prezentat informaţia.</w:t>
      </w:r>
    </w:p>
    <w:p w:rsidR="005B3787" w:rsidRPr="00744AE7" w:rsidRDefault="00277076" w:rsidP="00B97268">
      <w:pPr>
        <w:pStyle w:val="Bodytext40"/>
        <w:numPr>
          <w:ilvl w:val="0"/>
          <w:numId w:val="31"/>
        </w:numPr>
        <w:shd w:val="clear" w:color="auto" w:fill="auto"/>
        <w:tabs>
          <w:tab w:val="left" w:pos="1135"/>
        </w:tabs>
        <w:spacing w:line="276" w:lineRule="auto"/>
        <w:ind w:left="1120" w:hanging="360"/>
        <w:rPr>
          <w:sz w:val="24"/>
          <w:szCs w:val="24"/>
        </w:rPr>
      </w:pPr>
      <w:r w:rsidRPr="00744AE7">
        <w:rPr>
          <w:sz w:val="24"/>
          <w:szCs w:val="24"/>
        </w:rPr>
        <w:t>respingerea cererea de achitare a subvenţiei, în cazul în care solicitantul nu corespunde criteriilor de eligibilitate potrivit prezentului Regulament, sau a furnizat informaţie eronată, prin informarea acestuia în scris şi prin e-mail, cu specificarea temeiului de refuz.</w:t>
      </w:r>
    </w:p>
    <w:p w:rsidR="005B3787" w:rsidRPr="00744AE7" w:rsidRDefault="00277076" w:rsidP="00203BF1">
      <w:pPr>
        <w:pStyle w:val="Bodytext40"/>
        <w:numPr>
          <w:ilvl w:val="0"/>
          <w:numId w:val="3"/>
        </w:numPr>
        <w:shd w:val="clear" w:color="auto" w:fill="auto"/>
        <w:tabs>
          <w:tab w:val="left" w:pos="1135"/>
        </w:tabs>
        <w:spacing w:line="276" w:lineRule="auto"/>
        <w:ind w:firstLine="760"/>
        <w:rPr>
          <w:sz w:val="24"/>
          <w:szCs w:val="24"/>
        </w:rPr>
      </w:pPr>
      <w:r w:rsidRPr="00744AE7">
        <w:rPr>
          <w:sz w:val="24"/>
          <w:szCs w:val="24"/>
        </w:rPr>
        <w:t>Cuantumul subvenţiei solicitate în cererea de achitare a subvenţiei nu poate depăşi mărimea subvenţiei indicate în cererea de rezervare a subvenţiei. Sumele rezervate şi aprobate pentru anul curent nu pot fi achitate în anul viitor.</w:t>
      </w:r>
    </w:p>
    <w:p w:rsidR="005B3787" w:rsidRPr="00744AE7" w:rsidRDefault="00277076" w:rsidP="00203BF1">
      <w:pPr>
        <w:pStyle w:val="Bodytext40"/>
        <w:numPr>
          <w:ilvl w:val="0"/>
          <w:numId w:val="3"/>
        </w:numPr>
        <w:shd w:val="clear" w:color="auto" w:fill="auto"/>
        <w:tabs>
          <w:tab w:val="left" w:pos="1135"/>
        </w:tabs>
        <w:spacing w:line="276" w:lineRule="auto"/>
        <w:ind w:firstLine="760"/>
        <w:rPr>
          <w:sz w:val="24"/>
          <w:szCs w:val="24"/>
        </w:rPr>
      </w:pPr>
      <w:r w:rsidRPr="00744AE7">
        <w:rPr>
          <w:sz w:val="24"/>
          <w:szCs w:val="24"/>
        </w:rPr>
        <w:t>In cazul în care solicitantul a creat mai multe locuri de muncă, inclusiv pentru persoanele subiecţi al subvenţiei, decât cele indicate în cererea de rezervare a subvenţiei, subvenţia se achită numai pentru locurile de muncă rezervate.</w:t>
      </w:r>
    </w:p>
    <w:p w:rsidR="005B3787" w:rsidRPr="00744AE7" w:rsidRDefault="00277076" w:rsidP="00203BF1">
      <w:pPr>
        <w:pStyle w:val="Bodytext40"/>
        <w:numPr>
          <w:ilvl w:val="0"/>
          <w:numId w:val="3"/>
        </w:numPr>
        <w:shd w:val="clear" w:color="auto" w:fill="auto"/>
        <w:tabs>
          <w:tab w:val="left" w:pos="1114"/>
        </w:tabs>
        <w:spacing w:line="276" w:lineRule="auto"/>
        <w:ind w:firstLine="760"/>
        <w:rPr>
          <w:sz w:val="24"/>
          <w:szCs w:val="24"/>
        </w:rPr>
      </w:pPr>
      <w:r w:rsidRPr="00744AE7">
        <w:rPr>
          <w:sz w:val="24"/>
          <w:szCs w:val="24"/>
        </w:rPr>
        <w:t>In cazul în care solicitantul nu a atins creşterea efectivului de salariaţi, inclusiv pentru persoane subiecţi al subvenţiei menţionate în cererea de rezervare, dar corespunde criteriilor de eligibilitate, cuantumul subvenţiei se reduce proporţional ca raport dintre numărului de locuri de muncă create pentru persoana subiect al subvenţiei faţă de cel menţionat în cererea de rezervare.</w:t>
      </w:r>
    </w:p>
    <w:p w:rsidR="005B3787" w:rsidRPr="00654CBF" w:rsidRDefault="00277076" w:rsidP="00203BF1">
      <w:pPr>
        <w:pStyle w:val="Bodytext40"/>
        <w:numPr>
          <w:ilvl w:val="0"/>
          <w:numId w:val="3"/>
        </w:numPr>
        <w:shd w:val="clear" w:color="auto" w:fill="auto"/>
        <w:tabs>
          <w:tab w:val="left" w:pos="1113"/>
        </w:tabs>
        <w:spacing w:line="276" w:lineRule="auto"/>
        <w:ind w:firstLine="760"/>
        <w:rPr>
          <w:sz w:val="24"/>
          <w:szCs w:val="24"/>
        </w:rPr>
      </w:pPr>
      <w:r w:rsidRPr="00744AE7">
        <w:rPr>
          <w:sz w:val="24"/>
          <w:szCs w:val="24"/>
        </w:rPr>
        <w:t xml:space="preserve">Pentru a beneficia de subvenţie, solicitantul încheie cu Autoritatea competentă Acord de subvenţionare (Anexa nr.2 la prezentul Regulament). Acordul de subvenţionare se încheie în termen de 5 zile </w:t>
      </w:r>
      <w:r w:rsidR="00EC4769">
        <w:rPr>
          <w:sz w:val="24"/>
          <w:szCs w:val="24"/>
        </w:rPr>
        <w:t xml:space="preserve">lucrătoare </w:t>
      </w:r>
      <w:r w:rsidRPr="00744AE7">
        <w:rPr>
          <w:sz w:val="24"/>
          <w:szCs w:val="24"/>
        </w:rPr>
        <w:t xml:space="preserve">după aprobarea cererii de achitare a </w:t>
      </w:r>
      <w:r w:rsidR="00CA60A2" w:rsidRPr="00744AE7">
        <w:rPr>
          <w:sz w:val="24"/>
          <w:szCs w:val="24"/>
        </w:rPr>
        <w:t>subvenției</w:t>
      </w:r>
      <w:r w:rsidR="00311B36" w:rsidRPr="00744AE7">
        <w:rPr>
          <w:b/>
          <w:sz w:val="24"/>
          <w:szCs w:val="24"/>
        </w:rPr>
        <w:t xml:space="preserve"> </w:t>
      </w:r>
      <w:r w:rsidR="000001A8" w:rsidRPr="00654CBF">
        <w:rPr>
          <w:b/>
          <w:sz w:val="24"/>
          <w:szCs w:val="24"/>
        </w:rPr>
        <w:t xml:space="preserve">pe o </w:t>
      </w:r>
      <w:r w:rsidR="00311B36" w:rsidRPr="00654CBF">
        <w:rPr>
          <w:b/>
          <w:sz w:val="24"/>
          <w:szCs w:val="24"/>
        </w:rPr>
        <w:t>perioadă</w:t>
      </w:r>
      <w:r w:rsidR="000001A8" w:rsidRPr="00654CBF">
        <w:rPr>
          <w:b/>
          <w:sz w:val="24"/>
          <w:szCs w:val="24"/>
        </w:rPr>
        <w:t xml:space="preserve"> de 4 ani.</w:t>
      </w:r>
    </w:p>
    <w:p w:rsidR="00A06CE8" w:rsidRPr="00654CBF" w:rsidRDefault="00277076" w:rsidP="00203BF1">
      <w:pPr>
        <w:pStyle w:val="Bodytext40"/>
        <w:numPr>
          <w:ilvl w:val="0"/>
          <w:numId w:val="3"/>
        </w:numPr>
        <w:shd w:val="clear" w:color="auto" w:fill="auto"/>
        <w:tabs>
          <w:tab w:val="left" w:pos="1119"/>
        </w:tabs>
        <w:spacing w:line="276" w:lineRule="auto"/>
        <w:ind w:firstLine="760"/>
        <w:rPr>
          <w:b/>
          <w:sz w:val="24"/>
          <w:szCs w:val="24"/>
        </w:rPr>
      </w:pPr>
      <w:r w:rsidRPr="00654CBF">
        <w:rPr>
          <w:sz w:val="24"/>
          <w:szCs w:val="24"/>
        </w:rPr>
        <w:t xml:space="preserve">Alocarea subvenţiei se efectuează, după semnarea Acordului de subvenţionare, pe contul trezorerial deschis pe numele beneficiarului în două </w:t>
      </w:r>
      <w:r w:rsidR="00A06CE8" w:rsidRPr="00654CBF">
        <w:rPr>
          <w:sz w:val="24"/>
          <w:szCs w:val="24"/>
        </w:rPr>
        <w:t xml:space="preserve">tranșe , </w:t>
      </w:r>
      <w:r w:rsidR="00A06CE8" w:rsidRPr="00654CBF">
        <w:rPr>
          <w:b/>
          <w:sz w:val="24"/>
          <w:szCs w:val="24"/>
        </w:rPr>
        <w:t>după cum urmează:</w:t>
      </w:r>
    </w:p>
    <w:p w:rsidR="005B3787" w:rsidRPr="00654CBF" w:rsidRDefault="00A06CE8" w:rsidP="00B97268">
      <w:pPr>
        <w:pStyle w:val="Bodytext40"/>
        <w:numPr>
          <w:ilvl w:val="0"/>
          <w:numId w:val="32"/>
        </w:numPr>
        <w:shd w:val="clear" w:color="auto" w:fill="auto"/>
        <w:tabs>
          <w:tab w:val="left" w:pos="1134"/>
        </w:tabs>
        <w:spacing w:line="276" w:lineRule="auto"/>
        <w:ind w:firstLine="760"/>
        <w:rPr>
          <w:b/>
          <w:sz w:val="24"/>
          <w:szCs w:val="24"/>
        </w:rPr>
      </w:pPr>
      <w:r w:rsidRPr="00654CBF">
        <w:rPr>
          <w:b/>
          <w:sz w:val="24"/>
          <w:szCs w:val="24"/>
        </w:rPr>
        <w:t xml:space="preserve">prima tranșă pînă la </w:t>
      </w:r>
      <w:r w:rsidR="0011747D" w:rsidRPr="00654CBF">
        <w:rPr>
          <w:b/>
          <w:sz w:val="24"/>
          <w:szCs w:val="24"/>
        </w:rPr>
        <w:t xml:space="preserve">31 decembrie </w:t>
      </w:r>
      <w:r w:rsidRPr="00654CBF">
        <w:rPr>
          <w:b/>
          <w:sz w:val="24"/>
          <w:szCs w:val="24"/>
        </w:rPr>
        <w:t xml:space="preserve"> anului următor al celui de gestiune;</w:t>
      </w:r>
    </w:p>
    <w:p w:rsidR="00A06CE8" w:rsidRPr="00654CBF" w:rsidRDefault="00A06CE8" w:rsidP="00B97268">
      <w:pPr>
        <w:pStyle w:val="Bodytext40"/>
        <w:numPr>
          <w:ilvl w:val="0"/>
          <w:numId w:val="32"/>
        </w:numPr>
        <w:shd w:val="clear" w:color="auto" w:fill="auto"/>
        <w:tabs>
          <w:tab w:val="left" w:pos="1134"/>
        </w:tabs>
        <w:spacing w:line="276" w:lineRule="auto"/>
        <w:ind w:firstLine="760"/>
        <w:rPr>
          <w:b/>
          <w:sz w:val="24"/>
          <w:szCs w:val="24"/>
        </w:rPr>
      </w:pPr>
      <w:r w:rsidRPr="00654CBF">
        <w:rPr>
          <w:b/>
          <w:sz w:val="24"/>
          <w:szCs w:val="24"/>
        </w:rPr>
        <w:t xml:space="preserve">a doua tranșă pînă la 1 </w:t>
      </w:r>
      <w:r w:rsidR="00D4238F" w:rsidRPr="00654CBF">
        <w:rPr>
          <w:b/>
          <w:sz w:val="24"/>
          <w:szCs w:val="24"/>
        </w:rPr>
        <w:t>septembrie</w:t>
      </w:r>
      <w:r w:rsidRPr="00654CBF">
        <w:rPr>
          <w:b/>
          <w:sz w:val="24"/>
          <w:szCs w:val="24"/>
        </w:rPr>
        <w:t xml:space="preserve"> anului al doilea celui de gestiune, după verificarea </w:t>
      </w:r>
      <w:r w:rsidR="00D4238F" w:rsidRPr="00654CBF">
        <w:rPr>
          <w:b/>
          <w:sz w:val="24"/>
          <w:szCs w:val="24"/>
        </w:rPr>
        <w:t xml:space="preserve">de către Serviciul Fiscal de Stat a </w:t>
      </w:r>
      <w:r w:rsidRPr="00654CBF">
        <w:rPr>
          <w:b/>
          <w:sz w:val="24"/>
          <w:szCs w:val="24"/>
        </w:rPr>
        <w:t xml:space="preserve">respectării obligaților stipulate în Acordul de subvenționare, și confirmarea rezultatelor verificării de către Autoritatea competentă. </w:t>
      </w:r>
    </w:p>
    <w:p w:rsidR="005B3787" w:rsidRPr="00744AE7" w:rsidRDefault="00FB509D" w:rsidP="00203BF1">
      <w:pPr>
        <w:pStyle w:val="Bodytext40"/>
        <w:numPr>
          <w:ilvl w:val="0"/>
          <w:numId w:val="3"/>
        </w:numPr>
        <w:shd w:val="clear" w:color="auto" w:fill="auto"/>
        <w:tabs>
          <w:tab w:val="left" w:pos="1410"/>
        </w:tabs>
        <w:spacing w:line="276" w:lineRule="auto"/>
        <w:ind w:firstLine="760"/>
        <w:rPr>
          <w:sz w:val="24"/>
          <w:szCs w:val="24"/>
        </w:rPr>
      </w:pPr>
      <w:r w:rsidRPr="00744AE7">
        <w:rPr>
          <w:sz w:val="24"/>
          <w:szCs w:val="24"/>
        </w:rPr>
        <w:t>Subvenția</w:t>
      </w:r>
      <w:r w:rsidR="00277076" w:rsidRPr="00744AE7">
        <w:rPr>
          <w:sz w:val="24"/>
          <w:szCs w:val="24"/>
        </w:rPr>
        <w:t xml:space="preserve"> alocată se utilizează de către beneficiar doar în scopul achitării obligaţiunilor la bugetul consolidat privind plata impozitului pe venit din salariu, primelor medicale şi contribuţiilor de asigurare socială.</w:t>
      </w:r>
    </w:p>
    <w:p w:rsidR="005B3787" w:rsidRPr="00744AE7" w:rsidRDefault="00277076" w:rsidP="00B97268">
      <w:pPr>
        <w:pStyle w:val="Bodytext40"/>
        <w:numPr>
          <w:ilvl w:val="0"/>
          <w:numId w:val="2"/>
        </w:numPr>
        <w:shd w:val="clear" w:color="auto" w:fill="auto"/>
        <w:tabs>
          <w:tab w:val="left" w:pos="1457"/>
        </w:tabs>
        <w:spacing w:line="276" w:lineRule="auto"/>
        <w:ind w:firstLine="1418"/>
        <w:jc w:val="center"/>
        <w:rPr>
          <w:b/>
          <w:sz w:val="24"/>
          <w:szCs w:val="24"/>
        </w:rPr>
      </w:pPr>
      <w:r w:rsidRPr="00744AE7">
        <w:rPr>
          <w:b/>
          <w:sz w:val="24"/>
          <w:szCs w:val="24"/>
        </w:rPr>
        <w:t xml:space="preserve">MODIFICAREA, REVOCAREA ACORDULUI DE </w:t>
      </w:r>
      <w:r w:rsidRPr="00744AE7">
        <w:rPr>
          <w:b/>
          <w:sz w:val="24"/>
          <w:szCs w:val="24"/>
        </w:rPr>
        <w:lastRenderedPageBreak/>
        <w:t>SUBVENŢIONARE ŞI RECUPERARE A SUBVENŢIEI</w:t>
      </w:r>
    </w:p>
    <w:p w:rsidR="005B3787" w:rsidRPr="00744AE7" w:rsidRDefault="00277076" w:rsidP="00203BF1">
      <w:pPr>
        <w:pStyle w:val="Bodytext40"/>
        <w:numPr>
          <w:ilvl w:val="0"/>
          <w:numId w:val="3"/>
        </w:numPr>
        <w:shd w:val="clear" w:color="auto" w:fill="auto"/>
        <w:tabs>
          <w:tab w:val="left" w:pos="1113"/>
        </w:tabs>
        <w:spacing w:line="276" w:lineRule="auto"/>
        <w:ind w:firstLine="760"/>
        <w:rPr>
          <w:sz w:val="24"/>
          <w:szCs w:val="24"/>
        </w:rPr>
      </w:pPr>
      <w:r w:rsidRPr="00744AE7">
        <w:rPr>
          <w:sz w:val="24"/>
          <w:szCs w:val="24"/>
        </w:rPr>
        <w:t xml:space="preserve">Serviciul Fiscal de Stat, la solicitarea </w:t>
      </w:r>
      <w:r w:rsidR="00974406" w:rsidRPr="00744AE7">
        <w:rPr>
          <w:sz w:val="24"/>
          <w:szCs w:val="24"/>
        </w:rPr>
        <w:t>Autorității</w:t>
      </w:r>
      <w:r w:rsidRPr="00744AE7">
        <w:rPr>
          <w:sz w:val="24"/>
          <w:szCs w:val="24"/>
        </w:rPr>
        <w:t xml:space="preserve"> competente verifică anual până la data de 31 mai, pe parcursul a </w:t>
      </w:r>
      <w:r w:rsidR="00AB2B3F" w:rsidRPr="00744AE7">
        <w:rPr>
          <w:sz w:val="24"/>
          <w:szCs w:val="24"/>
        </w:rPr>
        <w:t>4</w:t>
      </w:r>
      <w:r w:rsidRPr="00744AE7">
        <w:rPr>
          <w:sz w:val="24"/>
          <w:szCs w:val="24"/>
        </w:rPr>
        <w:t xml:space="preserve"> ani </w:t>
      </w:r>
      <w:r w:rsidR="00F06B78" w:rsidRPr="00654CBF">
        <w:rPr>
          <w:b/>
          <w:sz w:val="24"/>
          <w:szCs w:val="24"/>
        </w:rPr>
        <w:t xml:space="preserve">următori </w:t>
      </w:r>
      <w:r w:rsidR="00AB2B3F" w:rsidRPr="00654CBF">
        <w:rPr>
          <w:b/>
          <w:sz w:val="24"/>
          <w:szCs w:val="24"/>
        </w:rPr>
        <w:t xml:space="preserve">achitării primei </w:t>
      </w:r>
      <w:r w:rsidR="00F06B78" w:rsidRPr="00654CBF">
        <w:rPr>
          <w:b/>
          <w:sz w:val="24"/>
          <w:szCs w:val="24"/>
        </w:rPr>
        <w:t xml:space="preserve">tranșe de </w:t>
      </w:r>
      <w:r w:rsidR="00A06CE8" w:rsidRPr="00654CBF">
        <w:rPr>
          <w:b/>
          <w:sz w:val="24"/>
          <w:szCs w:val="24"/>
        </w:rPr>
        <w:t>plat</w:t>
      </w:r>
      <w:r w:rsidR="00F06B78" w:rsidRPr="00654CBF">
        <w:rPr>
          <w:b/>
          <w:sz w:val="24"/>
          <w:szCs w:val="24"/>
        </w:rPr>
        <w:t>ă</w:t>
      </w:r>
      <w:r w:rsidR="00A06CE8" w:rsidRPr="00654CBF">
        <w:rPr>
          <w:b/>
          <w:sz w:val="24"/>
          <w:szCs w:val="24"/>
        </w:rPr>
        <w:t xml:space="preserve"> </w:t>
      </w:r>
      <w:r w:rsidR="00F06B78" w:rsidRPr="00654CBF">
        <w:rPr>
          <w:b/>
          <w:sz w:val="24"/>
          <w:szCs w:val="24"/>
        </w:rPr>
        <w:t>a subvenției</w:t>
      </w:r>
      <w:r w:rsidRPr="00654CBF">
        <w:rPr>
          <w:b/>
          <w:sz w:val="24"/>
          <w:szCs w:val="24"/>
        </w:rPr>
        <w:t>,</w:t>
      </w:r>
      <w:r w:rsidRPr="00744AE7">
        <w:rPr>
          <w:sz w:val="24"/>
          <w:szCs w:val="24"/>
        </w:rPr>
        <w:t xml:space="preserve"> respectarea de către acesta a </w:t>
      </w:r>
      <w:r w:rsidR="00974406" w:rsidRPr="00744AE7">
        <w:rPr>
          <w:sz w:val="24"/>
          <w:szCs w:val="24"/>
        </w:rPr>
        <w:t>obligațiunilor</w:t>
      </w:r>
      <w:r w:rsidRPr="00744AE7">
        <w:rPr>
          <w:sz w:val="24"/>
          <w:szCs w:val="24"/>
        </w:rPr>
        <w:t xml:space="preserve"> stipulate în Acordul de </w:t>
      </w:r>
      <w:r w:rsidR="00974406" w:rsidRPr="00744AE7">
        <w:rPr>
          <w:sz w:val="24"/>
          <w:szCs w:val="24"/>
        </w:rPr>
        <w:t>subvenționare</w:t>
      </w:r>
      <w:r w:rsidRPr="00744AE7">
        <w:rPr>
          <w:sz w:val="24"/>
          <w:szCs w:val="24"/>
        </w:rPr>
        <w:t>.</w:t>
      </w:r>
    </w:p>
    <w:p w:rsidR="005B3787" w:rsidRPr="00744AE7" w:rsidRDefault="00277076" w:rsidP="00203BF1">
      <w:pPr>
        <w:pStyle w:val="Bodytext40"/>
        <w:numPr>
          <w:ilvl w:val="0"/>
          <w:numId w:val="3"/>
        </w:numPr>
        <w:shd w:val="clear" w:color="auto" w:fill="auto"/>
        <w:tabs>
          <w:tab w:val="left" w:pos="1113"/>
        </w:tabs>
        <w:spacing w:line="276" w:lineRule="auto"/>
        <w:ind w:firstLine="760"/>
        <w:rPr>
          <w:sz w:val="24"/>
          <w:szCs w:val="24"/>
        </w:rPr>
      </w:pPr>
      <w:r w:rsidRPr="00744AE7">
        <w:rPr>
          <w:sz w:val="24"/>
          <w:szCs w:val="24"/>
        </w:rPr>
        <w:t xml:space="preserve">Autoritatea competentă în termen de 60 de zile după expirarea Acordului de </w:t>
      </w:r>
      <w:r w:rsidR="00974406" w:rsidRPr="00744AE7">
        <w:rPr>
          <w:sz w:val="24"/>
          <w:szCs w:val="24"/>
        </w:rPr>
        <w:t>subvenționare</w:t>
      </w:r>
      <w:r w:rsidRPr="00744AE7">
        <w:rPr>
          <w:sz w:val="24"/>
          <w:szCs w:val="24"/>
        </w:rPr>
        <w:t xml:space="preserve"> verifică şi emite raportul de constatare a respectării </w:t>
      </w:r>
      <w:r w:rsidR="00974406" w:rsidRPr="00744AE7">
        <w:rPr>
          <w:sz w:val="24"/>
          <w:szCs w:val="24"/>
        </w:rPr>
        <w:t>obligațiunilor</w:t>
      </w:r>
      <w:r w:rsidRPr="00744AE7">
        <w:rPr>
          <w:sz w:val="24"/>
          <w:szCs w:val="24"/>
        </w:rPr>
        <w:t xml:space="preserve"> stipulate în Acord pe parcursul perioadei de acordare a subvenţiei.</w:t>
      </w:r>
    </w:p>
    <w:p w:rsidR="005B3787" w:rsidRPr="00744AE7" w:rsidRDefault="00277076" w:rsidP="00203BF1">
      <w:pPr>
        <w:pStyle w:val="Bodytext40"/>
        <w:numPr>
          <w:ilvl w:val="0"/>
          <w:numId w:val="3"/>
        </w:numPr>
        <w:shd w:val="clear" w:color="auto" w:fill="auto"/>
        <w:tabs>
          <w:tab w:val="left" w:pos="1114"/>
        </w:tabs>
        <w:spacing w:line="276" w:lineRule="auto"/>
        <w:ind w:firstLine="760"/>
        <w:rPr>
          <w:sz w:val="24"/>
          <w:szCs w:val="24"/>
        </w:rPr>
      </w:pPr>
      <w:r w:rsidRPr="00744AE7">
        <w:rPr>
          <w:sz w:val="24"/>
          <w:szCs w:val="24"/>
        </w:rPr>
        <w:t>Pe durata valabilităţii Acordului de subvenţionare, beneficiarul poate veni cu o solicitare argumentată de a reduce numărul angajaţilor, inclusiv a persoanelor subiecţi ai subvenţiei faţă de cel stipulat în Acord, dar nu mai mic decât minimul eligibil la data depunerii cererii de rezervare. In acest caz:</w:t>
      </w:r>
    </w:p>
    <w:p w:rsidR="005B3787" w:rsidRPr="00744AE7" w:rsidRDefault="00277076" w:rsidP="00B97268">
      <w:pPr>
        <w:pStyle w:val="Bodytext40"/>
        <w:numPr>
          <w:ilvl w:val="0"/>
          <w:numId w:val="33"/>
        </w:numPr>
        <w:shd w:val="clear" w:color="auto" w:fill="auto"/>
        <w:tabs>
          <w:tab w:val="left" w:pos="1815"/>
        </w:tabs>
        <w:spacing w:line="276" w:lineRule="auto"/>
        <w:ind w:left="1276" w:hanging="425"/>
        <w:rPr>
          <w:sz w:val="24"/>
          <w:szCs w:val="24"/>
        </w:rPr>
      </w:pPr>
      <w:r w:rsidRPr="00744AE7">
        <w:rPr>
          <w:sz w:val="24"/>
          <w:szCs w:val="24"/>
        </w:rPr>
        <w:t>suma subvenţiei se va calcula conform cuantumului stipulat în punctului 27, iar diferenţa dintre subvenţia iniţială şi cea recalculată se va rambursa până la semnarea Acordului adiţional;</w:t>
      </w:r>
    </w:p>
    <w:p w:rsidR="005B3787" w:rsidRPr="00744AE7" w:rsidRDefault="00277076" w:rsidP="00B97268">
      <w:pPr>
        <w:pStyle w:val="Bodytext40"/>
        <w:numPr>
          <w:ilvl w:val="0"/>
          <w:numId w:val="33"/>
        </w:numPr>
        <w:shd w:val="clear" w:color="auto" w:fill="auto"/>
        <w:tabs>
          <w:tab w:val="left" w:pos="1815"/>
        </w:tabs>
        <w:spacing w:line="276" w:lineRule="auto"/>
        <w:ind w:left="1276" w:hanging="425"/>
        <w:rPr>
          <w:sz w:val="24"/>
          <w:szCs w:val="24"/>
        </w:rPr>
      </w:pPr>
      <w:r w:rsidRPr="00744AE7">
        <w:rPr>
          <w:sz w:val="24"/>
          <w:szCs w:val="24"/>
        </w:rPr>
        <w:t>beneficiarul nu va fi eligibil să depună cererea de rezervare a subvenţiei pe parcursul a 2 ani din data semnării Acordului adiţional.</w:t>
      </w:r>
    </w:p>
    <w:p w:rsidR="005B3787" w:rsidRPr="00744AE7" w:rsidRDefault="00277076" w:rsidP="00203BF1">
      <w:pPr>
        <w:pStyle w:val="Bodytext40"/>
        <w:numPr>
          <w:ilvl w:val="0"/>
          <w:numId w:val="3"/>
        </w:numPr>
        <w:shd w:val="clear" w:color="auto" w:fill="auto"/>
        <w:tabs>
          <w:tab w:val="left" w:pos="1114"/>
        </w:tabs>
        <w:spacing w:line="276" w:lineRule="auto"/>
        <w:ind w:firstLine="760"/>
        <w:rPr>
          <w:sz w:val="24"/>
          <w:szCs w:val="24"/>
        </w:rPr>
      </w:pPr>
      <w:r w:rsidRPr="00744AE7">
        <w:rPr>
          <w:sz w:val="24"/>
          <w:szCs w:val="24"/>
        </w:rPr>
        <w:t>Autoritatea competentă, în baza rezultatelor verificării, aplica măsuri privind revocarea Acordului de subvenţionare încheiat cu beneficiarul în situaţia în care:</w:t>
      </w:r>
    </w:p>
    <w:p w:rsidR="005B3787" w:rsidRPr="00744AE7" w:rsidRDefault="00277076" w:rsidP="00B97268">
      <w:pPr>
        <w:pStyle w:val="Bodytext40"/>
        <w:numPr>
          <w:ilvl w:val="0"/>
          <w:numId w:val="34"/>
        </w:numPr>
        <w:shd w:val="clear" w:color="auto" w:fill="auto"/>
        <w:tabs>
          <w:tab w:val="left" w:pos="1815"/>
        </w:tabs>
        <w:spacing w:line="276" w:lineRule="auto"/>
        <w:rPr>
          <w:sz w:val="24"/>
          <w:szCs w:val="24"/>
        </w:rPr>
      </w:pPr>
      <w:r w:rsidRPr="00744AE7">
        <w:rPr>
          <w:sz w:val="24"/>
          <w:szCs w:val="24"/>
        </w:rPr>
        <w:t>nu menţine numărul efectiv al salariaţilor, inclusiv a persoanelor subiecţi ai subvenţiei, mai mare ori egal cu cel stipulat în Acord;</w:t>
      </w:r>
    </w:p>
    <w:p w:rsidR="005B3787" w:rsidRPr="00744AE7" w:rsidRDefault="00277076" w:rsidP="00B97268">
      <w:pPr>
        <w:pStyle w:val="Bodytext40"/>
        <w:numPr>
          <w:ilvl w:val="0"/>
          <w:numId w:val="34"/>
        </w:numPr>
        <w:shd w:val="clear" w:color="auto" w:fill="auto"/>
        <w:tabs>
          <w:tab w:val="left" w:pos="1815"/>
        </w:tabs>
        <w:spacing w:line="276" w:lineRule="auto"/>
        <w:rPr>
          <w:sz w:val="24"/>
          <w:szCs w:val="24"/>
        </w:rPr>
      </w:pPr>
      <w:r w:rsidRPr="00744AE7">
        <w:rPr>
          <w:sz w:val="24"/>
          <w:szCs w:val="24"/>
        </w:rPr>
        <w:t>salariul mediu lunar la întreprindere (cu excepţia g</w:t>
      </w:r>
      <w:r w:rsidR="00BD6BAA" w:rsidRPr="00744AE7">
        <w:rPr>
          <w:sz w:val="24"/>
          <w:szCs w:val="24"/>
        </w:rPr>
        <w:t>r</w:t>
      </w:r>
      <w:r w:rsidRPr="00744AE7">
        <w:rPr>
          <w:sz w:val="24"/>
          <w:szCs w:val="24"/>
        </w:rPr>
        <w:t>upelor minore specificate la cap.112 şi 121 la Clasificatorul ocupaţiilor din Republica Moldova (CORM 006-14)) pentru persoanele angajate subiecţi ai subvenţiei este mai mic decât 75% din cuantumul salariului mediu lunar pe economie, prognozat pentru fiecare an în parte, aprobat de Guvern;</w:t>
      </w:r>
    </w:p>
    <w:p w:rsidR="005B3787" w:rsidRPr="00744AE7" w:rsidRDefault="00277076" w:rsidP="00B97268">
      <w:pPr>
        <w:pStyle w:val="Bodytext40"/>
        <w:numPr>
          <w:ilvl w:val="0"/>
          <w:numId w:val="34"/>
        </w:numPr>
        <w:shd w:val="clear" w:color="auto" w:fill="auto"/>
        <w:tabs>
          <w:tab w:val="left" w:pos="1815"/>
        </w:tabs>
        <w:spacing w:line="276" w:lineRule="auto"/>
        <w:jc w:val="left"/>
        <w:rPr>
          <w:sz w:val="24"/>
          <w:szCs w:val="24"/>
        </w:rPr>
      </w:pPr>
      <w:r w:rsidRPr="00744AE7">
        <w:rPr>
          <w:sz w:val="24"/>
          <w:szCs w:val="24"/>
        </w:rPr>
        <w:t>acesta devine insolvabil sau iniţiază procedură de, fuziune, dezmembrare şi dizolvare</w:t>
      </w:r>
      <w:r w:rsidR="00B97268" w:rsidRPr="00744AE7">
        <w:rPr>
          <w:sz w:val="24"/>
          <w:szCs w:val="24"/>
        </w:rPr>
        <w:t xml:space="preserve">, </w:t>
      </w:r>
      <w:r w:rsidRPr="00744AE7">
        <w:rPr>
          <w:sz w:val="24"/>
          <w:szCs w:val="24"/>
        </w:rPr>
        <w:t>îşi suspendă activitatea;</w:t>
      </w:r>
    </w:p>
    <w:p w:rsidR="005B3787" w:rsidRPr="00744AE7" w:rsidRDefault="00277076" w:rsidP="00B97268">
      <w:pPr>
        <w:pStyle w:val="Bodytext40"/>
        <w:numPr>
          <w:ilvl w:val="0"/>
          <w:numId w:val="34"/>
        </w:numPr>
        <w:shd w:val="clear" w:color="auto" w:fill="auto"/>
        <w:tabs>
          <w:tab w:val="left" w:pos="1673"/>
        </w:tabs>
        <w:spacing w:line="276" w:lineRule="auto"/>
        <w:jc w:val="left"/>
        <w:rPr>
          <w:sz w:val="24"/>
          <w:szCs w:val="24"/>
        </w:rPr>
      </w:pPr>
      <w:r w:rsidRPr="00744AE7">
        <w:rPr>
          <w:sz w:val="24"/>
          <w:szCs w:val="24"/>
        </w:rPr>
        <w:t>acesta modifică locaţia într-o regiune în care cuantumul subvenţiei este mai mic decât cel aferent regiunii în care a beneficiat de subvenţie.</w:t>
      </w:r>
    </w:p>
    <w:p w:rsidR="005B3787" w:rsidRPr="00744AE7" w:rsidRDefault="00277076" w:rsidP="00203BF1">
      <w:pPr>
        <w:pStyle w:val="Bodytext40"/>
        <w:numPr>
          <w:ilvl w:val="0"/>
          <w:numId w:val="3"/>
        </w:numPr>
        <w:shd w:val="clear" w:color="auto" w:fill="auto"/>
        <w:tabs>
          <w:tab w:val="left" w:pos="1144"/>
        </w:tabs>
        <w:spacing w:line="276" w:lineRule="auto"/>
        <w:ind w:firstLine="760"/>
        <w:rPr>
          <w:sz w:val="24"/>
          <w:szCs w:val="24"/>
        </w:rPr>
      </w:pPr>
      <w:r w:rsidRPr="00744AE7">
        <w:rPr>
          <w:sz w:val="24"/>
          <w:szCs w:val="24"/>
        </w:rPr>
        <w:t>In situaţiile prevăzute în punctul 34 al prezentului Regulament, Autoritatea competentă expediază în scris o scrisoare de informare despre încălcările depistate, şi informează despre iniţierea revocării Acordului de subvenţionare.</w:t>
      </w:r>
    </w:p>
    <w:p w:rsidR="005B3787" w:rsidRPr="00744AE7" w:rsidRDefault="00277076" w:rsidP="00203BF1">
      <w:pPr>
        <w:pStyle w:val="Bodytext40"/>
        <w:numPr>
          <w:ilvl w:val="0"/>
          <w:numId w:val="3"/>
        </w:numPr>
        <w:shd w:val="clear" w:color="auto" w:fill="auto"/>
        <w:tabs>
          <w:tab w:val="left" w:pos="1144"/>
        </w:tabs>
        <w:spacing w:line="276" w:lineRule="auto"/>
        <w:ind w:firstLine="760"/>
        <w:rPr>
          <w:sz w:val="24"/>
          <w:szCs w:val="24"/>
        </w:rPr>
      </w:pPr>
      <w:r w:rsidRPr="00744AE7">
        <w:rPr>
          <w:sz w:val="24"/>
          <w:szCs w:val="24"/>
        </w:rPr>
        <w:t>Revocarea Acordului de subvenţionare determină aplicarea măsurilor necesare în vederea recuperării totale a subvenţiei alocate.</w:t>
      </w:r>
    </w:p>
    <w:p w:rsidR="005B3787" w:rsidRPr="00744AE7" w:rsidRDefault="00277076" w:rsidP="00203BF1">
      <w:pPr>
        <w:pStyle w:val="Bodytext40"/>
        <w:numPr>
          <w:ilvl w:val="0"/>
          <w:numId w:val="3"/>
        </w:numPr>
        <w:shd w:val="clear" w:color="auto" w:fill="auto"/>
        <w:tabs>
          <w:tab w:val="left" w:pos="1144"/>
        </w:tabs>
        <w:spacing w:line="276" w:lineRule="auto"/>
        <w:ind w:firstLine="760"/>
        <w:rPr>
          <w:sz w:val="24"/>
          <w:szCs w:val="24"/>
        </w:rPr>
      </w:pPr>
      <w:r w:rsidRPr="00744AE7">
        <w:rPr>
          <w:sz w:val="24"/>
          <w:szCs w:val="24"/>
        </w:rPr>
        <w:t>La recuperarea subvenţiei beneficiarul achită adiţional o rată a dobânzii în mărimea ratei de bază a Băncii Naţionale a Moldovei pentru perioada beneficierii de subvenţie.</w:t>
      </w:r>
    </w:p>
    <w:p w:rsidR="005B3787" w:rsidRPr="00744AE7" w:rsidRDefault="00277076" w:rsidP="00203BF1">
      <w:pPr>
        <w:pStyle w:val="Bodytext40"/>
        <w:numPr>
          <w:ilvl w:val="0"/>
          <w:numId w:val="3"/>
        </w:numPr>
        <w:shd w:val="clear" w:color="auto" w:fill="auto"/>
        <w:tabs>
          <w:tab w:val="left" w:pos="1144"/>
        </w:tabs>
        <w:spacing w:line="276" w:lineRule="auto"/>
        <w:ind w:firstLine="760"/>
        <w:rPr>
          <w:sz w:val="24"/>
          <w:szCs w:val="24"/>
        </w:rPr>
      </w:pPr>
      <w:r w:rsidRPr="00744AE7">
        <w:rPr>
          <w:sz w:val="24"/>
          <w:szCs w:val="24"/>
        </w:rPr>
        <w:t>In cazul obţinerii subvenţiei de către beneficiar prin furnizarea de informaţii false acesta achită suplimentar o penalitate prevăzută de legislaţia fiscală.</w:t>
      </w:r>
    </w:p>
    <w:p w:rsidR="00BC2F09" w:rsidRPr="00744AE7" w:rsidRDefault="00BC2F09" w:rsidP="00BC2F09">
      <w:pPr>
        <w:pStyle w:val="Bodytext40"/>
        <w:shd w:val="clear" w:color="auto" w:fill="auto"/>
        <w:tabs>
          <w:tab w:val="left" w:pos="1144"/>
        </w:tabs>
        <w:spacing w:line="276" w:lineRule="auto"/>
        <w:ind w:left="760" w:firstLine="0"/>
        <w:rPr>
          <w:sz w:val="24"/>
          <w:szCs w:val="24"/>
        </w:rPr>
      </w:pPr>
    </w:p>
    <w:p w:rsidR="005B3787" w:rsidRPr="00744AE7" w:rsidRDefault="00277076" w:rsidP="00203BF1">
      <w:pPr>
        <w:pStyle w:val="Bodytext40"/>
        <w:numPr>
          <w:ilvl w:val="0"/>
          <w:numId w:val="2"/>
        </w:numPr>
        <w:shd w:val="clear" w:color="auto" w:fill="auto"/>
        <w:tabs>
          <w:tab w:val="left" w:pos="1850"/>
        </w:tabs>
        <w:spacing w:line="276" w:lineRule="auto"/>
        <w:ind w:firstLine="1420"/>
        <w:jc w:val="left"/>
        <w:rPr>
          <w:b/>
          <w:sz w:val="24"/>
          <w:szCs w:val="24"/>
        </w:rPr>
      </w:pPr>
      <w:r w:rsidRPr="00744AE7">
        <w:rPr>
          <w:b/>
          <w:sz w:val="24"/>
          <w:szCs w:val="24"/>
        </w:rPr>
        <w:t>RESPONSABILITATEA ŞI SOLUŢIONAREA LITIGIILOR</w:t>
      </w:r>
    </w:p>
    <w:p w:rsidR="005B3787" w:rsidRPr="00744AE7" w:rsidRDefault="00277076" w:rsidP="00203BF1">
      <w:pPr>
        <w:pStyle w:val="Bodytext40"/>
        <w:numPr>
          <w:ilvl w:val="0"/>
          <w:numId w:val="3"/>
        </w:numPr>
        <w:shd w:val="clear" w:color="auto" w:fill="auto"/>
        <w:tabs>
          <w:tab w:val="left" w:pos="1144"/>
        </w:tabs>
        <w:spacing w:line="276" w:lineRule="auto"/>
        <w:ind w:firstLine="760"/>
        <w:rPr>
          <w:sz w:val="24"/>
          <w:szCs w:val="24"/>
        </w:rPr>
      </w:pPr>
      <w:r w:rsidRPr="00744AE7">
        <w:rPr>
          <w:sz w:val="24"/>
          <w:szCs w:val="24"/>
        </w:rPr>
        <w:t>Beneficiarul care cu bună ştiinţă, prezintă informaţii false în vederea obţinerii subvenţiilor prevăzute de prezentul Regulament poartă răspundere, după caz: civil, contravenţional sau penal, conform legislaţiei.</w:t>
      </w:r>
    </w:p>
    <w:p w:rsidR="005B3787" w:rsidRDefault="00277076" w:rsidP="00203BF1">
      <w:pPr>
        <w:pStyle w:val="Bodytext40"/>
        <w:numPr>
          <w:ilvl w:val="0"/>
          <w:numId w:val="3"/>
        </w:numPr>
        <w:shd w:val="clear" w:color="auto" w:fill="auto"/>
        <w:tabs>
          <w:tab w:val="left" w:pos="1144"/>
        </w:tabs>
        <w:spacing w:line="276" w:lineRule="auto"/>
        <w:ind w:firstLine="760"/>
        <w:rPr>
          <w:sz w:val="24"/>
          <w:szCs w:val="24"/>
        </w:rPr>
      </w:pPr>
      <w:r w:rsidRPr="00744AE7">
        <w:rPr>
          <w:sz w:val="24"/>
          <w:szCs w:val="24"/>
        </w:rPr>
        <w:t xml:space="preserve">In cazul nesoluţionării litigiilor apărute pe cale amiabilă, acestea se soluţionează de </w:t>
      </w:r>
      <w:r w:rsidR="00744AE7" w:rsidRPr="00744AE7">
        <w:rPr>
          <w:sz w:val="24"/>
          <w:szCs w:val="24"/>
        </w:rPr>
        <w:t>instanța</w:t>
      </w:r>
      <w:r w:rsidRPr="00744AE7">
        <w:rPr>
          <w:sz w:val="24"/>
          <w:szCs w:val="24"/>
        </w:rPr>
        <w:t xml:space="preserve"> de judecată.</w:t>
      </w:r>
    </w:p>
    <w:p w:rsidR="001772F2" w:rsidRPr="00744AE7" w:rsidRDefault="001772F2" w:rsidP="001772F2">
      <w:pPr>
        <w:pStyle w:val="Bodytext40"/>
        <w:shd w:val="clear" w:color="auto" w:fill="auto"/>
        <w:tabs>
          <w:tab w:val="left" w:pos="1144"/>
        </w:tabs>
        <w:spacing w:line="276" w:lineRule="auto"/>
        <w:ind w:left="20" w:firstLine="0"/>
        <w:rPr>
          <w:b/>
          <w:sz w:val="24"/>
          <w:szCs w:val="24"/>
        </w:rPr>
      </w:pPr>
    </w:p>
    <w:p w:rsidR="005B3787" w:rsidRPr="00744AE7" w:rsidRDefault="00654CBF" w:rsidP="00203BF1">
      <w:pPr>
        <w:pStyle w:val="Bodytext40"/>
        <w:shd w:val="clear" w:color="auto" w:fill="auto"/>
        <w:spacing w:line="276" w:lineRule="auto"/>
        <w:ind w:left="20" w:firstLine="0"/>
        <w:jc w:val="center"/>
        <w:rPr>
          <w:b/>
          <w:sz w:val="24"/>
          <w:szCs w:val="24"/>
        </w:rPr>
      </w:pPr>
      <w:r>
        <w:rPr>
          <w:b/>
          <w:sz w:val="24"/>
          <w:szCs w:val="24"/>
        </w:rPr>
        <w:t>VII</w:t>
      </w:r>
      <w:r w:rsidR="00277076" w:rsidRPr="00744AE7">
        <w:rPr>
          <w:b/>
          <w:sz w:val="24"/>
          <w:szCs w:val="24"/>
        </w:rPr>
        <w:t>. DISPOZIŢII FINALE</w:t>
      </w:r>
    </w:p>
    <w:p w:rsidR="005B3787" w:rsidRPr="00744AE7" w:rsidRDefault="00277076" w:rsidP="00203BF1">
      <w:pPr>
        <w:pStyle w:val="Bodytext40"/>
        <w:numPr>
          <w:ilvl w:val="0"/>
          <w:numId w:val="3"/>
        </w:numPr>
        <w:shd w:val="clear" w:color="auto" w:fill="auto"/>
        <w:tabs>
          <w:tab w:val="left" w:pos="1144"/>
        </w:tabs>
        <w:spacing w:line="276" w:lineRule="auto"/>
        <w:ind w:firstLine="760"/>
        <w:rPr>
          <w:sz w:val="24"/>
          <w:szCs w:val="24"/>
        </w:rPr>
      </w:pPr>
      <w:r w:rsidRPr="00744AE7">
        <w:rPr>
          <w:sz w:val="24"/>
          <w:szCs w:val="24"/>
        </w:rPr>
        <w:t>Se interzice utilizarea sumelor subvenţiilor acordate în temeiul prezentului Regulament în alte scopuri.</w:t>
      </w:r>
    </w:p>
    <w:p w:rsidR="005B3787" w:rsidRPr="00744AE7" w:rsidRDefault="00277076" w:rsidP="00203BF1">
      <w:pPr>
        <w:pStyle w:val="Bodytext40"/>
        <w:numPr>
          <w:ilvl w:val="0"/>
          <w:numId w:val="3"/>
        </w:numPr>
        <w:shd w:val="clear" w:color="auto" w:fill="auto"/>
        <w:tabs>
          <w:tab w:val="left" w:pos="1161"/>
        </w:tabs>
        <w:spacing w:line="276" w:lineRule="auto"/>
        <w:ind w:firstLine="760"/>
        <w:rPr>
          <w:sz w:val="24"/>
          <w:szCs w:val="24"/>
        </w:rPr>
      </w:pPr>
      <w:r w:rsidRPr="00744AE7">
        <w:rPr>
          <w:sz w:val="24"/>
          <w:szCs w:val="24"/>
        </w:rPr>
        <w:t>Prezentul Regulament întră în vigoare din data publicării.</w:t>
      </w:r>
    </w:p>
    <w:p w:rsidR="005B3787" w:rsidRPr="00744AE7" w:rsidRDefault="00277076" w:rsidP="00203BF1">
      <w:pPr>
        <w:pStyle w:val="Bodytext40"/>
        <w:numPr>
          <w:ilvl w:val="0"/>
          <w:numId w:val="3"/>
        </w:numPr>
        <w:shd w:val="clear" w:color="auto" w:fill="auto"/>
        <w:tabs>
          <w:tab w:val="left" w:pos="1144"/>
        </w:tabs>
        <w:spacing w:line="276" w:lineRule="auto"/>
        <w:ind w:firstLine="760"/>
        <w:rPr>
          <w:sz w:val="24"/>
          <w:szCs w:val="24"/>
        </w:rPr>
      </w:pPr>
      <w:r w:rsidRPr="00744AE7">
        <w:rPr>
          <w:sz w:val="24"/>
          <w:szCs w:val="24"/>
        </w:rPr>
        <w:t>Autoritatea competentă, în termen de 2 luni de zile de la data publicării prezentului Regulament, aduce actele sale în concordanţă cu prezentul Regulament, elaborează şi aprobă documentele necesare implementării prezentului Regulament.</w:t>
      </w:r>
    </w:p>
    <w:p w:rsidR="005B3787" w:rsidRPr="00744AE7" w:rsidRDefault="00277076" w:rsidP="00203BF1">
      <w:pPr>
        <w:pStyle w:val="Bodytext40"/>
        <w:numPr>
          <w:ilvl w:val="0"/>
          <w:numId w:val="3"/>
        </w:numPr>
        <w:shd w:val="clear" w:color="auto" w:fill="auto"/>
        <w:tabs>
          <w:tab w:val="left" w:pos="1144"/>
        </w:tabs>
        <w:spacing w:line="276" w:lineRule="auto"/>
        <w:ind w:firstLine="760"/>
        <w:rPr>
          <w:sz w:val="24"/>
          <w:szCs w:val="24"/>
        </w:rPr>
        <w:sectPr w:rsidR="005B3787" w:rsidRPr="00744AE7">
          <w:pgSz w:w="11900" w:h="16840"/>
          <w:pgMar w:top="1131" w:right="813" w:bottom="1241" w:left="1664" w:header="0" w:footer="3" w:gutter="0"/>
          <w:cols w:space="720"/>
          <w:noEndnote/>
          <w:docGrid w:linePitch="360"/>
        </w:sectPr>
      </w:pPr>
      <w:r w:rsidRPr="00744AE7">
        <w:rPr>
          <w:sz w:val="24"/>
          <w:szCs w:val="24"/>
        </w:rPr>
        <w:t>Autoritatea competentă trebuie să asigure păstrarea documentelor şi informaţiilor primare referitoare la subvenţiile acordate pentru toţi beneficiarii conform termenilor stabiliţi de legislaţia în vigoare.</w:t>
      </w:r>
    </w:p>
    <w:p w:rsidR="009E10A2" w:rsidRPr="00744AE7" w:rsidRDefault="009E10A2" w:rsidP="00203BF1">
      <w:pPr>
        <w:pStyle w:val="Heading10"/>
        <w:shd w:val="clear" w:color="auto" w:fill="auto"/>
        <w:spacing w:after="0" w:line="276" w:lineRule="auto"/>
        <w:jc w:val="right"/>
        <w:rPr>
          <w:b/>
          <w:sz w:val="24"/>
          <w:szCs w:val="24"/>
        </w:rPr>
      </w:pPr>
      <w:bookmarkStart w:id="9" w:name="bookmark9"/>
      <w:r w:rsidRPr="00744AE7">
        <w:rPr>
          <w:b/>
          <w:sz w:val="24"/>
          <w:szCs w:val="24"/>
        </w:rPr>
        <w:lastRenderedPageBreak/>
        <w:t>Anexa nr.1</w:t>
      </w:r>
    </w:p>
    <w:p w:rsidR="005B3787" w:rsidRPr="00744AE7" w:rsidRDefault="00277076" w:rsidP="00203BF1">
      <w:pPr>
        <w:pStyle w:val="Heading10"/>
        <w:shd w:val="clear" w:color="auto" w:fill="auto"/>
        <w:spacing w:after="0" w:line="276" w:lineRule="auto"/>
        <w:jc w:val="right"/>
        <w:rPr>
          <w:b/>
          <w:sz w:val="24"/>
          <w:szCs w:val="24"/>
        </w:rPr>
      </w:pPr>
      <w:r w:rsidRPr="00744AE7">
        <w:rPr>
          <w:b/>
          <w:sz w:val="24"/>
          <w:szCs w:val="24"/>
        </w:rPr>
        <w:t>la Regulamentul cu privire la subvenţionarea creării</w:t>
      </w:r>
      <w:bookmarkEnd w:id="9"/>
    </w:p>
    <w:p w:rsidR="005B3787" w:rsidRPr="00744AE7" w:rsidRDefault="00277076" w:rsidP="00203BF1">
      <w:pPr>
        <w:pStyle w:val="Bodytext40"/>
        <w:shd w:val="clear" w:color="auto" w:fill="auto"/>
        <w:spacing w:line="276" w:lineRule="auto"/>
        <w:ind w:firstLine="0"/>
        <w:jc w:val="right"/>
        <w:rPr>
          <w:b/>
          <w:sz w:val="24"/>
          <w:szCs w:val="24"/>
        </w:rPr>
      </w:pPr>
      <w:r w:rsidRPr="00744AE7">
        <w:rPr>
          <w:b/>
          <w:sz w:val="24"/>
          <w:szCs w:val="24"/>
        </w:rPr>
        <w:t>locurilor de muncă</w:t>
      </w:r>
    </w:p>
    <w:p w:rsidR="005B3787" w:rsidRPr="00744AE7" w:rsidRDefault="00277076" w:rsidP="00203BF1">
      <w:pPr>
        <w:pStyle w:val="Heading10"/>
        <w:shd w:val="clear" w:color="auto" w:fill="auto"/>
        <w:spacing w:after="0" w:line="276" w:lineRule="auto"/>
        <w:ind w:left="20"/>
        <w:rPr>
          <w:sz w:val="24"/>
          <w:szCs w:val="24"/>
        </w:rPr>
      </w:pPr>
      <w:bookmarkStart w:id="10" w:name="bookmark10"/>
      <w:r w:rsidRPr="00744AE7">
        <w:rPr>
          <w:sz w:val="24"/>
          <w:szCs w:val="24"/>
        </w:rPr>
        <w:t>LISTA</w:t>
      </w:r>
      <w:bookmarkEnd w:id="10"/>
    </w:p>
    <w:p w:rsidR="005B3787" w:rsidRPr="00744AE7" w:rsidRDefault="00524CFE" w:rsidP="00203BF1">
      <w:pPr>
        <w:pStyle w:val="Bodytext40"/>
        <w:shd w:val="clear" w:color="auto" w:fill="auto"/>
        <w:spacing w:line="276" w:lineRule="auto"/>
        <w:ind w:left="20" w:firstLine="0"/>
        <w:jc w:val="center"/>
        <w:rPr>
          <w:sz w:val="24"/>
          <w:szCs w:val="24"/>
        </w:rPr>
      </w:pPr>
      <w:r>
        <w:rPr>
          <w:noProof/>
          <w:sz w:val="24"/>
          <w:szCs w:val="24"/>
          <w:lang w:val="en-US" w:eastAsia="en-US" w:bidi="ar-SA"/>
        </w:rPr>
        <w:pict>
          <v:shape id="Text Box 5" o:spid="_x0000_s1028" type="#_x0000_t202" style="position:absolute;left:0;text-align:left;margin-left:25.8pt;margin-top:25.15pt;width:33.6pt;height:11.1pt;z-index:-125829374;visibility:visible;mso-wrap-distance-left:5pt;mso-wrap-distance-right:12.95pt;mso-wrap-distance-bottom:10.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lvsAIAALA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" filled="f" stroked="f">
            <v:textbox style="mso-fit-shape-to-text:t" inset="0,0,0,0">
              <w:txbxContent>
                <w:p w:rsidR="005B3787" w:rsidRDefault="00277076">
                  <w:pPr>
                    <w:pStyle w:val="Bodytext20"/>
                    <w:shd w:val="clear" w:color="auto" w:fill="auto"/>
                  </w:pPr>
                  <w:r>
                    <w:rPr>
                      <w:rStyle w:val="Bodytext2Exact"/>
                    </w:rPr>
                    <w:t>Nr. crt.</w:t>
                  </w:r>
                </w:p>
              </w:txbxContent>
            </v:textbox>
            <w10:wrap type="topAndBottom" anchorx="margin"/>
          </v:shape>
        </w:pict>
      </w:r>
      <w:r>
        <w:rPr>
          <w:noProof/>
          <w:sz w:val="24"/>
          <w:szCs w:val="24"/>
          <w:lang w:val="en-US" w:eastAsia="en-US" w:bidi="ar-SA"/>
        </w:rPr>
        <w:pict>
          <v:shape id="Text Box 6" o:spid="_x0000_s1029" type="#_x0000_t202" style="position:absolute;left:0;text-align:left;margin-left:72.35pt;margin-top:25.4pt;width:54.7pt;height:11.1pt;z-index:-125829373;visibility:visible;mso-wrap-distance-left:5pt;mso-wrap-distance-right:143.05pt;mso-wrap-distance-bottom:10.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" filled="f" stroked="f">
            <v:textbox style="mso-fit-shape-to-text:t" inset="0,0,0,0">
              <w:txbxContent>
                <w:p w:rsidR="005B3787" w:rsidRDefault="00277076">
                  <w:pPr>
                    <w:pStyle w:val="Bodytext20"/>
                    <w:shd w:val="clear" w:color="auto" w:fill="auto"/>
                  </w:pPr>
                  <w:r>
                    <w:rPr>
                      <w:rStyle w:val="Bodytext2Exact"/>
                    </w:rPr>
                    <w:t>Cod CAEM</w:t>
                  </w:r>
                </w:p>
              </w:txbxContent>
            </v:textbox>
            <w10:wrap type="topAndBottom" anchorx="margin"/>
          </v:shape>
        </w:pict>
      </w:r>
      <w:r>
        <w:rPr>
          <w:noProof/>
          <w:sz w:val="24"/>
          <w:szCs w:val="24"/>
          <w:lang w:val="en-US" w:eastAsia="en-US" w:bidi="ar-SA"/>
        </w:rPr>
        <w:pict>
          <v:shape id="Text Box 7" o:spid="_x0000_s1030" type="#_x0000_t202" style="position:absolute;left:0;text-align:left;margin-left:270.1pt;margin-top:25.4pt;width:95.5pt;height:11.1pt;z-index:-125829372;visibility:visible;mso-wrap-distance-left:144.05pt;mso-wrap-distance-right:132.5pt;mso-wrap-distance-bottom:10.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" filled="f" stroked="f">
            <v:textbox style="mso-fit-shape-to-text:t" inset="0,0,0,0">
              <w:txbxContent>
                <w:p w:rsidR="005B3787" w:rsidRDefault="00277076">
                  <w:pPr>
                    <w:pStyle w:val="Bodytext20"/>
                    <w:shd w:val="clear" w:color="auto" w:fill="auto"/>
                  </w:pPr>
                  <w:r>
                    <w:rPr>
                      <w:rStyle w:val="Bodytext2Exact"/>
                    </w:rPr>
                    <w:t>Denumire cod CAEM</w:t>
                  </w:r>
                </w:p>
              </w:txbxContent>
            </v:textbox>
            <w10:wrap type="topAndBottom" anchorx="margin"/>
          </v:shape>
        </w:pict>
      </w:r>
      <w:r>
        <w:rPr>
          <w:noProof/>
          <w:sz w:val="24"/>
          <w:szCs w:val="24"/>
          <w:lang w:val="en-US" w:eastAsia="en-US" w:bidi="ar-SA"/>
        </w:rPr>
        <w:pict>
          <v:shape id="Text Box 8" o:spid="_x0000_s1031" type="#_x0000_t202" style="position:absolute;left:0;text-align:left;margin-left:25.8pt;margin-top:46.75pt;width:266.4pt;height:11.1pt;z-index:-125829371;visibility:visible;mso-wrap-distance-left:5pt;mso-wrap-distance-right:5pt;mso-wrap-distance-bottom:10.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kvsQ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" filled="f" stroked="f">
            <v:textbox style="mso-fit-shape-to-text:t" inset="0,0,0,0">
              <w:txbxContent>
                <w:p w:rsidR="005B3787" w:rsidRDefault="00277076">
                  <w:pPr>
                    <w:pStyle w:val="Bodytext20"/>
                    <w:shd w:val="clear" w:color="auto" w:fill="auto"/>
                  </w:pPr>
                  <w:r>
                    <w:rPr>
                      <w:rStyle w:val="Bodytext2Exact"/>
                    </w:rPr>
                    <w:t>Secţiunea A - AGRICULTURA, SILVICULTURA ŞI PESCUIT</w:t>
                  </w:r>
                </w:p>
              </w:txbxContent>
            </v:textbox>
            <w10:wrap type="topAndBottom" anchorx="margin"/>
          </v:shape>
        </w:pict>
      </w:r>
      <w:r>
        <w:rPr>
          <w:noProof/>
          <w:sz w:val="24"/>
          <w:szCs w:val="24"/>
          <w:lang w:val="en-US" w:eastAsia="en-US" w:bidi="ar-SA"/>
        </w:rPr>
        <w:pict>
          <v:shape id="Text Box 9" o:spid="_x0000_s1032" type="#_x0000_t202" style="position:absolute;left:0;text-align:left;margin-left:25.8pt;margin-top:68.35pt;width:182.4pt;height:11.1pt;z-index:-125829370;visibility:visible;mso-wrap-distance-left:5pt;mso-wrap-distance-right:5pt;mso-wrap-distance-bottom:1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tsQ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" filled="f" stroked="f">
            <v:textbox style="mso-fit-shape-to-text:t" inset="0,0,0,0">
              <w:txbxContent>
                <w:p w:rsidR="005B3787" w:rsidRDefault="00277076">
                  <w:pPr>
                    <w:pStyle w:val="Bodytext20"/>
                    <w:shd w:val="clear" w:color="auto" w:fill="auto"/>
                  </w:pPr>
                  <w:r>
                    <w:rPr>
                      <w:rStyle w:val="Bodytext2Exact"/>
                    </w:rPr>
                    <w:t>Secţiunea B - INDUSTRIA EXTRACTIVA</w:t>
                  </w:r>
                </w:p>
              </w:txbxContent>
            </v:textbox>
            <w10:wrap type="topAndBottom" anchorx="margin"/>
          </v:shape>
        </w:pict>
      </w:r>
      <w:r>
        <w:rPr>
          <w:noProof/>
          <w:sz w:val="24"/>
          <w:szCs w:val="24"/>
          <w:lang w:val="en-US" w:eastAsia="en-US" w:bidi="ar-SA"/>
        </w:rPr>
        <w:pict>
          <v:shape id="Text Box 10" o:spid="_x0000_s1033" type="#_x0000_t202" style="position:absolute;left:0;text-align:left;margin-left:25.8pt;margin-top:90.45pt;width:204pt;height:11.1pt;z-index:-125829369;visibility:visible;mso-wrap-distance-left:5pt;mso-wrap-distance-right:5pt;mso-wrap-distance-bottom:10.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" filled="f" stroked="f">
            <v:textbox style="mso-fit-shape-to-text:t" inset="0,0,0,0">
              <w:txbxContent>
                <w:p w:rsidR="005B3787" w:rsidRDefault="00277076">
                  <w:pPr>
                    <w:pStyle w:val="Bodytext20"/>
                    <w:shd w:val="clear" w:color="auto" w:fill="auto"/>
                  </w:pPr>
                  <w:r>
                    <w:rPr>
                      <w:rStyle w:val="Bodytext2Exact"/>
                    </w:rPr>
                    <w:t>Secţiunea C - INDUSTRIA PRELUCRĂTOARE</w:t>
                  </w:r>
                </w:p>
              </w:txbxContent>
            </v:textbox>
            <w10:wrap type="topAndBottom" anchorx="margin"/>
          </v:shape>
        </w:pict>
      </w:r>
      <w:r>
        <w:rPr>
          <w:noProof/>
          <w:sz w:val="24"/>
          <w:szCs w:val="24"/>
          <w:lang w:val="en-US" w:eastAsia="en-US" w:bidi="ar-SA"/>
        </w:rPr>
        <w:pict>
          <v:shape id="Text Box 11" o:spid="_x0000_s1034" type="#_x0000_t202" style="position:absolute;left:0;text-align:left;margin-left:92.05pt;margin-top:111.8pt;width:15.85pt;height:11.1pt;z-index:-125829368;visibility:visible;mso-wrap-distance-left:66.25pt;mso-wrap-distance-right:29.75pt;mso-wrap-distance-bottom:11.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5sAIAALE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" filled="f" stroked="f">
            <v:textbox style="mso-fit-shape-to-text:t" inset="0,0,0,0">
              <w:txbxContent>
                <w:p w:rsidR="005B3787" w:rsidRDefault="00277076">
                  <w:pPr>
                    <w:pStyle w:val="Bodytext20"/>
                    <w:shd w:val="clear" w:color="auto" w:fill="auto"/>
                  </w:pPr>
                  <w:r>
                    <w:rPr>
                      <w:rStyle w:val="Bodytext2Exact"/>
                    </w:rPr>
                    <w:t>12</w:t>
                  </w:r>
                </w:p>
              </w:txbxContent>
            </v:textbox>
            <w10:wrap type="topAndBottom" anchorx="margin"/>
          </v:shape>
        </w:pict>
      </w:r>
      <w:r>
        <w:rPr>
          <w:noProof/>
          <w:sz w:val="24"/>
          <w:szCs w:val="24"/>
          <w:lang w:val="en-US" w:eastAsia="en-US" w:bidi="ar-SA"/>
        </w:rPr>
        <w:pict>
          <v:shape id="Text Box 12" o:spid="_x0000_s1035" type="#_x0000_t202" style="position:absolute;left:0;text-align:left;margin-left:137.65pt;margin-top:112.05pt;width:132.5pt;height:11.1pt;z-index:-125829367;visibility:visible;mso-wrap-distance-left:5pt;mso-wrap-distance-right:5pt;mso-wrap-distance-bottom:1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Py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" filled="f" stroked="f">
            <v:textbox style="mso-fit-shape-to-text:t" inset="0,0,0,0">
              <w:txbxContent>
                <w:p w:rsidR="005B3787" w:rsidRDefault="00277076">
                  <w:pPr>
                    <w:pStyle w:val="Bodytext20"/>
                    <w:shd w:val="clear" w:color="auto" w:fill="auto"/>
                  </w:pPr>
                  <w:r>
                    <w:rPr>
                      <w:rStyle w:val="Bodytext2Exact"/>
                    </w:rPr>
                    <w:t>Fabricarea produselor din tutun</w:t>
                  </w:r>
                </w:p>
              </w:txbxContent>
            </v:textbox>
            <w10:wrap type="topAndBottom" anchorx="margin"/>
          </v:shape>
        </w:pict>
      </w:r>
      <w:r>
        <w:rPr>
          <w:noProof/>
          <w:sz w:val="24"/>
          <w:szCs w:val="24"/>
          <w:lang w:val="en-US" w:eastAsia="en-US" w:bidi="ar-SA"/>
        </w:rPr>
        <w:pict>
          <v:shape id="Text Box 13" o:spid="_x0000_s1036" type="#_x0000_t202" style="position:absolute;left:0;text-align:left;margin-left:84.85pt;margin-top:133.9pt;width:28.8pt;height:11.1pt;z-index:-125829366;visibility:visible;mso-wrap-distance-left:59.05pt;mso-wrap-distance-right:24pt;mso-wrap-distance-bottom:1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w5sg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" filled="f" stroked="f">
            <v:textbox style="mso-fit-shape-to-text:t" inset="0,0,0,0">
              <w:txbxContent>
                <w:p w:rsidR="005B3787" w:rsidRDefault="00277076">
                  <w:pPr>
                    <w:pStyle w:val="Bodytext20"/>
                    <w:shd w:val="clear" w:color="auto" w:fill="auto"/>
                  </w:pPr>
                  <w:r>
                    <w:rPr>
                      <w:rStyle w:val="Bodytext2Exact"/>
                    </w:rPr>
                    <w:t>20.51</w:t>
                  </w:r>
                </w:p>
              </w:txbxContent>
            </v:textbox>
            <w10:wrap type="topAndBottom" anchorx="margin"/>
          </v:shape>
        </w:pict>
      </w:r>
      <w:r>
        <w:rPr>
          <w:noProof/>
          <w:sz w:val="24"/>
          <w:szCs w:val="24"/>
          <w:lang w:val="en-US" w:eastAsia="en-US" w:bidi="ar-SA"/>
        </w:rPr>
        <w:pict>
          <v:shape id="Text Box 14" o:spid="_x0000_s1037" type="#_x0000_t202" style="position:absolute;left:0;text-align:left;margin-left:137.65pt;margin-top:133.9pt;width:101.3pt;height:11.1pt;z-index:-125829365;visibility:visible;mso-wrap-distance-left:5pt;mso-wrap-distance-right:5pt;mso-wrap-distance-bottom:10.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" filled="f" stroked="f">
            <v:textbox style="mso-fit-shape-to-text:t" inset="0,0,0,0">
              <w:txbxContent>
                <w:p w:rsidR="005B3787" w:rsidRDefault="00277076">
                  <w:pPr>
                    <w:pStyle w:val="Bodytext20"/>
                    <w:shd w:val="clear" w:color="auto" w:fill="auto"/>
                  </w:pPr>
                  <w:r>
                    <w:rPr>
                      <w:rStyle w:val="Bodytext2Exact"/>
                    </w:rPr>
                    <w:t>Fabricarea explozivelor</w:t>
                  </w:r>
                </w:p>
              </w:txbxContent>
            </v:textbox>
            <w10:wrap type="topAndBottom" anchorx="margin"/>
          </v:shape>
        </w:pict>
      </w:r>
      <w:r>
        <w:rPr>
          <w:noProof/>
          <w:sz w:val="24"/>
          <w:szCs w:val="24"/>
          <w:lang w:val="en-US" w:eastAsia="en-US" w:bidi="ar-SA"/>
        </w:rPr>
        <w:pict>
          <v:shape id="Text Box 15" o:spid="_x0000_s1038" type="#_x0000_t202" style="position:absolute;left:0;text-align:left;margin-left:87.25pt;margin-top:155.5pt;width:24.5pt;height:11.1pt;z-index:-125829364;visibility:visible;mso-wrap-distance-left:61.45pt;mso-wrap-distance-right:25.9pt;mso-wrap-distance-bottom:1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" filled="f" stroked="f">
            <v:textbox style="mso-fit-shape-to-text:t" inset="0,0,0,0">
              <w:txbxContent>
                <w:p w:rsidR="005B3787" w:rsidRDefault="00277076">
                  <w:pPr>
                    <w:pStyle w:val="Bodytext20"/>
                    <w:shd w:val="clear" w:color="auto" w:fill="auto"/>
                  </w:pPr>
                  <w:r>
                    <w:rPr>
                      <w:rStyle w:val="Bodytext2Exact"/>
                    </w:rPr>
                    <w:t>25.4</w:t>
                  </w:r>
                </w:p>
              </w:txbxContent>
            </v:textbox>
            <w10:wrap type="topAndBottom" anchorx="margin"/>
          </v:shape>
        </w:pict>
      </w:r>
      <w:r>
        <w:rPr>
          <w:noProof/>
          <w:sz w:val="24"/>
          <w:szCs w:val="24"/>
          <w:lang w:val="en-US" w:eastAsia="en-US" w:bidi="ar-SA"/>
        </w:rPr>
        <w:pict>
          <v:shape id="Text Box 16" o:spid="_x0000_s1039" type="#_x0000_t202" style="position:absolute;left:0;text-align:left;margin-left:137.65pt;margin-top:155.5pt;width:151.2pt;height:11.1pt;z-index:-125829363;visibility:visible;mso-wrap-distance-left:5pt;mso-wrap-distance-right:5pt;mso-wrap-distance-bottom:10.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9UqsgIAALM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" filled="f" stroked="f">
            <v:textbox style="mso-fit-shape-to-text:t" inset="0,0,0,0">
              <w:txbxContent>
                <w:p w:rsidR="005B3787" w:rsidRDefault="00277076">
                  <w:pPr>
                    <w:pStyle w:val="Bodytext20"/>
                    <w:shd w:val="clear" w:color="auto" w:fill="auto"/>
                  </w:pPr>
                  <w:r>
                    <w:rPr>
                      <w:rStyle w:val="Bodytext2Exact"/>
                    </w:rPr>
                    <w:t>Fabricarea armamentului si muniţiei</w:t>
                  </w:r>
                </w:p>
              </w:txbxContent>
            </v:textbox>
            <w10:wrap type="topAndBottom" anchorx="margin"/>
          </v:shape>
        </w:pict>
      </w:r>
      <w:r>
        <w:rPr>
          <w:noProof/>
          <w:sz w:val="24"/>
          <w:szCs w:val="24"/>
          <w:lang w:val="en-US" w:eastAsia="en-US" w:bidi="ar-SA"/>
        </w:rPr>
        <w:pict>
          <v:shape id="Text Box 17" o:spid="_x0000_s1040" type="#_x0000_t202" style="position:absolute;left:0;text-align:left;margin-left:87.7pt;margin-top:177.1pt;width:24pt;height:11.1pt;z-index:-125829362;visibility:visible;mso-wrap-distance-left:61.9pt;mso-wrap-distance-right:25.9pt;mso-wrap-distance-bottom:10.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1Isw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" filled="f" stroked="f">
            <v:textbox style="mso-fit-shape-to-text:t" inset="0,0,0,0">
              <w:txbxContent>
                <w:p w:rsidR="005B3787" w:rsidRDefault="00277076">
                  <w:pPr>
                    <w:pStyle w:val="Bodytext20"/>
                    <w:shd w:val="clear" w:color="auto" w:fill="auto"/>
                  </w:pPr>
                  <w:r>
                    <w:rPr>
                      <w:rStyle w:val="Bodytext2Exact"/>
                    </w:rPr>
                    <w:t>30.4</w:t>
                  </w:r>
                </w:p>
              </w:txbxContent>
            </v:textbox>
            <w10:wrap type="topAndBottom" anchorx="margin"/>
          </v:shape>
        </w:pict>
      </w:r>
      <w:r>
        <w:rPr>
          <w:noProof/>
          <w:sz w:val="24"/>
          <w:szCs w:val="24"/>
          <w:lang w:val="en-US" w:eastAsia="en-US" w:bidi="ar-SA"/>
        </w:rPr>
        <w:pict>
          <v:shape id="Text Box 18" o:spid="_x0000_s1041" type="#_x0000_t202" style="position:absolute;left:0;text-align:left;margin-left:137.65pt;margin-top:177.6pt;width:164.15pt;height:11.1pt;z-index:-125829361;visibility:visible;mso-wrap-distance-left:5pt;mso-wrap-distance-right:196.3pt;mso-wrap-distance-bottom:10.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NVtAIAALM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" filled="f" stroked="f">
            <v:textbox style="mso-fit-shape-to-text:t" inset="0,0,0,0">
              <w:txbxContent>
                <w:p w:rsidR="005B3787" w:rsidRDefault="00277076">
                  <w:pPr>
                    <w:pStyle w:val="Bodytext20"/>
                    <w:shd w:val="clear" w:color="auto" w:fill="auto"/>
                  </w:pPr>
                  <w:r>
                    <w:rPr>
                      <w:rStyle w:val="Bodytext2Exact"/>
                    </w:rPr>
                    <w:t>Fabricarea vehiculelor militare de luptă</w:t>
                  </w:r>
                </w:p>
              </w:txbxContent>
            </v:textbox>
            <w10:wrap type="topAndBottom" anchorx="margin"/>
          </v:shape>
        </w:pict>
      </w:r>
      <w:r>
        <w:rPr>
          <w:noProof/>
          <w:sz w:val="24"/>
          <w:szCs w:val="24"/>
          <w:lang w:val="en-US" w:eastAsia="en-US" w:bidi="ar-SA"/>
        </w:rPr>
        <w:pict>
          <v:shape id="Text Box 19" o:spid="_x0000_s1042" type="#_x0000_t202" style="position:absolute;left:0;text-align:left;margin-left:25.8pt;margin-top:197.5pt;width:472.3pt;height:25.9pt;z-index:-125829360;visibility:visible;mso-wrap-distance-left:5pt;mso-wrap-distance-right:5pt;mso-wrap-distance-bottom:10.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Zdsw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" filled="f" stroked="f">
            <v:textbox style="mso-fit-shape-to-text:t" inset="0,0,0,0">
              <w:txbxContent>
                <w:p w:rsidR="005B3787" w:rsidRDefault="00277076">
                  <w:pPr>
                    <w:pStyle w:val="Bodytext20"/>
                    <w:shd w:val="clear" w:color="auto" w:fill="auto"/>
                    <w:spacing w:line="259" w:lineRule="exact"/>
                    <w:jc w:val="both"/>
                  </w:pPr>
                  <w:r>
                    <w:rPr>
                      <w:rStyle w:val="Bodytext2Exact"/>
                    </w:rPr>
                    <w:t>Secţiunea D - PRODUCŢIA ŞI FURNIZAREA DE ENERGIE ELECTRICA ŞI TERMICA, GAZE, APA CALDA ŞI AER CONDIŢIONAT</w:t>
                  </w:r>
                </w:p>
              </w:txbxContent>
            </v:textbox>
            <w10:wrap type="topAndBottom" anchorx="margin"/>
          </v:shape>
        </w:pict>
      </w:r>
      <w:r>
        <w:rPr>
          <w:noProof/>
          <w:sz w:val="24"/>
          <w:szCs w:val="24"/>
          <w:lang w:val="en-US" w:eastAsia="en-US" w:bidi="ar-SA"/>
        </w:rPr>
        <w:pict>
          <v:shape id="Text Box 20" o:spid="_x0000_s1043" type="#_x0000_t202" style="position:absolute;left:0;text-align:left;margin-left:25.8pt;margin-top:234.2pt;width:128.65pt;height:11.1pt;z-index:-125829359;visibility:visible;mso-wrap-distance-left:5pt;mso-wrap-distance-right:5pt;mso-wrap-distance-bottom:1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" filled="f" stroked="f">
            <v:textbox style="mso-fit-shape-to-text:t" inset="0,0,0,0">
              <w:txbxContent>
                <w:p w:rsidR="005B3787" w:rsidRDefault="00277076">
                  <w:pPr>
                    <w:pStyle w:val="Bodytext20"/>
                    <w:shd w:val="clear" w:color="auto" w:fill="auto"/>
                  </w:pPr>
                  <w:r>
                    <w:rPr>
                      <w:rStyle w:val="Bodytext2Exact"/>
                    </w:rPr>
                    <w:t>Secţiunea F - CONSTRUCŢII</w:t>
                  </w:r>
                </w:p>
              </w:txbxContent>
            </v:textbox>
            <w10:wrap type="topAndBottom" anchorx="margin"/>
          </v:shape>
        </w:pict>
      </w:r>
      <w:r>
        <w:rPr>
          <w:noProof/>
          <w:sz w:val="24"/>
          <w:szCs w:val="24"/>
          <w:lang w:val="en-US" w:eastAsia="en-US" w:bidi="ar-SA"/>
        </w:rPr>
        <w:pict>
          <v:shape id="Text Box 21" o:spid="_x0000_s1044" type="#_x0000_t202" style="position:absolute;left:0;text-align:left;margin-left:25.8pt;margin-top:254.1pt;width:442.1pt;height:25.9pt;z-index:-125829358;visibility:visible;mso-wrap-distance-left:5pt;mso-wrap-distance-right:30.25pt;mso-wrap-distance-bottom:10.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Td5swIAALM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" filled="f" stroked="f">
            <v:textbox style="mso-fit-shape-to-text:t" inset="0,0,0,0">
              <w:txbxContent>
                <w:p w:rsidR="005B3787" w:rsidRDefault="00277076">
                  <w:pPr>
                    <w:pStyle w:val="Bodytext20"/>
                    <w:shd w:val="clear" w:color="auto" w:fill="auto"/>
                    <w:spacing w:line="259" w:lineRule="exact"/>
                    <w:jc w:val="both"/>
                  </w:pPr>
                  <w:r>
                    <w:rPr>
                      <w:rStyle w:val="Bodytext2Exact"/>
                    </w:rPr>
                    <w:t>Secţiunea G - COMERŢ CU RIDICATA ŞI CU AMANUNTUL; REPARAREA AUTOVEHICULELOR ŞI MOTOCICLETELOR</w:t>
                  </w:r>
                </w:p>
              </w:txbxContent>
            </v:textbox>
            <w10:wrap type="topAndBottom" anchorx="margin"/>
          </v:shape>
        </w:pict>
      </w:r>
      <w:r>
        <w:rPr>
          <w:noProof/>
          <w:sz w:val="24"/>
          <w:szCs w:val="24"/>
          <w:lang w:val="en-US" w:eastAsia="en-US" w:bidi="ar-SA"/>
        </w:rPr>
        <w:pict>
          <v:shape id="Text Box 22" o:spid="_x0000_s1045" type="#_x0000_t202" style="position:absolute;left:0;text-align:left;margin-left:25.8pt;margin-top:290.6pt;width:196.3pt;height:11.1pt;z-index:-125829357;visibility:visible;mso-wrap-distance-left:5pt;mso-wrap-distance-right:5pt;mso-wrap-distance-bottom:11.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HtAIAALM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" filled="f" stroked="f">
            <v:textbox style="mso-fit-shape-to-text:t" inset="0,0,0,0">
              <w:txbxContent>
                <w:p w:rsidR="005B3787" w:rsidRDefault="00277076">
                  <w:pPr>
                    <w:pStyle w:val="Bodytext20"/>
                    <w:shd w:val="clear" w:color="auto" w:fill="auto"/>
                  </w:pPr>
                  <w:r>
                    <w:rPr>
                      <w:rStyle w:val="Bodytext2Exact"/>
                    </w:rPr>
                    <w:t>Secţiunea H - TRANSPORT ŞI DEPOZITARE</w:t>
                  </w:r>
                </w:p>
              </w:txbxContent>
            </v:textbox>
            <w10:wrap type="topAndBottom" anchorx="margin"/>
          </v:shape>
        </w:pict>
      </w:r>
      <w:r>
        <w:rPr>
          <w:noProof/>
          <w:sz w:val="24"/>
          <w:szCs w:val="24"/>
          <w:lang w:val="en-US" w:eastAsia="en-US" w:bidi="ar-SA"/>
        </w:rPr>
        <w:pict>
          <v:shape id="Text Box 23" o:spid="_x0000_s1046" type="#_x0000_t202" style="position:absolute;left:0;text-align:left;margin-left:25.8pt;margin-top:312.2pt;width:196.8pt;height:11.1pt;z-index:-125829356;visibility:visible;mso-wrap-distance-left:5pt;mso-wrap-distance-right:5pt;mso-wrap-distance-bottom:11.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KZsg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" filled="f" stroked="f">
            <v:textbox style="mso-fit-shape-to-text:t" inset="0,0,0,0">
              <w:txbxContent>
                <w:p w:rsidR="005B3787" w:rsidRDefault="00277076">
                  <w:pPr>
                    <w:pStyle w:val="Bodytext20"/>
                    <w:shd w:val="clear" w:color="auto" w:fill="auto"/>
                  </w:pPr>
                  <w:r>
                    <w:rPr>
                      <w:rStyle w:val="Bodytext2Exact"/>
                    </w:rPr>
                    <w:t>Secţiunea J -INFORMAŢII ŞI COMUNICAŢII</w:t>
                  </w:r>
                </w:p>
              </w:txbxContent>
            </v:textbox>
            <w10:wrap type="topAndBottom" anchorx="margin"/>
          </v:shape>
        </w:pict>
      </w:r>
      <w:r>
        <w:rPr>
          <w:noProof/>
          <w:sz w:val="24"/>
          <w:szCs w:val="24"/>
          <w:lang w:val="en-US" w:eastAsia="en-US" w:bidi="ar-SA"/>
        </w:rPr>
        <w:pict>
          <v:shape id="Text Box 24" o:spid="_x0000_s1047" type="#_x0000_t202" style="position:absolute;left:0;text-align:left;margin-left:25.8pt;margin-top:333.8pt;width:262.55pt;height:11.1pt;z-index:-125829355;visibility:visible;mso-wrap-distance-left:5pt;mso-wrap-distance-right:5pt;mso-wrap-distance-bottom:10.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qwsgIAALM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" filled="f" stroked="f">
            <v:textbox style="mso-fit-shape-to-text:t" inset="0,0,0,0">
              <w:txbxContent>
                <w:p w:rsidR="005B3787" w:rsidRDefault="00277076">
                  <w:pPr>
                    <w:pStyle w:val="Bodytext20"/>
                    <w:shd w:val="clear" w:color="auto" w:fill="auto"/>
                  </w:pPr>
                  <w:r>
                    <w:rPr>
                      <w:rStyle w:val="Bodytext2Exact"/>
                    </w:rPr>
                    <w:t>Secţiunea K -INTERMEDIERI FINANCIARE ŞI ASIGURARI</w:t>
                  </w:r>
                </w:p>
              </w:txbxContent>
            </v:textbox>
            <w10:wrap type="topAndBottom" anchorx="margin"/>
          </v:shape>
        </w:pict>
      </w:r>
      <w:r>
        <w:rPr>
          <w:noProof/>
          <w:sz w:val="24"/>
          <w:szCs w:val="24"/>
          <w:lang w:val="en-US" w:eastAsia="en-US" w:bidi="ar-SA"/>
        </w:rPr>
        <w:pict>
          <v:shape id="Text Box 25" o:spid="_x0000_s1048" type="#_x0000_t202" style="position:absolute;left:0;text-align:left;margin-left:25.8pt;margin-top:355.65pt;width:182.9pt;height:11.1pt;z-index:-125829354;visibility:visible;mso-wrap-distance-left:5pt;mso-wrap-distance-right:5pt;mso-wrap-distance-bottom:1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j9sgIAALM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" filled="f" stroked="f">
            <v:textbox style="mso-fit-shape-to-text:t" inset="0,0,0,0">
              <w:txbxContent>
                <w:p w:rsidR="005B3787" w:rsidRDefault="00277076">
                  <w:pPr>
                    <w:pStyle w:val="Bodytext20"/>
                    <w:shd w:val="clear" w:color="auto" w:fill="auto"/>
                  </w:pPr>
                  <w:r>
                    <w:rPr>
                      <w:rStyle w:val="Bodytext2Exact"/>
                    </w:rPr>
                    <w:t>Secţiunea L - TRANZACŢII IMOBILIARE</w:t>
                  </w:r>
                </w:p>
              </w:txbxContent>
            </v:textbox>
            <w10:wrap type="topAndBottom" anchorx="margin"/>
          </v:shape>
        </w:pict>
      </w:r>
      <w:r>
        <w:rPr>
          <w:noProof/>
          <w:sz w:val="24"/>
          <w:szCs w:val="24"/>
          <w:lang w:val="en-US" w:eastAsia="en-US" w:bidi="ar-SA"/>
        </w:rPr>
        <w:pict>
          <v:shape id="Text Box 26" o:spid="_x0000_s1049" type="#_x0000_t202" style="position:absolute;left:0;text-align:left;margin-left:25.8pt;margin-top:377.5pt;width:439.7pt;height:11.1pt;z-index:-125829353;visibility:visible;mso-wrap-distance-left:5pt;mso-wrap-distance-right:32.65pt;mso-wrap-distance-bottom:11.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Xfsg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" filled="f" stroked="f">
            <v:textbox style="mso-fit-shape-to-text:t" inset="0,0,0,0">
              <w:txbxContent>
                <w:p w:rsidR="005B3787" w:rsidRDefault="00277076">
                  <w:pPr>
                    <w:pStyle w:val="Bodytext20"/>
                    <w:shd w:val="clear" w:color="auto" w:fill="auto"/>
                  </w:pPr>
                  <w:r>
                    <w:rPr>
                      <w:rStyle w:val="Bodytext2Exact"/>
                    </w:rPr>
                    <w:t>Secţiunea N - ACTIVITAŢI DE SERVICII ADMINISTRATIVE ŞI ACTIVITAŢI DE SERVICII SUPORT</w:t>
                  </w:r>
                </w:p>
              </w:txbxContent>
            </v:textbox>
            <w10:wrap type="topAndBottom" anchorx="margin"/>
          </v:shape>
        </w:pict>
      </w:r>
      <w:r>
        <w:rPr>
          <w:noProof/>
          <w:sz w:val="24"/>
          <w:szCs w:val="24"/>
          <w:lang w:val="en-US" w:eastAsia="en-US" w:bidi="ar-SA"/>
        </w:rPr>
        <w:pict>
          <v:shape id="Text Box 27" o:spid="_x0000_s1050" type="#_x0000_t202" style="position:absolute;left:0;text-align:left;margin-left:91.1pt;margin-top:398.85pt;width:16.8pt;height:11.1pt;z-index:-125829352;visibility:visible;mso-wrap-distance-left:65.3pt;mso-wrap-distance-right:30.25pt;mso-wrap-distance-bottom:11.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8/sgIAALI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" filled="f" stroked="f">
            <v:textbox style="mso-fit-shape-to-text:t" inset="0,0,0,0">
              <w:txbxContent>
                <w:p w:rsidR="005B3787" w:rsidRDefault="00277076">
                  <w:pPr>
                    <w:pStyle w:val="Bodytext20"/>
                    <w:shd w:val="clear" w:color="auto" w:fill="auto"/>
                  </w:pPr>
                  <w:r>
                    <w:rPr>
                      <w:rStyle w:val="Bodytext2Exact"/>
                    </w:rPr>
                    <w:t>77</w:t>
                  </w:r>
                </w:p>
              </w:txbxContent>
            </v:textbox>
            <w10:wrap type="topAndBottom" anchorx="margin"/>
          </v:shape>
        </w:pict>
      </w:r>
      <w:r>
        <w:rPr>
          <w:noProof/>
          <w:sz w:val="24"/>
          <w:szCs w:val="24"/>
          <w:lang w:val="en-US" w:eastAsia="en-US" w:bidi="ar-SA"/>
        </w:rPr>
        <w:pict>
          <v:shape id="Text Box 28" o:spid="_x0000_s1051" type="#_x0000_t202" style="position:absolute;left:0;text-align:left;margin-left:138.1pt;margin-top:399.35pt;width:136.3pt;height:11.1pt;z-index:-125829351;visibility:visible;mso-wrap-distance-left:5pt;mso-wrap-distance-right:5pt;mso-wrap-distance-bottom:1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y8sQ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" filled="f" stroked="f">
            <v:textbox style="mso-fit-shape-to-text:t" inset="0,0,0,0">
              <w:txbxContent>
                <w:p w:rsidR="005B3787" w:rsidRDefault="00277076">
                  <w:pPr>
                    <w:pStyle w:val="Bodytext20"/>
                    <w:shd w:val="clear" w:color="auto" w:fill="auto"/>
                  </w:pPr>
                  <w:r>
                    <w:rPr>
                      <w:rStyle w:val="Bodytext2Exact"/>
                    </w:rPr>
                    <w:t>Activităţi de închiriere şi leasing</w:t>
                  </w:r>
                </w:p>
              </w:txbxContent>
            </v:textbox>
            <w10:wrap type="topAndBottom" anchorx="margin"/>
          </v:shape>
        </w:pict>
      </w:r>
      <w:r>
        <w:rPr>
          <w:noProof/>
          <w:sz w:val="24"/>
          <w:szCs w:val="24"/>
          <w:lang w:val="en-US" w:eastAsia="en-US" w:bidi="ar-SA"/>
        </w:rPr>
        <w:pict>
          <v:shape id="Text Box 29" o:spid="_x0000_s1052" type="#_x0000_t202" style="position:absolute;left:0;text-align:left;margin-left:91.1pt;margin-top:420.9pt;width:16.8pt;height:11.1pt;z-index:-125829350;visibility:visible;mso-wrap-distance-left:65.3pt;mso-wrap-distance-right:30.25pt;mso-wrap-distance-bottom:10.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ksQIAALI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" filled="f" stroked="f">
            <v:textbox style="mso-fit-shape-to-text:t" inset="0,0,0,0">
              <w:txbxContent>
                <w:p w:rsidR="005B3787" w:rsidRDefault="00277076">
                  <w:pPr>
                    <w:pStyle w:val="Bodytext20"/>
                    <w:shd w:val="clear" w:color="auto" w:fill="auto"/>
                  </w:pPr>
                  <w:r>
                    <w:rPr>
                      <w:rStyle w:val="Bodytext2Exact"/>
                    </w:rPr>
                    <w:t>78</w:t>
                  </w:r>
                </w:p>
              </w:txbxContent>
            </v:textbox>
            <w10:wrap type="topAndBottom" anchorx="margin"/>
          </v:shape>
        </w:pict>
      </w:r>
      <w:r>
        <w:rPr>
          <w:noProof/>
          <w:sz w:val="24"/>
          <w:szCs w:val="24"/>
          <w:lang w:val="en-US" w:eastAsia="en-US" w:bidi="ar-SA"/>
        </w:rPr>
        <w:pict>
          <v:shape id="Text Box 30" o:spid="_x0000_s1053" type="#_x0000_t202" style="position:absolute;left:0;text-align:left;margin-left:138.1pt;margin-top:420.95pt;width:180.95pt;height:11.1pt;z-index:-125829349;visibility:visible;mso-wrap-distance-left:5pt;mso-wrap-distance-right:179.05pt;mso-wrap-distance-bottom:10.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9y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" filled="f" stroked="f">
            <v:textbox style="mso-fit-shape-to-text:t" inset="0,0,0,0">
              <w:txbxContent>
                <w:p w:rsidR="005B3787" w:rsidRDefault="00277076">
                  <w:pPr>
                    <w:pStyle w:val="Bodytext20"/>
                    <w:shd w:val="clear" w:color="auto" w:fill="auto"/>
                  </w:pPr>
                  <w:r>
                    <w:rPr>
                      <w:rStyle w:val="Bodytext2Exact"/>
                    </w:rPr>
                    <w:t>Activităţi de servicii privind forţa de muncă</w:t>
                  </w:r>
                </w:p>
              </w:txbxContent>
            </v:textbox>
            <w10:wrap type="topAndBottom" anchorx="margin"/>
          </v:shape>
        </w:pict>
      </w:r>
      <w:r>
        <w:rPr>
          <w:noProof/>
          <w:sz w:val="24"/>
          <w:szCs w:val="24"/>
          <w:lang w:val="en-US" w:eastAsia="en-US" w:bidi="ar-SA"/>
        </w:rPr>
        <w:pict>
          <v:shape id="Text Box 31" o:spid="_x0000_s1054" type="#_x0000_t202" style="position:absolute;left:0;text-align:left;margin-left:91.1pt;margin-top:442.5pt;width:16.8pt;height:11.1pt;z-index:-125829348;visibility:visible;mso-wrap-distance-left:65.3pt;mso-wrap-distance-right:30.25pt;mso-wrap-distance-bottom:10.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EZ1sQIAALI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" filled="f" stroked="f">
            <v:textbox style="mso-fit-shape-to-text:t" inset="0,0,0,0">
              <w:txbxContent>
                <w:p w:rsidR="005B3787" w:rsidRDefault="00277076">
                  <w:pPr>
                    <w:pStyle w:val="Bodytext20"/>
                    <w:shd w:val="clear" w:color="auto" w:fill="auto"/>
                  </w:pPr>
                  <w:r>
                    <w:rPr>
                      <w:rStyle w:val="Bodytext2Exact"/>
                    </w:rPr>
                    <w:t>80</w:t>
                  </w:r>
                </w:p>
              </w:txbxContent>
            </v:textbox>
            <w10:wrap type="topAndBottom" anchorx="margin"/>
          </v:shape>
        </w:pict>
      </w:r>
      <w:r>
        <w:rPr>
          <w:noProof/>
          <w:sz w:val="24"/>
          <w:szCs w:val="24"/>
          <w:lang w:val="en-US" w:eastAsia="en-US" w:bidi="ar-SA"/>
        </w:rPr>
        <w:pict>
          <v:shape id="Text Box 32" o:spid="_x0000_s1055" type="#_x0000_t202" style="position:absolute;left:0;text-align:left;margin-left:138.1pt;margin-top:442.55pt;width:148.8pt;height:11.1pt;z-index:-125829347;visibility:visible;mso-wrap-distance-left:5pt;mso-wrap-distance-right:5pt;mso-wrap-distance-bottom:1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Aesg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" filled="f" stroked="f">
            <v:textbox style="mso-fit-shape-to-text:t" inset="0,0,0,0">
              <w:txbxContent>
                <w:p w:rsidR="005B3787" w:rsidRDefault="00277076">
                  <w:pPr>
                    <w:pStyle w:val="Bodytext20"/>
                    <w:shd w:val="clear" w:color="auto" w:fill="auto"/>
                  </w:pPr>
                  <w:r>
                    <w:rPr>
                      <w:rStyle w:val="Bodytext2Exact"/>
                    </w:rPr>
                    <w:t>Activităţi de investigaţii si protecţie</w:t>
                  </w:r>
                </w:p>
              </w:txbxContent>
            </v:textbox>
            <w10:wrap type="topAndBottom" anchorx="margin"/>
          </v:shape>
        </w:pict>
      </w:r>
      <w:r>
        <w:rPr>
          <w:noProof/>
          <w:sz w:val="24"/>
          <w:szCs w:val="24"/>
          <w:lang w:val="en-US" w:eastAsia="en-US" w:bidi="ar-SA"/>
        </w:rPr>
        <w:pict>
          <v:shape id="Text Box 33" o:spid="_x0000_s1056" type="#_x0000_t202" style="position:absolute;left:0;text-align:left;margin-left:25.8pt;margin-top:464.35pt;width:418.1pt;height:11.1pt;z-index:-125829346;visibility:visible;mso-wrap-distance-left:5pt;mso-wrap-distance-right:54.25pt;mso-wrap-distance-bottom:11.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1Trg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" filled="f" stroked="f">
            <v:textbox style="mso-fit-shape-to-text:t" inset="0,0,0,0">
              <w:txbxContent>
                <w:p w:rsidR="005B3787" w:rsidRDefault="00277076">
                  <w:pPr>
                    <w:pStyle w:val="Bodytext20"/>
                    <w:shd w:val="clear" w:color="auto" w:fill="auto"/>
                  </w:pPr>
                  <w:r>
                    <w:rPr>
                      <w:rStyle w:val="Bodytext2Exact"/>
                    </w:rPr>
                    <w:t>Secţiunea O - ADMINISTRAŢIE PUBLICA ŞI APARARE; ASIGURARI SOCIALE OBLIGATORII</w:t>
                  </w:r>
                </w:p>
              </w:txbxContent>
            </v:textbox>
            <w10:wrap type="topAndBottom" anchorx="margin"/>
          </v:shape>
        </w:pict>
      </w:r>
      <w:r>
        <w:rPr>
          <w:noProof/>
          <w:sz w:val="24"/>
          <w:szCs w:val="24"/>
          <w:lang w:val="en-US" w:eastAsia="en-US" w:bidi="ar-SA"/>
        </w:rPr>
        <w:pict>
          <v:shape id="Text Box 34" o:spid="_x0000_s1057" type="#_x0000_t202" style="position:absolute;left:0;text-align:left;margin-left:25.8pt;margin-top:485.95pt;width:340.8pt;height:11.1pt;z-index:-125829345;visibility:visible;mso-wrap-distance-left:5pt;mso-wrap-distance-right:131.5pt;mso-wrap-distance-bottom:10.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PIsgIAALM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" filled="f" stroked="f">
            <v:textbox style="mso-fit-shape-to-text:t" inset="0,0,0,0">
              <w:txbxContent>
                <w:p w:rsidR="005B3787" w:rsidRDefault="00277076">
                  <w:pPr>
                    <w:pStyle w:val="Bodytext20"/>
                    <w:shd w:val="clear" w:color="auto" w:fill="auto"/>
                  </w:pPr>
                  <w:r>
                    <w:rPr>
                      <w:rStyle w:val="Bodytext2Exact"/>
                    </w:rPr>
                    <w:t>Secţiunea R - ACTIVITAŢI DE SPECTACOLE, CULTURALE ŞI RECREATIVE</w:t>
                  </w:r>
                </w:p>
              </w:txbxContent>
            </v:textbox>
            <w10:wrap type="topAndBottom" anchorx="margin"/>
          </v:shape>
        </w:pict>
      </w:r>
      <w:r>
        <w:rPr>
          <w:noProof/>
          <w:sz w:val="24"/>
          <w:szCs w:val="24"/>
          <w:lang w:val="en-US" w:eastAsia="en-US" w:bidi="ar-SA"/>
        </w:rPr>
        <w:pict>
          <v:shape id="Text Box 35" o:spid="_x0000_s1058" type="#_x0000_t202" style="position:absolute;left:0;text-align:left;margin-left:91.1pt;margin-top:507.8pt;width:16.8pt;height:11.1pt;z-index:-125829344;visibility:visible;mso-wrap-distance-left:65.3pt;mso-wrap-distance-right:30.25pt;mso-wrap-distance-bottom:10.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" filled="f" stroked="f">
            <v:textbox style="mso-fit-shape-to-text:t" inset="0,0,0,0">
              <w:txbxContent>
                <w:p w:rsidR="005B3787" w:rsidRDefault="00277076">
                  <w:pPr>
                    <w:pStyle w:val="Bodytext20"/>
                    <w:shd w:val="clear" w:color="auto" w:fill="auto"/>
                  </w:pPr>
                  <w:r>
                    <w:rPr>
                      <w:rStyle w:val="Bodytext2Exact"/>
                    </w:rPr>
                    <w:t>92</w:t>
                  </w:r>
                </w:p>
              </w:txbxContent>
            </v:textbox>
            <w10:wrap type="topAndBottom" anchorx="margin"/>
          </v:shape>
        </w:pict>
      </w:r>
      <w:r>
        <w:rPr>
          <w:noProof/>
          <w:sz w:val="24"/>
          <w:szCs w:val="24"/>
          <w:lang w:val="en-US" w:eastAsia="en-US" w:bidi="ar-SA"/>
        </w:rPr>
        <w:pict>
          <v:shape id="Text Box 36" o:spid="_x0000_s1059" type="#_x0000_t202" style="position:absolute;left:0;text-align:left;margin-left:138.1pt;margin-top:507.8pt;width:156.5pt;height:11.1pt;z-index:-125829343;visibility:visible;mso-wrap-distance-left:5pt;mso-wrap-distance-right:5pt;mso-wrap-distance-bottom:1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" filled="f" stroked="f">
            <v:textbox style="mso-fit-shape-to-text:t" inset="0,0,0,0">
              <w:txbxContent>
                <w:p w:rsidR="005B3787" w:rsidRDefault="00277076">
                  <w:pPr>
                    <w:pStyle w:val="Bodytext20"/>
                    <w:shd w:val="clear" w:color="auto" w:fill="auto"/>
                  </w:pPr>
                  <w:r>
                    <w:rPr>
                      <w:rStyle w:val="Bodytext2Exact"/>
                    </w:rPr>
                    <w:t>Activităţi de jocuri de noroc si pariuri</w:t>
                  </w:r>
                </w:p>
              </w:txbxContent>
            </v:textbox>
            <w10:wrap type="topAndBottom" anchorx="margin"/>
          </v:shape>
        </w:pict>
      </w:r>
      <w:r>
        <w:rPr>
          <w:noProof/>
          <w:sz w:val="24"/>
          <w:szCs w:val="24"/>
          <w:lang w:val="en-US" w:eastAsia="en-US" w:bidi="ar-SA"/>
        </w:rPr>
        <w:pict>
          <v:shape id="Text Box 37" o:spid="_x0000_s1060" type="#_x0000_t202" style="position:absolute;left:0;text-align:left;margin-left:25.8pt;margin-top:529.9pt;width:206.4pt;height:11.1pt;z-index:-125829342;visibility:visible;mso-wrap-distance-left:5pt;mso-wrap-distance-right:5pt;mso-wrap-distance-bottom:1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mysgIAALI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" filled="f" stroked="f">
            <v:textbox style="mso-fit-shape-to-text:t" inset="0,0,0,0">
              <w:txbxContent>
                <w:p w:rsidR="005B3787" w:rsidRDefault="00277076">
                  <w:pPr>
                    <w:pStyle w:val="Bodytext20"/>
                    <w:shd w:val="clear" w:color="auto" w:fill="auto"/>
                  </w:pPr>
                  <w:r>
                    <w:rPr>
                      <w:rStyle w:val="Bodytext2Exact"/>
                    </w:rPr>
                    <w:t>Secţiunea S - ALTE ACTIVITAŢI DE SERVICII</w:t>
                  </w:r>
                </w:p>
              </w:txbxContent>
            </v:textbox>
            <w10:wrap type="topAndBottom" anchorx="margin"/>
          </v:shape>
        </w:pict>
      </w:r>
      <w:r>
        <w:rPr>
          <w:noProof/>
          <w:sz w:val="24"/>
          <w:szCs w:val="24"/>
          <w:lang w:val="en-US" w:eastAsia="en-US" w:bidi="ar-SA"/>
        </w:rPr>
        <w:pict>
          <v:shape id="Text Box 38" o:spid="_x0000_s1061" type="#_x0000_t202" style="position:absolute;left:0;text-align:left;margin-left:25.8pt;margin-top:549.8pt;width:454.1pt;height:38.85pt;z-index:-125829341;visibility:visible;mso-wrap-distance-left:5pt;mso-wrap-distance-right:18.25pt;mso-wrap-distance-bottom:9.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" filled="f" stroked="f">
            <v:textbox style="mso-fit-shape-to-text:t" inset="0,0,0,0">
              <w:txbxContent>
                <w:p w:rsidR="005B3787" w:rsidRDefault="00277076">
                  <w:pPr>
                    <w:pStyle w:val="Bodytext20"/>
                    <w:shd w:val="clear" w:color="auto" w:fill="auto"/>
                    <w:spacing w:line="259" w:lineRule="exact"/>
                  </w:pPr>
                  <w:r>
                    <w:rPr>
                      <w:rStyle w:val="Bodytext2Exact"/>
                    </w:rPr>
                    <w:t>Secţiunea T - ACTIVITAŢI ALE GOSPODARIILOR PRIVATE IN CALITATE DE ANGAJATOR DE PERSONAL CASNIC; ACTIVITAŢI ALE GOSPODARIILOR PRIVATE DE PRODUCERE DE BUNURI ŞI SERVICII DESTINATE CONSUMULUI PROPRIU</w:t>
                  </w:r>
                </w:p>
              </w:txbxContent>
            </v:textbox>
            <w10:wrap type="topAndBottom" anchorx="margin"/>
          </v:shape>
        </w:pict>
      </w:r>
      <w:r>
        <w:rPr>
          <w:noProof/>
          <w:sz w:val="24"/>
          <w:szCs w:val="24"/>
          <w:lang w:val="en-US" w:eastAsia="en-US" w:bidi="ar-SA"/>
        </w:rPr>
        <w:pict>
          <v:shape id="Text Box 39" o:spid="_x0000_s1062" type="#_x0000_t202" style="position:absolute;left:0;text-align:left;margin-left:25.8pt;margin-top:599.5pt;width:422.9pt;height:11.1pt;z-index:-125829340;visibility:visible;mso-wrap-distance-left:5pt;mso-wrap-distance-right:49.45pt;mso-wrap-distance-bottom:19.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asgIAALI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" filled="f" stroked="f">
            <v:textbox style="mso-fit-shape-to-text:t" inset="0,0,0,0">
              <w:txbxContent>
                <w:p w:rsidR="005B3787" w:rsidRDefault="00277076">
                  <w:pPr>
                    <w:pStyle w:val="Bodytext20"/>
                    <w:shd w:val="clear" w:color="auto" w:fill="auto"/>
                  </w:pPr>
                  <w:r>
                    <w:rPr>
                      <w:rStyle w:val="Bodytext2Exact"/>
                    </w:rPr>
                    <w:t>Secţiunea U - ACTIVITAŢI ALE ORGANIZAŢIILOR ŞI ORGANISMELOR EXTRATERITORIALE</w:t>
                  </w:r>
                </w:p>
              </w:txbxContent>
            </v:textbox>
            <w10:wrap type="topAndBottom" anchorx="margin"/>
          </v:shape>
        </w:pict>
      </w:r>
      <w:r w:rsidR="00277076" w:rsidRPr="00744AE7">
        <w:rPr>
          <w:sz w:val="24"/>
          <w:szCs w:val="24"/>
        </w:rPr>
        <w:t>activităţilor economice pentru care nu se acordă subvenţii</w:t>
      </w:r>
      <w:r w:rsidR="00277076" w:rsidRPr="00744AE7">
        <w:rPr>
          <w:sz w:val="24"/>
          <w:szCs w:val="24"/>
        </w:rPr>
        <w:br w:type="page"/>
      </w:r>
    </w:p>
    <w:p w:rsidR="009E10A2" w:rsidRPr="00744AE7" w:rsidRDefault="009E10A2" w:rsidP="00203BF1">
      <w:pPr>
        <w:pStyle w:val="Heading120"/>
        <w:shd w:val="clear" w:color="auto" w:fill="auto"/>
        <w:spacing w:line="276" w:lineRule="auto"/>
        <w:ind w:left="5400"/>
        <w:rPr>
          <w:sz w:val="24"/>
          <w:szCs w:val="24"/>
        </w:rPr>
      </w:pPr>
      <w:bookmarkStart w:id="11" w:name="bookmark11"/>
      <w:r w:rsidRPr="00744AE7">
        <w:rPr>
          <w:sz w:val="24"/>
          <w:szCs w:val="24"/>
        </w:rPr>
        <w:lastRenderedPageBreak/>
        <w:t>Anexa nr.2</w:t>
      </w:r>
    </w:p>
    <w:p w:rsidR="005B3787" w:rsidRPr="00744AE7" w:rsidRDefault="00277076" w:rsidP="00203BF1">
      <w:pPr>
        <w:pStyle w:val="Heading120"/>
        <w:shd w:val="clear" w:color="auto" w:fill="auto"/>
        <w:spacing w:line="276" w:lineRule="auto"/>
        <w:ind w:left="5400"/>
        <w:rPr>
          <w:sz w:val="24"/>
          <w:szCs w:val="24"/>
        </w:rPr>
      </w:pPr>
      <w:r w:rsidRPr="00744AE7">
        <w:rPr>
          <w:sz w:val="24"/>
          <w:szCs w:val="24"/>
        </w:rPr>
        <w:t>la Regulamentul cu privire la subvenţionarea creării</w:t>
      </w:r>
      <w:bookmarkEnd w:id="11"/>
    </w:p>
    <w:p w:rsidR="005B3787" w:rsidRPr="00744AE7" w:rsidRDefault="00277076" w:rsidP="00203BF1">
      <w:pPr>
        <w:pStyle w:val="Bodytext60"/>
        <w:shd w:val="clear" w:color="auto" w:fill="auto"/>
        <w:spacing w:after="0" w:line="276" w:lineRule="auto"/>
        <w:ind w:left="8300"/>
        <w:rPr>
          <w:sz w:val="24"/>
          <w:szCs w:val="24"/>
        </w:rPr>
      </w:pPr>
      <w:r w:rsidRPr="00744AE7">
        <w:rPr>
          <w:sz w:val="24"/>
          <w:szCs w:val="24"/>
        </w:rPr>
        <w:t>locurilor de muncă</w:t>
      </w:r>
    </w:p>
    <w:p w:rsidR="009E10A2" w:rsidRPr="00744AE7" w:rsidRDefault="009E10A2" w:rsidP="00203BF1">
      <w:pPr>
        <w:pStyle w:val="Heading120"/>
        <w:shd w:val="clear" w:color="auto" w:fill="auto"/>
        <w:spacing w:line="276" w:lineRule="auto"/>
        <w:jc w:val="center"/>
        <w:rPr>
          <w:sz w:val="24"/>
          <w:szCs w:val="24"/>
        </w:rPr>
      </w:pPr>
      <w:bookmarkStart w:id="12" w:name="bookmark12"/>
    </w:p>
    <w:p w:rsidR="005B3787" w:rsidRPr="00744AE7" w:rsidRDefault="00277076" w:rsidP="00203BF1">
      <w:pPr>
        <w:pStyle w:val="Heading120"/>
        <w:shd w:val="clear" w:color="auto" w:fill="auto"/>
        <w:spacing w:line="276" w:lineRule="auto"/>
        <w:jc w:val="center"/>
        <w:rPr>
          <w:sz w:val="24"/>
          <w:szCs w:val="24"/>
        </w:rPr>
      </w:pPr>
      <w:r w:rsidRPr="00744AE7">
        <w:rPr>
          <w:sz w:val="24"/>
          <w:szCs w:val="24"/>
        </w:rPr>
        <w:t>Acordul</w:t>
      </w:r>
      <w:bookmarkEnd w:id="12"/>
    </w:p>
    <w:p w:rsidR="005B3787" w:rsidRPr="00744AE7" w:rsidRDefault="00277076" w:rsidP="00203BF1">
      <w:pPr>
        <w:pStyle w:val="Heading120"/>
        <w:shd w:val="clear" w:color="auto" w:fill="auto"/>
        <w:spacing w:line="276" w:lineRule="auto"/>
        <w:jc w:val="center"/>
        <w:rPr>
          <w:sz w:val="24"/>
          <w:szCs w:val="24"/>
        </w:rPr>
      </w:pPr>
      <w:bookmarkStart w:id="13" w:name="bookmark13"/>
      <w:r w:rsidRPr="00744AE7">
        <w:rPr>
          <w:sz w:val="24"/>
          <w:szCs w:val="24"/>
        </w:rPr>
        <w:t>de subvenţionare</w:t>
      </w:r>
      <w:bookmarkEnd w:id="13"/>
    </w:p>
    <w:p w:rsidR="009E10A2" w:rsidRPr="00744AE7" w:rsidRDefault="009E10A2" w:rsidP="00203BF1">
      <w:pPr>
        <w:pStyle w:val="Bodytext20"/>
        <w:shd w:val="clear" w:color="auto" w:fill="auto"/>
        <w:tabs>
          <w:tab w:val="left" w:pos="8395"/>
          <w:tab w:val="left" w:leader="underscore" w:pos="8784"/>
          <w:tab w:val="left" w:leader="underscore" w:pos="9869"/>
        </w:tabs>
        <w:spacing w:line="276" w:lineRule="auto"/>
        <w:ind w:firstLine="600"/>
        <w:jc w:val="both"/>
        <w:rPr>
          <w:sz w:val="24"/>
          <w:szCs w:val="24"/>
        </w:rPr>
      </w:pPr>
    </w:p>
    <w:p w:rsidR="005B3787" w:rsidRPr="00744AE7" w:rsidRDefault="00277076" w:rsidP="00203BF1">
      <w:pPr>
        <w:pStyle w:val="Bodytext20"/>
        <w:shd w:val="clear" w:color="auto" w:fill="auto"/>
        <w:tabs>
          <w:tab w:val="left" w:pos="8395"/>
          <w:tab w:val="left" w:leader="underscore" w:pos="8784"/>
          <w:tab w:val="left" w:leader="underscore" w:pos="9869"/>
        </w:tabs>
        <w:spacing w:line="276" w:lineRule="auto"/>
        <w:ind w:firstLine="600"/>
        <w:jc w:val="both"/>
        <w:rPr>
          <w:sz w:val="24"/>
          <w:szCs w:val="24"/>
        </w:rPr>
      </w:pPr>
      <w:r w:rsidRPr="00744AE7">
        <w:rPr>
          <w:sz w:val="24"/>
          <w:szCs w:val="24"/>
        </w:rPr>
        <w:t>mun. Chişinău</w:t>
      </w:r>
      <w:r w:rsidRPr="00744AE7">
        <w:rPr>
          <w:sz w:val="24"/>
          <w:szCs w:val="24"/>
        </w:rPr>
        <w:tab/>
        <w:t>“</w:t>
      </w:r>
      <w:r w:rsidRPr="00744AE7">
        <w:rPr>
          <w:sz w:val="24"/>
          <w:szCs w:val="24"/>
        </w:rPr>
        <w:tab/>
        <w:t>”</w:t>
      </w:r>
      <w:r w:rsidRPr="00744AE7">
        <w:rPr>
          <w:sz w:val="24"/>
          <w:szCs w:val="24"/>
        </w:rPr>
        <w:tab/>
      </w:r>
    </w:p>
    <w:p w:rsidR="005B3787" w:rsidRPr="00744AE7" w:rsidRDefault="00277076" w:rsidP="00203BF1">
      <w:pPr>
        <w:pStyle w:val="Bodytext20"/>
        <w:shd w:val="clear" w:color="auto" w:fill="auto"/>
        <w:tabs>
          <w:tab w:val="left" w:leader="underscore" w:pos="10410"/>
        </w:tabs>
        <w:spacing w:line="276" w:lineRule="auto"/>
        <w:ind w:firstLine="600"/>
        <w:jc w:val="both"/>
        <w:rPr>
          <w:sz w:val="24"/>
          <w:szCs w:val="24"/>
        </w:rPr>
      </w:pPr>
      <w:r w:rsidRPr="00744AE7">
        <w:rPr>
          <w:sz w:val="24"/>
          <w:szCs w:val="24"/>
        </w:rPr>
        <w:t xml:space="preserve">Ministerul Finanţelor, cu sediul în mun.Chişinău, str.C.Tănase nr.7, reprezentat legal de </w:t>
      </w:r>
      <w:r w:rsidRPr="00744AE7">
        <w:rPr>
          <w:sz w:val="24"/>
          <w:szCs w:val="24"/>
        </w:rPr>
        <w:tab/>
      </w:r>
    </w:p>
    <w:p w:rsidR="005B3787" w:rsidRPr="00744AE7" w:rsidRDefault="00277076" w:rsidP="00203BF1">
      <w:pPr>
        <w:pStyle w:val="Bodytext20"/>
        <w:shd w:val="clear" w:color="auto" w:fill="auto"/>
        <w:tabs>
          <w:tab w:val="left" w:leader="underscore" w:pos="10410"/>
        </w:tabs>
        <w:spacing w:line="276" w:lineRule="auto"/>
        <w:jc w:val="both"/>
        <w:rPr>
          <w:sz w:val="24"/>
          <w:szCs w:val="24"/>
        </w:rPr>
      </w:pPr>
      <w:r w:rsidRPr="00744AE7">
        <w:rPr>
          <w:sz w:val="24"/>
          <w:szCs w:val="24"/>
        </w:rPr>
        <w:t>(nume, prenume), în funcţia de Ministru, în calitate de Autoritate Contractantă, pe de o parte, şi</w:t>
      </w:r>
      <w:r w:rsidRPr="00744AE7">
        <w:rPr>
          <w:sz w:val="24"/>
          <w:szCs w:val="24"/>
        </w:rPr>
        <w:tab/>
      </w:r>
    </w:p>
    <w:p w:rsidR="005B3787" w:rsidRPr="00744AE7" w:rsidRDefault="00277076" w:rsidP="00203BF1">
      <w:pPr>
        <w:pStyle w:val="Bodytext20"/>
        <w:shd w:val="clear" w:color="auto" w:fill="auto"/>
        <w:tabs>
          <w:tab w:val="left" w:leader="underscore" w:pos="5640"/>
          <w:tab w:val="left" w:leader="underscore" w:pos="10410"/>
        </w:tabs>
        <w:spacing w:line="276" w:lineRule="auto"/>
        <w:jc w:val="both"/>
        <w:rPr>
          <w:sz w:val="24"/>
          <w:szCs w:val="24"/>
        </w:rPr>
      </w:pPr>
      <w:r w:rsidRPr="00744AE7">
        <w:rPr>
          <w:sz w:val="24"/>
          <w:szCs w:val="24"/>
        </w:rPr>
        <w:t xml:space="preserve">(entitatea juridică), cu sediul în </w:t>
      </w:r>
      <w:r w:rsidRPr="00744AE7">
        <w:rPr>
          <w:sz w:val="24"/>
          <w:szCs w:val="24"/>
        </w:rPr>
        <w:tab/>
        <w:t xml:space="preserve">, reprezentată prin </w:t>
      </w:r>
      <w:r w:rsidRPr="00744AE7">
        <w:rPr>
          <w:sz w:val="24"/>
          <w:szCs w:val="24"/>
        </w:rPr>
        <w:tab/>
      </w:r>
    </w:p>
    <w:p w:rsidR="005B3787" w:rsidRPr="00744AE7" w:rsidRDefault="00277076" w:rsidP="00203BF1">
      <w:pPr>
        <w:pStyle w:val="Bodytext20"/>
        <w:shd w:val="clear" w:color="auto" w:fill="auto"/>
        <w:tabs>
          <w:tab w:val="left" w:leader="underscore" w:pos="5640"/>
        </w:tabs>
        <w:spacing w:line="276" w:lineRule="auto"/>
        <w:jc w:val="both"/>
        <w:rPr>
          <w:sz w:val="24"/>
          <w:szCs w:val="24"/>
        </w:rPr>
      </w:pPr>
      <w:r w:rsidRPr="00744AE7">
        <w:rPr>
          <w:sz w:val="24"/>
          <w:szCs w:val="24"/>
        </w:rPr>
        <w:t>(nume, prenume), în funcţia de</w:t>
      </w:r>
      <w:r w:rsidRPr="00744AE7">
        <w:rPr>
          <w:sz w:val="24"/>
          <w:szCs w:val="24"/>
        </w:rPr>
        <w:tab/>
        <w:t>(calitatea de reprezent are potrivit actului normativ privind</w:t>
      </w:r>
    </w:p>
    <w:p w:rsidR="005B3787" w:rsidRPr="00744AE7" w:rsidRDefault="00277076" w:rsidP="00203BF1">
      <w:pPr>
        <w:pStyle w:val="Bodytext20"/>
        <w:shd w:val="clear" w:color="auto" w:fill="auto"/>
        <w:tabs>
          <w:tab w:val="left" w:leader="underscore" w:pos="1589"/>
        </w:tabs>
        <w:spacing w:line="276" w:lineRule="auto"/>
        <w:jc w:val="both"/>
        <w:rPr>
          <w:sz w:val="24"/>
          <w:szCs w:val="24"/>
        </w:rPr>
      </w:pPr>
      <w:r w:rsidRPr="00744AE7">
        <w:rPr>
          <w:sz w:val="24"/>
          <w:szCs w:val="24"/>
        </w:rPr>
        <w:t xml:space="preserve">organizarea şi funcţionarea entităţii juridice respective şi conform statutului/actului constitutiv al entităţii juridice respective), în calitate de Beneficiar pe de altă parte, au convenit încheierea prezentului </w:t>
      </w:r>
      <w:r w:rsidRPr="00744AE7">
        <w:rPr>
          <w:rStyle w:val="Bodytext2Italic"/>
          <w:sz w:val="24"/>
          <w:szCs w:val="24"/>
        </w:rPr>
        <w:t>contract de subvenţionare</w:t>
      </w:r>
      <w:r w:rsidRPr="00744AE7">
        <w:rPr>
          <w:sz w:val="24"/>
          <w:szCs w:val="24"/>
        </w:rPr>
        <w:t xml:space="preserve"> pe baza cererii de acordare a subvenţiei nr.</w:t>
      </w:r>
      <w:r w:rsidRPr="00744AE7">
        <w:rPr>
          <w:sz w:val="24"/>
          <w:szCs w:val="24"/>
        </w:rPr>
        <w:tab/>
        <w:t>cu următoarele condiţii:</w:t>
      </w:r>
    </w:p>
    <w:p w:rsidR="009E10A2" w:rsidRPr="00744AE7" w:rsidRDefault="009E10A2" w:rsidP="00203BF1">
      <w:pPr>
        <w:pStyle w:val="Bodytext20"/>
        <w:shd w:val="clear" w:color="auto" w:fill="auto"/>
        <w:tabs>
          <w:tab w:val="left" w:leader="underscore" w:pos="1589"/>
        </w:tabs>
        <w:spacing w:line="276" w:lineRule="auto"/>
        <w:jc w:val="both"/>
        <w:rPr>
          <w:sz w:val="24"/>
          <w:szCs w:val="24"/>
        </w:rPr>
      </w:pPr>
    </w:p>
    <w:p w:rsidR="005B3787" w:rsidRPr="00744AE7" w:rsidRDefault="00277076" w:rsidP="00203BF1">
      <w:pPr>
        <w:pStyle w:val="Bodytext20"/>
        <w:shd w:val="clear" w:color="auto" w:fill="auto"/>
        <w:spacing w:line="276" w:lineRule="auto"/>
        <w:jc w:val="center"/>
        <w:rPr>
          <w:b/>
          <w:sz w:val="24"/>
          <w:szCs w:val="24"/>
        </w:rPr>
      </w:pPr>
      <w:r w:rsidRPr="00744AE7">
        <w:rPr>
          <w:b/>
          <w:sz w:val="24"/>
          <w:szCs w:val="24"/>
        </w:rPr>
        <w:t>I. OBIECTUL CONTRACTULUI</w:t>
      </w:r>
    </w:p>
    <w:p w:rsidR="005B3787" w:rsidRPr="00744AE7" w:rsidRDefault="00277076" w:rsidP="00203BF1">
      <w:pPr>
        <w:pStyle w:val="Bodytext20"/>
        <w:numPr>
          <w:ilvl w:val="0"/>
          <w:numId w:val="13"/>
        </w:numPr>
        <w:shd w:val="clear" w:color="auto" w:fill="auto"/>
        <w:tabs>
          <w:tab w:val="left" w:pos="1100"/>
        </w:tabs>
        <w:spacing w:line="276" w:lineRule="auto"/>
        <w:ind w:firstLine="600"/>
        <w:jc w:val="both"/>
        <w:rPr>
          <w:sz w:val="24"/>
          <w:szCs w:val="24"/>
        </w:rPr>
      </w:pPr>
      <w:r w:rsidRPr="00744AE7">
        <w:rPr>
          <w:sz w:val="24"/>
          <w:szCs w:val="24"/>
        </w:rPr>
        <w:t>Obiectul prezentului contract îl reprezintă acordarea de către Autoritatea Contractantă a subvenţiei de creare a locurilor de muncă, în situaţia în care Beneficiarul acceptă subvenţia şi se obligă să menţină numărul efectiv al salariaţilor, inclusiv a persoanelor subiecţi ai subvenţiei în conformitate cu clauzele contractuale, precum şi să menţină salariul mediu l unar stabilit conform prevederilor Hotărârii Guvernului nr. din... pentru o perioadă nu mai mică de 3 ani de la data la care s-a efectuat plata ultimei tranşe de plată a subvenţiei.</w:t>
      </w:r>
    </w:p>
    <w:p w:rsidR="005B3787" w:rsidRPr="00744AE7" w:rsidRDefault="00277076" w:rsidP="00203BF1">
      <w:pPr>
        <w:pStyle w:val="Bodytext20"/>
        <w:numPr>
          <w:ilvl w:val="0"/>
          <w:numId w:val="13"/>
        </w:numPr>
        <w:shd w:val="clear" w:color="auto" w:fill="auto"/>
        <w:tabs>
          <w:tab w:val="left" w:pos="1100"/>
        </w:tabs>
        <w:spacing w:line="276" w:lineRule="auto"/>
        <w:ind w:firstLine="600"/>
        <w:jc w:val="both"/>
        <w:rPr>
          <w:sz w:val="24"/>
          <w:szCs w:val="24"/>
        </w:rPr>
      </w:pPr>
      <w:r w:rsidRPr="00744AE7">
        <w:rPr>
          <w:sz w:val="24"/>
          <w:szCs w:val="24"/>
        </w:rPr>
        <w:t>Beneficiarului i se va acorda subvenţia solicitată în termenele şi condiţiile stabilite în acest contract, cît şi prevederile Hotărârii Guvernului nr. din. pentru aprobarea Regulamentului cu privire la subvenţionarea creării locurilor de muncă, pe car e Beneficiarul declară că le cunoaşte şi le acceptă.</w:t>
      </w:r>
    </w:p>
    <w:p w:rsidR="009E10A2" w:rsidRPr="00744AE7" w:rsidRDefault="009E10A2" w:rsidP="009E10A2">
      <w:pPr>
        <w:pStyle w:val="Bodytext20"/>
        <w:shd w:val="clear" w:color="auto" w:fill="auto"/>
        <w:tabs>
          <w:tab w:val="left" w:pos="1100"/>
        </w:tabs>
        <w:spacing w:line="276" w:lineRule="auto"/>
        <w:ind w:left="600"/>
        <w:jc w:val="both"/>
        <w:rPr>
          <w:sz w:val="24"/>
          <w:szCs w:val="24"/>
        </w:rPr>
      </w:pPr>
    </w:p>
    <w:p w:rsidR="005B3787" w:rsidRPr="00744AE7" w:rsidRDefault="00277076" w:rsidP="00203BF1">
      <w:pPr>
        <w:pStyle w:val="Heading120"/>
        <w:shd w:val="clear" w:color="auto" w:fill="auto"/>
        <w:spacing w:line="276" w:lineRule="auto"/>
        <w:jc w:val="center"/>
        <w:rPr>
          <w:sz w:val="24"/>
          <w:szCs w:val="24"/>
        </w:rPr>
      </w:pPr>
      <w:bookmarkStart w:id="14" w:name="bookmark14"/>
      <w:r w:rsidRPr="00744AE7">
        <w:rPr>
          <w:sz w:val="24"/>
          <w:szCs w:val="24"/>
        </w:rPr>
        <w:t>II. OBLIGAŢIILE PĂRŢILOR</w:t>
      </w:r>
      <w:bookmarkEnd w:id="14"/>
    </w:p>
    <w:p w:rsidR="005B3787" w:rsidRPr="00744AE7" w:rsidRDefault="00277076" w:rsidP="00203BF1">
      <w:pPr>
        <w:pStyle w:val="Heading120"/>
        <w:numPr>
          <w:ilvl w:val="1"/>
          <w:numId w:val="13"/>
        </w:numPr>
        <w:shd w:val="clear" w:color="auto" w:fill="auto"/>
        <w:tabs>
          <w:tab w:val="left" w:pos="1100"/>
        </w:tabs>
        <w:spacing w:line="276" w:lineRule="auto"/>
        <w:ind w:firstLine="600"/>
        <w:jc w:val="both"/>
        <w:rPr>
          <w:sz w:val="24"/>
          <w:szCs w:val="24"/>
        </w:rPr>
      </w:pPr>
      <w:bookmarkStart w:id="15" w:name="bookmark15"/>
      <w:r w:rsidRPr="00744AE7">
        <w:rPr>
          <w:sz w:val="24"/>
          <w:szCs w:val="24"/>
        </w:rPr>
        <w:t>Beneficiarul se obligă:</w:t>
      </w:r>
      <w:bookmarkEnd w:id="15"/>
    </w:p>
    <w:p w:rsidR="005B3787" w:rsidRPr="00744AE7" w:rsidRDefault="00277076" w:rsidP="00203BF1">
      <w:pPr>
        <w:pStyle w:val="Bodytext20"/>
        <w:numPr>
          <w:ilvl w:val="2"/>
          <w:numId w:val="13"/>
        </w:numPr>
        <w:shd w:val="clear" w:color="auto" w:fill="auto"/>
        <w:tabs>
          <w:tab w:val="left" w:pos="1143"/>
        </w:tabs>
        <w:spacing w:line="276" w:lineRule="auto"/>
        <w:ind w:firstLine="600"/>
        <w:jc w:val="both"/>
        <w:rPr>
          <w:sz w:val="24"/>
          <w:szCs w:val="24"/>
        </w:rPr>
      </w:pPr>
      <w:r w:rsidRPr="00744AE7">
        <w:rPr>
          <w:sz w:val="24"/>
          <w:szCs w:val="24"/>
        </w:rPr>
        <w:t>Să garanteze că există o creştere a efectivului de salariaţi de cel puţin 100 de persoane care fac parte din categoria de subiect al subvenţiei;</w:t>
      </w:r>
    </w:p>
    <w:p w:rsidR="005B3787" w:rsidRPr="00744AE7" w:rsidRDefault="00277076" w:rsidP="00203BF1">
      <w:pPr>
        <w:pStyle w:val="Bodytext20"/>
        <w:numPr>
          <w:ilvl w:val="2"/>
          <w:numId w:val="13"/>
        </w:numPr>
        <w:shd w:val="clear" w:color="auto" w:fill="auto"/>
        <w:tabs>
          <w:tab w:val="left" w:pos="1143"/>
        </w:tabs>
        <w:spacing w:line="276" w:lineRule="auto"/>
        <w:ind w:firstLine="600"/>
        <w:jc w:val="both"/>
        <w:rPr>
          <w:sz w:val="24"/>
          <w:szCs w:val="24"/>
        </w:rPr>
      </w:pPr>
      <w:r w:rsidRPr="00744AE7">
        <w:rPr>
          <w:sz w:val="24"/>
          <w:szCs w:val="24"/>
        </w:rPr>
        <w:t>Să garanteze plata unui salariu mediu lunar la întreprindere pentru persoanele angajate care sunt subiecţi ai subvenţiei nu mai mic de 75% din cuantumul salariului mediu lunar pe economie prognozat pentru anul de gestiune aprobat de Guvern;</w:t>
      </w:r>
    </w:p>
    <w:p w:rsidR="005B3787" w:rsidRPr="00744AE7" w:rsidRDefault="00277076" w:rsidP="00203BF1">
      <w:pPr>
        <w:pStyle w:val="Bodytext20"/>
        <w:numPr>
          <w:ilvl w:val="2"/>
          <w:numId w:val="13"/>
        </w:numPr>
        <w:shd w:val="clear" w:color="auto" w:fill="auto"/>
        <w:tabs>
          <w:tab w:val="left" w:pos="1153"/>
        </w:tabs>
        <w:spacing w:line="276" w:lineRule="auto"/>
        <w:ind w:firstLine="600"/>
        <w:jc w:val="both"/>
        <w:rPr>
          <w:sz w:val="24"/>
          <w:szCs w:val="24"/>
        </w:rPr>
      </w:pPr>
      <w:r w:rsidRPr="00744AE7">
        <w:rPr>
          <w:sz w:val="24"/>
          <w:szCs w:val="24"/>
        </w:rPr>
        <w:t>Să garanteze lipsa, sub sancţiunea nulităţii, restanţelor la achitarea impozitelor şi taxelor faţă de bugetul public naţional, cu excepţia cazurilor de reeşalonare a datoriilor invocate (conform acordurilor încheiate în modul stabilit) la situaţia din ultima zi a lunii aferente anului fiscal pentru care se solicit subvenţia;</w:t>
      </w:r>
    </w:p>
    <w:p w:rsidR="005B3787" w:rsidRPr="00744AE7" w:rsidRDefault="00277076" w:rsidP="00203BF1">
      <w:pPr>
        <w:pStyle w:val="Bodytext20"/>
        <w:numPr>
          <w:ilvl w:val="2"/>
          <w:numId w:val="13"/>
        </w:numPr>
        <w:shd w:val="clear" w:color="auto" w:fill="auto"/>
        <w:tabs>
          <w:tab w:val="left" w:pos="1148"/>
        </w:tabs>
        <w:spacing w:line="276" w:lineRule="auto"/>
        <w:ind w:firstLine="600"/>
        <w:jc w:val="both"/>
        <w:rPr>
          <w:sz w:val="24"/>
          <w:szCs w:val="24"/>
        </w:rPr>
      </w:pPr>
      <w:r w:rsidRPr="00744AE7">
        <w:rPr>
          <w:sz w:val="24"/>
          <w:szCs w:val="24"/>
        </w:rPr>
        <w:t>să menţină numărul efectiv al salariaţilor, inclusiv a persoanelor subiecţi ai subvenţiei în conformitate cu clauzele contractuale;</w:t>
      </w:r>
    </w:p>
    <w:p w:rsidR="005B3787" w:rsidRPr="00744AE7" w:rsidRDefault="00277076" w:rsidP="00203BF1">
      <w:pPr>
        <w:pStyle w:val="Bodytext20"/>
        <w:numPr>
          <w:ilvl w:val="2"/>
          <w:numId w:val="13"/>
        </w:numPr>
        <w:shd w:val="clear" w:color="auto" w:fill="auto"/>
        <w:tabs>
          <w:tab w:val="left" w:pos="1148"/>
        </w:tabs>
        <w:spacing w:line="276" w:lineRule="auto"/>
        <w:ind w:firstLine="600"/>
        <w:jc w:val="both"/>
        <w:rPr>
          <w:sz w:val="24"/>
          <w:szCs w:val="24"/>
        </w:rPr>
      </w:pPr>
      <w:r w:rsidRPr="00744AE7">
        <w:rPr>
          <w:sz w:val="24"/>
          <w:szCs w:val="24"/>
        </w:rPr>
        <w:t>să garanteze sub propria răspundere, sub sancţiunea nulităţii, că nu se află în procedură de insolvabilitate, fuziune, dezmembrare sau dizolvare;</w:t>
      </w:r>
    </w:p>
    <w:p w:rsidR="005B3787" w:rsidRPr="00744AE7" w:rsidRDefault="00277076" w:rsidP="00203BF1">
      <w:pPr>
        <w:pStyle w:val="Bodytext20"/>
        <w:numPr>
          <w:ilvl w:val="2"/>
          <w:numId w:val="13"/>
        </w:numPr>
        <w:shd w:val="clear" w:color="auto" w:fill="auto"/>
        <w:tabs>
          <w:tab w:val="left" w:pos="1148"/>
        </w:tabs>
        <w:spacing w:line="276" w:lineRule="auto"/>
        <w:ind w:firstLine="600"/>
        <w:jc w:val="both"/>
        <w:rPr>
          <w:sz w:val="24"/>
          <w:szCs w:val="24"/>
        </w:rPr>
      </w:pPr>
      <w:r w:rsidRPr="00744AE7">
        <w:rPr>
          <w:sz w:val="24"/>
          <w:szCs w:val="24"/>
        </w:rPr>
        <w:lastRenderedPageBreak/>
        <w:t>să garanteze sub propria răspundere, sub sancţiunea nulităţii, că nu a dispus de vreun ajutor de stat aflat în proces de recuperare;</w:t>
      </w:r>
    </w:p>
    <w:p w:rsidR="005B3787" w:rsidRPr="00744AE7" w:rsidRDefault="00277076" w:rsidP="00203BF1">
      <w:pPr>
        <w:pStyle w:val="Bodytext20"/>
        <w:shd w:val="clear" w:color="auto" w:fill="auto"/>
        <w:spacing w:line="276" w:lineRule="auto"/>
        <w:ind w:firstLine="600"/>
        <w:jc w:val="both"/>
        <w:rPr>
          <w:sz w:val="24"/>
          <w:szCs w:val="24"/>
        </w:rPr>
      </w:pPr>
      <w:r w:rsidRPr="00744AE7">
        <w:rPr>
          <w:sz w:val="24"/>
          <w:szCs w:val="24"/>
        </w:rPr>
        <w:t>2.1.7 să nu modifice locaţia sau locul de activitate într-o regiune în care cuantumul subvenţiei este mai mic decît cel aferent regiunii pentru care se garantează plata subvenţiei;</w:t>
      </w:r>
    </w:p>
    <w:p w:rsidR="005B3787" w:rsidRPr="00744AE7" w:rsidRDefault="00277076" w:rsidP="00203BF1">
      <w:pPr>
        <w:pStyle w:val="Bodytext20"/>
        <w:numPr>
          <w:ilvl w:val="0"/>
          <w:numId w:val="14"/>
        </w:numPr>
        <w:shd w:val="clear" w:color="auto" w:fill="auto"/>
        <w:tabs>
          <w:tab w:val="left" w:pos="1153"/>
        </w:tabs>
        <w:spacing w:line="276" w:lineRule="auto"/>
        <w:ind w:firstLine="600"/>
        <w:jc w:val="both"/>
        <w:rPr>
          <w:sz w:val="24"/>
          <w:szCs w:val="24"/>
        </w:rPr>
      </w:pPr>
      <w:r w:rsidRPr="00744AE7">
        <w:rPr>
          <w:sz w:val="24"/>
          <w:szCs w:val="24"/>
        </w:rPr>
        <w:t>să nu admită utilizarea subvenţiei în alte scopuri de cît cele care au fost prevăzute de prezentul contract şi de legislaţia în vigoare;</w:t>
      </w:r>
    </w:p>
    <w:p w:rsidR="005B3787" w:rsidRPr="00744AE7" w:rsidRDefault="00277076" w:rsidP="00203BF1">
      <w:pPr>
        <w:pStyle w:val="Bodytext20"/>
        <w:numPr>
          <w:ilvl w:val="0"/>
          <w:numId w:val="14"/>
        </w:numPr>
        <w:shd w:val="clear" w:color="auto" w:fill="auto"/>
        <w:tabs>
          <w:tab w:val="left" w:pos="1157"/>
        </w:tabs>
        <w:spacing w:line="276" w:lineRule="auto"/>
        <w:ind w:firstLine="600"/>
        <w:jc w:val="both"/>
        <w:rPr>
          <w:sz w:val="24"/>
          <w:szCs w:val="24"/>
        </w:rPr>
      </w:pPr>
      <w:r w:rsidRPr="00744AE7">
        <w:rPr>
          <w:sz w:val="24"/>
          <w:szCs w:val="24"/>
        </w:rPr>
        <w:t>Să asigure toate condiţiile pentru efectuarea adecvată a acţiunilor de inspecţii post-achitare de către reprezentanţii împuterniciţi ai Autorităţii Contractante, în limita termenului de valabilitate a prezentului contract, inclusiv acces la locurile şi spaţiile unde este efectuată investiţia obiect al subvenţionării, la documentele juridice, financiare, tehnice care au stat la baza efectuării şi dezvoltării acestei investiţii, etc.;</w:t>
      </w:r>
    </w:p>
    <w:p w:rsidR="005B3787" w:rsidRPr="00744AE7" w:rsidRDefault="00277076" w:rsidP="00203BF1">
      <w:pPr>
        <w:pStyle w:val="Bodytext20"/>
        <w:numPr>
          <w:ilvl w:val="0"/>
          <w:numId w:val="14"/>
        </w:numPr>
        <w:shd w:val="clear" w:color="auto" w:fill="auto"/>
        <w:tabs>
          <w:tab w:val="left" w:pos="1253"/>
        </w:tabs>
        <w:spacing w:line="276" w:lineRule="auto"/>
        <w:ind w:firstLine="600"/>
        <w:jc w:val="both"/>
        <w:rPr>
          <w:sz w:val="24"/>
          <w:szCs w:val="24"/>
        </w:rPr>
      </w:pPr>
      <w:r w:rsidRPr="00744AE7">
        <w:rPr>
          <w:sz w:val="24"/>
          <w:szCs w:val="24"/>
        </w:rPr>
        <w:t>Să prezinte în termen de cel mult 5 zile informaţia şi documentele solicitate în cadrul inspecţiilor/ controalelor de către reprezentanţii împuterniciţi ai Autorităţii Contractante referitoare la obiectul investiţiei pentru care a fost acordat sprijinul financiar;</w:t>
      </w:r>
    </w:p>
    <w:p w:rsidR="005B3787" w:rsidRPr="00744AE7" w:rsidRDefault="00277076" w:rsidP="00203BF1">
      <w:pPr>
        <w:pStyle w:val="Bodytext20"/>
        <w:numPr>
          <w:ilvl w:val="0"/>
          <w:numId w:val="14"/>
        </w:numPr>
        <w:shd w:val="clear" w:color="auto" w:fill="auto"/>
        <w:tabs>
          <w:tab w:val="left" w:pos="1249"/>
        </w:tabs>
        <w:spacing w:line="276" w:lineRule="auto"/>
        <w:ind w:firstLine="600"/>
        <w:jc w:val="both"/>
        <w:rPr>
          <w:sz w:val="24"/>
          <w:szCs w:val="24"/>
        </w:rPr>
      </w:pPr>
      <w:r w:rsidRPr="00744AE7">
        <w:rPr>
          <w:sz w:val="24"/>
          <w:szCs w:val="24"/>
        </w:rPr>
        <w:t>Să respecte pe toată durata contractului condiţiile de eligibilitate şi criteriile de evaluare care au stat la baza autorizării cererii de acordare a sprijinului financiar;</w:t>
      </w:r>
    </w:p>
    <w:p w:rsidR="005B3787" w:rsidRPr="00744AE7" w:rsidRDefault="00277076" w:rsidP="00203BF1">
      <w:pPr>
        <w:pStyle w:val="Bodytext20"/>
        <w:numPr>
          <w:ilvl w:val="0"/>
          <w:numId w:val="14"/>
        </w:numPr>
        <w:shd w:val="clear" w:color="auto" w:fill="auto"/>
        <w:tabs>
          <w:tab w:val="left" w:pos="1249"/>
        </w:tabs>
        <w:spacing w:line="276" w:lineRule="auto"/>
        <w:ind w:firstLine="600"/>
        <w:jc w:val="both"/>
        <w:rPr>
          <w:sz w:val="24"/>
          <w:szCs w:val="24"/>
        </w:rPr>
      </w:pPr>
      <w:r w:rsidRPr="00744AE7">
        <w:rPr>
          <w:sz w:val="24"/>
          <w:szCs w:val="24"/>
        </w:rPr>
        <w:t>Să informeze Autoritatea Contractantă fără întîrziere, într-un termen de cel mult 10 zile, despre orice circumstanţă ce poate împiedica executarea corespunzătoare a contractului;</w:t>
      </w:r>
    </w:p>
    <w:p w:rsidR="00F06B78" w:rsidRPr="00744AE7" w:rsidRDefault="00277076" w:rsidP="00203BF1">
      <w:pPr>
        <w:pStyle w:val="Bodytext20"/>
        <w:numPr>
          <w:ilvl w:val="0"/>
          <w:numId w:val="14"/>
        </w:numPr>
        <w:shd w:val="clear" w:color="auto" w:fill="auto"/>
        <w:tabs>
          <w:tab w:val="left" w:pos="1250"/>
        </w:tabs>
        <w:spacing w:line="276" w:lineRule="auto"/>
        <w:ind w:firstLine="600"/>
        <w:jc w:val="both"/>
        <w:rPr>
          <w:sz w:val="24"/>
          <w:szCs w:val="24"/>
        </w:rPr>
      </w:pPr>
      <w:r w:rsidRPr="00744AE7">
        <w:rPr>
          <w:sz w:val="24"/>
          <w:szCs w:val="24"/>
        </w:rPr>
        <w:t>Să notifice Autoritatea Contractantă la apariţia oricărei modificări survenite în realizarea adecvată a condiţiilor de subvenţionare;</w:t>
      </w:r>
      <w:r w:rsidR="00F06B78" w:rsidRPr="00744AE7">
        <w:rPr>
          <w:sz w:val="24"/>
          <w:szCs w:val="24"/>
        </w:rPr>
        <w:t xml:space="preserve"> </w:t>
      </w:r>
    </w:p>
    <w:p w:rsidR="005B3787" w:rsidRPr="00744AE7" w:rsidRDefault="00F06B78" w:rsidP="00203BF1">
      <w:pPr>
        <w:pStyle w:val="Bodytext20"/>
        <w:numPr>
          <w:ilvl w:val="0"/>
          <w:numId w:val="14"/>
        </w:numPr>
        <w:shd w:val="clear" w:color="auto" w:fill="auto"/>
        <w:tabs>
          <w:tab w:val="left" w:pos="1250"/>
        </w:tabs>
        <w:spacing w:line="276" w:lineRule="auto"/>
        <w:ind w:firstLine="600"/>
        <w:jc w:val="both"/>
        <w:rPr>
          <w:sz w:val="24"/>
          <w:szCs w:val="24"/>
        </w:rPr>
      </w:pPr>
      <w:r w:rsidRPr="00744AE7">
        <w:rPr>
          <w:sz w:val="24"/>
          <w:szCs w:val="24"/>
        </w:rPr>
        <w:t>S</w:t>
      </w:r>
      <w:r w:rsidR="00277076" w:rsidRPr="00744AE7">
        <w:rPr>
          <w:sz w:val="24"/>
          <w:szCs w:val="24"/>
        </w:rPr>
        <w:t>ă restituie subvenţia acordată şi dobînzile, precum şi penalităţile aferente în caz de încălcare a condiţiilor în ca re este încheiat acordul de subvenţionare;</w:t>
      </w:r>
    </w:p>
    <w:p w:rsidR="005B3787" w:rsidRPr="00744AE7" w:rsidRDefault="00277076" w:rsidP="00203BF1">
      <w:pPr>
        <w:pStyle w:val="Bodytext20"/>
        <w:numPr>
          <w:ilvl w:val="1"/>
          <w:numId w:val="13"/>
        </w:numPr>
        <w:shd w:val="clear" w:color="auto" w:fill="auto"/>
        <w:tabs>
          <w:tab w:val="left" w:pos="1034"/>
        </w:tabs>
        <w:spacing w:line="276" w:lineRule="auto"/>
        <w:ind w:firstLine="600"/>
        <w:jc w:val="both"/>
        <w:rPr>
          <w:sz w:val="24"/>
          <w:szCs w:val="24"/>
        </w:rPr>
      </w:pPr>
      <w:r w:rsidRPr="00744AE7">
        <w:rPr>
          <w:sz w:val="24"/>
          <w:szCs w:val="24"/>
        </w:rPr>
        <w:t>Beneficiarul are dreptul:</w:t>
      </w:r>
    </w:p>
    <w:p w:rsidR="005B3787" w:rsidRPr="00744AE7" w:rsidRDefault="00277076" w:rsidP="00203BF1">
      <w:pPr>
        <w:pStyle w:val="Bodytext20"/>
        <w:numPr>
          <w:ilvl w:val="2"/>
          <w:numId w:val="13"/>
        </w:numPr>
        <w:shd w:val="clear" w:color="auto" w:fill="auto"/>
        <w:tabs>
          <w:tab w:val="left" w:pos="1159"/>
        </w:tabs>
        <w:spacing w:line="276" w:lineRule="auto"/>
        <w:ind w:firstLine="600"/>
        <w:jc w:val="both"/>
        <w:rPr>
          <w:sz w:val="24"/>
          <w:szCs w:val="24"/>
        </w:rPr>
      </w:pPr>
      <w:r w:rsidRPr="00744AE7">
        <w:rPr>
          <w:sz w:val="24"/>
          <w:szCs w:val="24"/>
        </w:rPr>
        <w:t>De a primi subvenţia solicitată, în conformitate cu termenul legal prevăzut de Regulament, pe întreaga perioadă de valabilitate a acestui contract;</w:t>
      </w:r>
    </w:p>
    <w:p w:rsidR="005B3787" w:rsidRPr="00744AE7" w:rsidRDefault="00277076" w:rsidP="00203BF1">
      <w:pPr>
        <w:pStyle w:val="Bodytext20"/>
        <w:numPr>
          <w:ilvl w:val="2"/>
          <w:numId w:val="13"/>
        </w:numPr>
        <w:shd w:val="clear" w:color="auto" w:fill="auto"/>
        <w:tabs>
          <w:tab w:val="left" w:pos="1149"/>
        </w:tabs>
        <w:spacing w:line="276" w:lineRule="auto"/>
        <w:ind w:firstLine="600"/>
        <w:jc w:val="both"/>
        <w:rPr>
          <w:sz w:val="24"/>
          <w:szCs w:val="24"/>
        </w:rPr>
      </w:pPr>
      <w:r w:rsidRPr="00744AE7">
        <w:rPr>
          <w:sz w:val="24"/>
          <w:szCs w:val="24"/>
        </w:rPr>
        <w:t>De a fi prezent la efectuarea inspecţiilor post-achitare cît şi de a fi informat asupra rezultatelor acestora, efectuate de reprezentanţii împuterniciţi ai Autorităţii Contractante, în limitele şi în conformitate cu prevederile Regulamentului;</w:t>
      </w:r>
    </w:p>
    <w:p w:rsidR="005B3787" w:rsidRPr="00744AE7" w:rsidRDefault="00277076" w:rsidP="00203BF1">
      <w:pPr>
        <w:pStyle w:val="Bodytext20"/>
        <w:numPr>
          <w:ilvl w:val="2"/>
          <w:numId w:val="13"/>
        </w:numPr>
        <w:shd w:val="clear" w:color="auto" w:fill="auto"/>
        <w:tabs>
          <w:tab w:val="left" w:pos="1154"/>
        </w:tabs>
        <w:spacing w:line="276" w:lineRule="auto"/>
        <w:ind w:firstLine="600"/>
        <w:jc w:val="both"/>
        <w:rPr>
          <w:sz w:val="24"/>
          <w:szCs w:val="24"/>
        </w:rPr>
      </w:pPr>
      <w:r w:rsidRPr="00744AE7">
        <w:rPr>
          <w:sz w:val="24"/>
          <w:szCs w:val="24"/>
        </w:rPr>
        <w:t>De a prezenta explicaţii pe marginea rezultatelor controalelor efectuate în condiţiile p unctelor 2.1.9. şi 2.1.10. ale prezentului contract.</w:t>
      </w:r>
    </w:p>
    <w:p w:rsidR="005B3787" w:rsidRPr="00744AE7" w:rsidRDefault="00277076" w:rsidP="00203BF1">
      <w:pPr>
        <w:pStyle w:val="Bodytext20"/>
        <w:numPr>
          <w:ilvl w:val="1"/>
          <w:numId w:val="13"/>
        </w:numPr>
        <w:shd w:val="clear" w:color="auto" w:fill="auto"/>
        <w:tabs>
          <w:tab w:val="left" w:pos="1178"/>
        </w:tabs>
        <w:spacing w:line="276" w:lineRule="auto"/>
        <w:ind w:firstLine="600"/>
        <w:jc w:val="both"/>
        <w:rPr>
          <w:sz w:val="24"/>
          <w:szCs w:val="24"/>
        </w:rPr>
      </w:pPr>
      <w:r w:rsidRPr="00744AE7">
        <w:rPr>
          <w:sz w:val="24"/>
          <w:szCs w:val="24"/>
        </w:rPr>
        <w:t>Autoritatea Contractantă se obligă:</w:t>
      </w:r>
    </w:p>
    <w:p w:rsidR="005B3787" w:rsidRPr="00744AE7" w:rsidRDefault="00277076" w:rsidP="00203BF1">
      <w:pPr>
        <w:pStyle w:val="Bodytext20"/>
        <w:numPr>
          <w:ilvl w:val="2"/>
          <w:numId w:val="13"/>
        </w:numPr>
        <w:shd w:val="clear" w:color="auto" w:fill="auto"/>
        <w:tabs>
          <w:tab w:val="left" w:pos="1178"/>
        </w:tabs>
        <w:spacing w:line="276" w:lineRule="auto"/>
        <w:ind w:firstLine="600"/>
        <w:jc w:val="both"/>
        <w:rPr>
          <w:sz w:val="24"/>
          <w:szCs w:val="24"/>
        </w:rPr>
      </w:pPr>
      <w:r w:rsidRPr="00744AE7">
        <w:rPr>
          <w:sz w:val="24"/>
          <w:szCs w:val="24"/>
        </w:rPr>
        <w:t>Să achite Beneficiarului subvenţia, calculată în corespundere cu decizia de achitare a subvenţiei;</w:t>
      </w:r>
    </w:p>
    <w:p w:rsidR="005B3787" w:rsidRPr="00325C8A" w:rsidRDefault="00277076" w:rsidP="00203BF1">
      <w:pPr>
        <w:pStyle w:val="Bodytext20"/>
        <w:numPr>
          <w:ilvl w:val="2"/>
          <w:numId w:val="13"/>
        </w:numPr>
        <w:shd w:val="clear" w:color="auto" w:fill="auto"/>
        <w:tabs>
          <w:tab w:val="left" w:pos="1149"/>
        </w:tabs>
        <w:spacing w:line="276" w:lineRule="auto"/>
        <w:ind w:firstLine="600"/>
        <w:jc w:val="both"/>
        <w:rPr>
          <w:b/>
          <w:sz w:val="24"/>
          <w:szCs w:val="24"/>
        </w:rPr>
      </w:pPr>
      <w:r w:rsidRPr="00325C8A">
        <w:rPr>
          <w:b/>
          <w:sz w:val="24"/>
          <w:szCs w:val="24"/>
        </w:rPr>
        <w:t xml:space="preserve">Să prezinte spre achitare Ministerului Finanţelor </w:t>
      </w:r>
      <w:r w:rsidR="00191420" w:rsidRPr="00325C8A">
        <w:rPr>
          <w:b/>
          <w:sz w:val="24"/>
          <w:szCs w:val="24"/>
        </w:rPr>
        <w:t>ordinele de plată pentru a transfera Beneficiarului subvenţia calculată în conformitate cu prevederile pct. 29</w:t>
      </w:r>
      <w:r w:rsidR="006C07A5" w:rsidRPr="00325C8A">
        <w:rPr>
          <w:b/>
          <w:sz w:val="24"/>
          <w:szCs w:val="24"/>
        </w:rPr>
        <w:t xml:space="preserve"> (sau pct.49)</w:t>
      </w:r>
      <w:r w:rsidR="00191420" w:rsidRPr="00325C8A">
        <w:rPr>
          <w:b/>
          <w:sz w:val="24"/>
          <w:szCs w:val="24"/>
        </w:rPr>
        <w:t xml:space="preserve"> al Regulamentului și să informeze beneficiarul în scris despre aceasta.</w:t>
      </w:r>
    </w:p>
    <w:p w:rsidR="005B3787" w:rsidRPr="00744AE7" w:rsidRDefault="00277076" w:rsidP="00203BF1">
      <w:pPr>
        <w:pStyle w:val="Bodytext20"/>
        <w:numPr>
          <w:ilvl w:val="2"/>
          <w:numId w:val="13"/>
        </w:numPr>
        <w:shd w:val="clear" w:color="auto" w:fill="auto"/>
        <w:tabs>
          <w:tab w:val="left" w:pos="1178"/>
        </w:tabs>
        <w:spacing w:line="276" w:lineRule="auto"/>
        <w:ind w:firstLine="600"/>
        <w:jc w:val="both"/>
        <w:rPr>
          <w:sz w:val="24"/>
          <w:szCs w:val="24"/>
        </w:rPr>
      </w:pPr>
      <w:r w:rsidRPr="00744AE7">
        <w:rPr>
          <w:sz w:val="24"/>
          <w:szCs w:val="24"/>
        </w:rPr>
        <w:t>De a verifica pe întreaga durată a executării contractului respectarea de către Beneficiar a criteriilor de eligibilitate;</w:t>
      </w:r>
    </w:p>
    <w:p w:rsidR="005B3787" w:rsidRPr="00744AE7" w:rsidRDefault="00277076" w:rsidP="00203BF1">
      <w:pPr>
        <w:pStyle w:val="Bodytext20"/>
        <w:numPr>
          <w:ilvl w:val="2"/>
          <w:numId w:val="13"/>
        </w:numPr>
        <w:shd w:val="clear" w:color="auto" w:fill="auto"/>
        <w:tabs>
          <w:tab w:val="left" w:pos="1149"/>
        </w:tabs>
        <w:spacing w:line="276" w:lineRule="auto"/>
        <w:ind w:firstLine="600"/>
        <w:jc w:val="both"/>
        <w:rPr>
          <w:sz w:val="24"/>
          <w:szCs w:val="24"/>
        </w:rPr>
      </w:pPr>
      <w:r w:rsidRPr="00744AE7">
        <w:rPr>
          <w:sz w:val="24"/>
          <w:szCs w:val="24"/>
        </w:rPr>
        <w:t>Să anunţe prealabil, cel puţin cu o zi înainte, despre intenţia de efectuare a inspecţiilor/controalelor şi asigurarea aducerii la cunoştinţa Beneficiarului despre rezultatele acestora, într-un termen de pînă la 20 zile de la data finalizării lor.</w:t>
      </w:r>
    </w:p>
    <w:p w:rsidR="005B3787" w:rsidRPr="00744AE7" w:rsidRDefault="00277076" w:rsidP="00203BF1">
      <w:pPr>
        <w:pStyle w:val="Bodytext20"/>
        <w:numPr>
          <w:ilvl w:val="1"/>
          <w:numId w:val="13"/>
        </w:numPr>
        <w:shd w:val="clear" w:color="auto" w:fill="auto"/>
        <w:tabs>
          <w:tab w:val="left" w:pos="1178"/>
        </w:tabs>
        <w:spacing w:line="276" w:lineRule="auto"/>
        <w:ind w:firstLine="600"/>
        <w:jc w:val="both"/>
        <w:rPr>
          <w:sz w:val="24"/>
          <w:szCs w:val="24"/>
        </w:rPr>
      </w:pPr>
      <w:r w:rsidRPr="00744AE7">
        <w:rPr>
          <w:sz w:val="24"/>
          <w:szCs w:val="24"/>
        </w:rPr>
        <w:t>Autoritatea Contractantă are dreptul:</w:t>
      </w:r>
    </w:p>
    <w:p w:rsidR="005B3787" w:rsidRPr="00744AE7" w:rsidRDefault="00277076" w:rsidP="00203BF1">
      <w:pPr>
        <w:pStyle w:val="Bodytext20"/>
        <w:numPr>
          <w:ilvl w:val="2"/>
          <w:numId w:val="13"/>
        </w:numPr>
        <w:shd w:val="clear" w:color="auto" w:fill="auto"/>
        <w:tabs>
          <w:tab w:val="left" w:pos="1178"/>
        </w:tabs>
        <w:spacing w:line="276" w:lineRule="auto"/>
        <w:ind w:firstLine="600"/>
        <w:jc w:val="both"/>
        <w:rPr>
          <w:sz w:val="24"/>
          <w:szCs w:val="24"/>
        </w:rPr>
      </w:pPr>
      <w:r w:rsidRPr="00744AE7">
        <w:rPr>
          <w:sz w:val="24"/>
          <w:szCs w:val="24"/>
        </w:rPr>
        <w:t>De a efectua controlul fizic şi administrativ al documentelor care justifică subvenţia acordată;</w:t>
      </w:r>
    </w:p>
    <w:p w:rsidR="005B3787" w:rsidRPr="00744AE7" w:rsidRDefault="00277076" w:rsidP="00203BF1">
      <w:pPr>
        <w:pStyle w:val="Bodytext20"/>
        <w:numPr>
          <w:ilvl w:val="2"/>
          <w:numId w:val="13"/>
        </w:numPr>
        <w:shd w:val="clear" w:color="auto" w:fill="auto"/>
        <w:tabs>
          <w:tab w:val="left" w:pos="1178"/>
        </w:tabs>
        <w:spacing w:line="276" w:lineRule="auto"/>
        <w:ind w:firstLine="600"/>
        <w:jc w:val="both"/>
        <w:rPr>
          <w:sz w:val="24"/>
          <w:szCs w:val="24"/>
        </w:rPr>
      </w:pPr>
      <w:r w:rsidRPr="00744AE7">
        <w:rPr>
          <w:sz w:val="24"/>
          <w:szCs w:val="24"/>
        </w:rPr>
        <w:t>De a solicita de la Beneficiar orice informaţie ce vizează subvenţia achitată;</w:t>
      </w:r>
    </w:p>
    <w:p w:rsidR="005B3787" w:rsidRPr="00744AE7" w:rsidRDefault="00277076" w:rsidP="00203BF1">
      <w:pPr>
        <w:pStyle w:val="Bodytext20"/>
        <w:numPr>
          <w:ilvl w:val="2"/>
          <w:numId w:val="13"/>
        </w:numPr>
        <w:shd w:val="clear" w:color="auto" w:fill="auto"/>
        <w:tabs>
          <w:tab w:val="left" w:pos="1149"/>
        </w:tabs>
        <w:spacing w:line="276" w:lineRule="auto"/>
        <w:ind w:firstLine="600"/>
        <w:jc w:val="both"/>
        <w:rPr>
          <w:sz w:val="24"/>
          <w:szCs w:val="24"/>
        </w:rPr>
      </w:pPr>
      <w:r w:rsidRPr="00744AE7">
        <w:rPr>
          <w:sz w:val="24"/>
          <w:szCs w:val="24"/>
        </w:rPr>
        <w:lastRenderedPageBreak/>
        <w:t>De a stopa transferarea mijloacelor financiare în contul plăţii subvenţiei către Beneficiar, în cazul în care se constată necorespunderea condiţiilor de eligibilitate, prezentarea documentelor neautentice, etc., admise de Beneficiar;</w:t>
      </w:r>
    </w:p>
    <w:p w:rsidR="005B3787" w:rsidRPr="00744AE7" w:rsidRDefault="00277076" w:rsidP="00203BF1">
      <w:pPr>
        <w:pStyle w:val="Bodytext70"/>
        <w:numPr>
          <w:ilvl w:val="2"/>
          <w:numId w:val="13"/>
        </w:numPr>
        <w:shd w:val="clear" w:color="auto" w:fill="auto"/>
        <w:tabs>
          <w:tab w:val="left" w:pos="1149"/>
        </w:tabs>
        <w:spacing w:line="276" w:lineRule="auto"/>
        <w:rPr>
          <w:sz w:val="24"/>
          <w:szCs w:val="24"/>
        </w:rPr>
      </w:pPr>
      <w:r w:rsidRPr="00744AE7">
        <w:rPr>
          <w:sz w:val="24"/>
          <w:szCs w:val="24"/>
        </w:rPr>
        <w:t>De a include Beneficiarul în lista de interdicţie a persoanelor care pot beneficia de subvenţii, conform condiţiilor şi procedurii stabilite de Regulament,</w:t>
      </w:r>
    </w:p>
    <w:p w:rsidR="005B3787" w:rsidRPr="00744AE7" w:rsidRDefault="00277076" w:rsidP="00203BF1">
      <w:pPr>
        <w:pStyle w:val="Bodytext20"/>
        <w:numPr>
          <w:ilvl w:val="2"/>
          <w:numId w:val="13"/>
        </w:numPr>
        <w:shd w:val="clear" w:color="auto" w:fill="auto"/>
        <w:tabs>
          <w:tab w:val="left" w:pos="1154"/>
        </w:tabs>
        <w:spacing w:line="276" w:lineRule="auto"/>
        <w:ind w:firstLine="600"/>
        <w:jc w:val="both"/>
        <w:rPr>
          <w:sz w:val="24"/>
          <w:szCs w:val="24"/>
        </w:rPr>
      </w:pPr>
      <w:r w:rsidRPr="00744AE7">
        <w:rPr>
          <w:sz w:val="24"/>
          <w:szCs w:val="24"/>
        </w:rPr>
        <w:t>În caz de neexecutare sau executare necorespunzătoare a angajamentelor, să ceară restituirea integrală a subvenţiei, împreună cu dobînzi, penalităţi de întîrziere cît şi alte sancţiuni prevăzute de prevederile prezentului contract şi alte acte normative în vigoare.</w:t>
      </w:r>
    </w:p>
    <w:p w:rsidR="005B3787" w:rsidRPr="00744AE7" w:rsidRDefault="00277076" w:rsidP="00203BF1">
      <w:pPr>
        <w:pStyle w:val="Bodytext20"/>
        <w:numPr>
          <w:ilvl w:val="0"/>
          <w:numId w:val="15"/>
        </w:numPr>
        <w:shd w:val="clear" w:color="auto" w:fill="auto"/>
        <w:tabs>
          <w:tab w:val="left" w:pos="2515"/>
        </w:tabs>
        <w:spacing w:line="276" w:lineRule="auto"/>
        <w:ind w:left="2100"/>
        <w:rPr>
          <w:sz w:val="24"/>
          <w:szCs w:val="24"/>
        </w:rPr>
      </w:pPr>
      <w:r w:rsidRPr="00744AE7">
        <w:rPr>
          <w:sz w:val="24"/>
          <w:szCs w:val="24"/>
        </w:rPr>
        <w:t>PREŢUL ŞI MODALITATEA DE ACHITARE A CONTRACTULUI</w:t>
      </w:r>
    </w:p>
    <w:p w:rsidR="005B3787" w:rsidRPr="00744AE7" w:rsidRDefault="00277076" w:rsidP="00203BF1">
      <w:pPr>
        <w:pStyle w:val="Bodytext20"/>
        <w:numPr>
          <w:ilvl w:val="0"/>
          <w:numId w:val="16"/>
        </w:numPr>
        <w:shd w:val="clear" w:color="auto" w:fill="auto"/>
        <w:tabs>
          <w:tab w:val="left" w:pos="1034"/>
          <w:tab w:val="left" w:leader="underscore" w:pos="6418"/>
          <w:tab w:val="left" w:leader="underscore" w:pos="7968"/>
        </w:tabs>
        <w:spacing w:line="276" w:lineRule="auto"/>
        <w:ind w:firstLine="600"/>
        <w:jc w:val="both"/>
        <w:rPr>
          <w:sz w:val="24"/>
          <w:szCs w:val="24"/>
        </w:rPr>
      </w:pPr>
      <w:r w:rsidRPr="00744AE7">
        <w:rPr>
          <w:sz w:val="24"/>
          <w:szCs w:val="24"/>
        </w:rPr>
        <w:t>Mărimea subvenţiei, autorizate spre plată conform deciziei nr.</w:t>
      </w:r>
      <w:r w:rsidRPr="00744AE7">
        <w:rPr>
          <w:sz w:val="24"/>
          <w:szCs w:val="24"/>
        </w:rPr>
        <w:tab/>
        <w:t>din</w:t>
      </w:r>
      <w:r w:rsidRPr="00744AE7">
        <w:rPr>
          <w:sz w:val="24"/>
          <w:szCs w:val="24"/>
        </w:rPr>
        <w:tab/>
        <w:t>constituie</w:t>
      </w:r>
      <w:r w:rsidR="00203BF1" w:rsidRPr="00744AE7">
        <w:rPr>
          <w:sz w:val="24"/>
          <w:szCs w:val="24"/>
        </w:rPr>
        <w:t xml:space="preserve"> </w:t>
      </w:r>
      <w:r w:rsidRPr="00744AE7">
        <w:rPr>
          <w:sz w:val="24"/>
          <w:szCs w:val="24"/>
        </w:rPr>
        <w:t>(suma în cifre/litere) lei.</w:t>
      </w:r>
    </w:p>
    <w:p w:rsidR="005B3787" w:rsidRPr="00744AE7" w:rsidRDefault="00277076" w:rsidP="00203BF1">
      <w:pPr>
        <w:pStyle w:val="Bodytext20"/>
        <w:numPr>
          <w:ilvl w:val="0"/>
          <w:numId w:val="16"/>
        </w:numPr>
        <w:shd w:val="clear" w:color="auto" w:fill="auto"/>
        <w:tabs>
          <w:tab w:val="left" w:pos="1028"/>
        </w:tabs>
        <w:spacing w:line="276" w:lineRule="auto"/>
        <w:ind w:firstLine="600"/>
        <w:jc w:val="both"/>
        <w:rPr>
          <w:sz w:val="24"/>
          <w:szCs w:val="24"/>
        </w:rPr>
      </w:pPr>
      <w:r w:rsidRPr="00744AE7">
        <w:rPr>
          <w:sz w:val="24"/>
          <w:szCs w:val="24"/>
        </w:rPr>
        <w:t xml:space="preserve">Autoritatea Contractantă se angajează să acorde </w:t>
      </w:r>
      <w:r w:rsidR="00191420" w:rsidRPr="00744AE7">
        <w:rPr>
          <w:sz w:val="24"/>
          <w:szCs w:val="24"/>
        </w:rPr>
        <w:t xml:space="preserve">și să achite </w:t>
      </w:r>
      <w:r w:rsidR="00203BF1" w:rsidRPr="00744AE7">
        <w:rPr>
          <w:sz w:val="24"/>
          <w:szCs w:val="24"/>
        </w:rPr>
        <w:t>subvenția</w:t>
      </w:r>
      <w:r w:rsidRPr="00744AE7">
        <w:rPr>
          <w:sz w:val="24"/>
          <w:szCs w:val="24"/>
        </w:rPr>
        <w:t>, în conformitate cu prevederile Regulamentului şi prezentului Contract. În cazul operării modificărilor şi completărilor în Regulament, clauzele prezentului contract se modifică, de drept, în conformitate cu prevederile acestuia fără ca să fie necesară semnarea acordurilor adiţionale la contract.</w:t>
      </w:r>
    </w:p>
    <w:p w:rsidR="009E10A2" w:rsidRPr="00744AE7" w:rsidRDefault="009E10A2" w:rsidP="009E10A2">
      <w:pPr>
        <w:pStyle w:val="Bodytext20"/>
        <w:shd w:val="clear" w:color="auto" w:fill="auto"/>
        <w:tabs>
          <w:tab w:val="left" w:pos="1010"/>
        </w:tabs>
        <w:spacing w:line="276" w:lineRule="auto"/>
        <w:ind w:left="600"/>
        <w:jc w:val="both"/>
        <w:rPr>
          <w:strike/>
          <w:sz w:val="24"/>
          <w:szCs w:val="24"/>
          <w:highlight w:val="yellow"/>
        </w:rPr>
      </w:pPr>
    </w:p>
    <w:p w:rsidR="005B3787" w:rsidRPr="00744AE7" w:rsidRDefault="00277076" w:rsidP="00203BF1">
      <w:pPr>
        <w:pStyle w:val="Bodytext20"/>
        <w:numPr>
          <w:ilvl w:val="0"/>
          <w:numId w:val="15"/>
        </w:numPr>
        <w:shd w:val="clear" w:color="auto" w:fill="auto"/>
        <w:tabs>
          <w:tab w:val="left" w:pos="4185"/>
        </w:tabs>
        <w:spacing w:line="276" w:lineRule="auto"/>
        <w:ind w:left="3780"/>
        <w:rPr>
          <w:b/>
          <w:sz w:val="24"/>
          <w:szCs w:val="24"/>
        </w:rPr>
      </w:pPr>
      <w:r w:rsidRPr="00744AE7">
        <w:rPr>
          <w:b/>
          <w:sz w:val="24"/>
          <w:szCs w:val="24"/>
        </w:rPr>
        <w:t>RĂSPUNDEREA PĂRŢILOR</w:t>
      </w:r>
    </w:p>
    <w:p w:rsidR="005B3787" w:rsidRPr="00744AE7" w:rsidRDefault="00277076" w:rsidP="00203BF1">
      <w:pPr>
        <w:pStyle w:val="Bodytext20"/>
        <w:numPr>
          <w:ilvl w:val="0"/>
          <w:numId w:val="17"/>
        </w:numPr>
        <w:shd w:val="clear" w:color="auto" w:fill="auto"/>
        <w:tabs>
          <w:tab w:val="left" w:pos="1010"/>
        </w:tabs>
        <w:spacing w:line="276" w:lineRule="auto"/>
        <w:ind w:firstLine="600"/>
        <w:jc w:val="both"/>
        <w:rPr>
          <w:sz w:val="24"/>
          <w:szCs w:val="24"/>
        </w:rPr>
      </w:pPr>
      <w:r w:rsidRPr="00744AE7">
        <w:rPr>
          <w:sz w:val="24"/>
          <w:szCs w:val="24"/>
        </w:rPr>
        <w:t>Autoritatea Contractantă şi Beneficiarul îşi asumă responsabilitatea de a nu divulga unor terţe persoane date referitor la prezentul contract doar în măsura în care aceste date nu constituie secret comercial sau secret de stat protejat în conformitate cu legislaţia în vigoare.</w:t>
      </w:r>
    </w:p>
    <w:p w:rsidR="005B3787" w:rsidRPr="00744AE7" w:rsidRDefault="00277076" w:rsidP="00203BF1">
      <w:pPr>
        <w:pStyle w:val="Bodytext20"/>
        <w:numPr>
          <w:ilvl w:val="0"/>
          <w:numId w:val="17"/>
        </w:numPr>
        <w:shd w:val="clear" w:color="auto" w:fill="auto"/>
        <w:tabs>
          <w:tab w:val="left" w:pos="1005"/>
        </w:tabs>
        <w:spacing w:line="276" w:lineRule="auto"/>
        <w:ind w:firstLine="600"/>
        <w:jc w:val="both"/>
        <w:rPr>
          <w:sz w:val="24"/>
          <w:szCs w:val="24"/>
        </w:rPr>
      </w:pPr>
      <w:r w:rsidRPr="00744AE7">
        <w:rPr>
          <w:sz w:val="24"/>
          <w:szCs w:val="24"/>
        </w:rPr>
        <w:t>Autoritatea Contractantă şi Beneficiarul se angajează să păstreze confidenţialitatea rapoartelor şi a oricărui document, informaţie sau alt material de care se ia la cunoştinţă executarea prezentului contract. Informaţiile pot fi furnizate doar autorităţilor competente.</w:t>
      </w:r>
    </w:p>
    <w:p w:rsidR="005B3787" w:rsidRPr="00744AE7" w:rsidRDefault="00277076" w:rsidP="00203BF1">
      <w:pPr>
        <w:pStyle w:val="Bodytext20"/>
        <w:numPr>
          <w:ilvl w:val="0"/>
          <w:numId w:val="17"/>
        </w:numPr>
        <w:shd w:val="clear" w:color="auto" w:fill="auto"/>
        <w:tabs>
          <w:tab w:val="left" w:pos="1010"/>
        </w:tabs>
        <w:spacing w:line="276" w:lineRule="auto"/>
        <w:ind w:firstLine="600"/>
        <w:jc w:val="both"/>
        <w:rPr>
          <w:sz w:val="24"/>
          <w:szCs w:val="24"/>
        </w:rPr>
      </w:pPr>
      <w:r w:rsidRPr="00744AE7">
        <w:rPr>
          <w:sz w:val="24"/>
          <w:szCs w:val="24"/>
        </w:rPr>
        <w:t>Pentru neîndeplinirea obligaţiunilor prevăzute de prezentul contract Autoritatea Contractantă şi Beneficiarul poartă răspundere în conformitate cu legislaţia în vigoare.</w:t>
      </w:r>
    </w:p>
    <w:p w:rsidR="005B3787" w:rsidRPr="00744AE7" w:rsidRDefault="00277076" w:rsidP="00203BF1">
      <w:pPr>
        <w:pStyle w:val="Bodytext20"/>
        <w:numPr>
          <w:ilvl w:val="0"/>
          <w:numId w:val="17"/>
        </w:numPr>
        <w:shd w:val="clear" w:color="auto" w:fill="auto"/>
        <w:tabs>
          <w:tab w:val="left" w:pos="1010"/>
        </w:tabs>
        <w:spacing w:line="276" w:lineRule="auto"/>
        <w:ind w:firstLine="600"/>
        <w:jc w:val="both"/>
        <w:rPr>
          <w:sz w:val="24"/>
          <w:szCs w:val="24"/>
        </w:rPr>
      </w:pPr>
      <w:r w:rsidRPr="00744AE7">
        <w:rPr>
          <w:sz w:val="24"/>
          <w:szCs w:val="24"/>
        </w:rPr>
        <w:t>În cazul în care, pe parcursul perioadei de valabilitate a prezentului contract, se constată că beneficiarul nu a respectat condiţiile de eligibilitate, conform constatărilor realizate în cadrul inspecţiilor/controalelor sau dacă se constată că bene ficiarul a prezentat documente neveridice/false în vederea accesării subvenţiei, precum şi în cazul în care Beneficiarul este declarat în stare de incapacitate de plată sau a fost declanşată procedura insolvabilităţii, contravaloarea ajutorului financiar va fi recuperată integral de către Autoritatea Contractantă din contul Beneficiarului, benevol sau forţat, în modul stabilit de legislaţia în vigoare.</w:t>
      </w:r>
    </w:p>
    <w:p w:rsidR="005B3787" w:rsidRPr="00744AE7" w:rsidRDefault="00277076" w:rsidP="00203BF1">
      <w:pPr>
        <w:pStyle w:val="Bodytext20"/>
        <w:numPr>
          <w:ilvl w:val="0"/>
          <w:numId w:val="17"/>
        </w:numPr>
        <w:shd w:val="clear" w:color="auto" w:fill="auto"/>
        <w:tabs>
          <w:tab w:val="left" w:pos="1010"/>
        </w:tabs>
        <w:spacing w:line="276" w:lineRule="auto"/>
        <w:ind w:firstLine="600"/>
        <w:jc w:val="both"/>
        <w:rPr>
          <w:sz w:val="24"/>
          <w:szCs w:val="24"/>
        </w:rPr>
      </w:pPr>
      <w:r w:rsidRPr="00744AE7">
        <w:rPr>
          <w:sz w:val="24"/>
          <w:szCs w:val="24"/>
        </w:rPr>
        <w:t>Beneficiarului i se vor calcula dobînzi de întîrziere, în conformitate cu prevederile art.585 şi 619 al Codului civil, precum şi penalităţi în mărime de 0,01% din valoarea sprijinului financiar acordat, pentru fiecare zi, calculate din data acordării sprijinului financiar, conform prevederilor prezentului contract pînă la data emiterii deciziei Autorităţii contractante privind rezilierea contractului şi restituirea valorii sprijinului financiar.</w:t>
      </w:r>
    </w:p>
    <w:p w:rsidR="009E10A2" w:rsidRPr="00744AE7" w:rsidRDefault="009E10A2" w:rsidP="009E10A2">
      <w:pPr>
        <w:pStyle w:val="Bodytext20"/>
        <w:shd w:val="clear" w:color="auto" w:fill="auto"/>
        <w:tabs>
          <w:tab w:val="left" w:pos="1010"/>
        </w:tabs>
        <w:spacing w:line="276" w:lineRule="auto"/>
        <w:ind w:left="600"/>
        <w:jc w:val="both"/>
        <w:rPr>
          <w:sz w:val="24"/>
          <w:szCs w:val="24"/>
        </w:rPr>
      </w:pPr>
    </w:p>
    <w:p w:rsidR="005B3787" w:rsidRPr="00744AE7" w:rsidRDefault="00277076" w:rsidP="00203BF1">
      <w:pPr>
        <w:pStyle w:val="Bodytext20"/>
        <w:numPr>
          <w:ilvl w:val="0"/>
          <w:numId w:val="15"/>
        </w:numPr>
        <w:shd w:val="clear" w:color="auto" w:fill="auto"/>
        <w:tabs>
          <w:tab w:val="left" w:pos="3093"/>
        </w:tabs>
        <w:spacing w:line="276" w:lineRule="auto"/>
        <w:ind w:left="2760"/>
        <w:rPr>
          <w:b/>
          <w:sz w:val="24"/>
          <w:szCs w:val="24"/>
        </w:rPr>
      </w:pPr>
      <w:r w:rsidRPr="00744AE7">
        <w:rPr>
          <w:b/>
          <w:sz w:val="24"/>
          <w:szCs w:val="24"/>
        </w:rPr>
        <w:t>MODIFICAREA ŞI REZILIEREA CONTRACTULUI</w:t>
      </w:r>
    </w:p>
    <w:p w:rsidR="005B3787" w:rsidRPr="00744AE7" w:rsidRDefault="00277076" w:rsidP="00203BF1">
      <w:pPr>
        <w:pStyle w:val="Bodytext20"/>
        <w:numPr>
          <w:ilvl w:val="0"/>
          <w:numId w:val="18"/>
        </w:numPr>
        <w:shd w:val="clear" w:color="auto" w:fill="auto"/>
        <w:tabs>
          <w:tab w:val="left" w:pos="1005"/>
        </w:tabs>
        <w:spacing w:line="276" w:lineRule="auto"/>
        <w:ind w:firstLine="600"/>
        <w:jc w:val="both"/>
        <w:rPr>
          <w:sz w:val="24"/>
          <w:szCs w:val="24"/>
        </w:rPr>
      </w:pPr>
      <w:r w:rsidRPr="00744AE7">
        <w:rPr>
          <w:sz w:val="24"/>
          <w:szCs w:val="24"/>
        </w:rPr>
        <w:t>Toate anexele, acordurile de modificare şi completare la prezentul contract, se întocmesc în formă scrisă şi se semnează de către reprezentanţii împuterniciţi de părţi, constituind parte integrantă a prezentului contract.</w:t>
      </w:r>
    </w:p>
    <w:p w:rsidR="005B3787" w:rsidRPr="00744AE7" w:rsidRDefault="00277076" w:rsidP="00203BF1">
      <w:pPr>
        <w:pStyle w:val="Bodytext20"/>
        <w:numPr>
          <w:ilvl w:val="0"/>
          <w:numId w:val="18"/>
        </w:numPr>
        <w:shd w:val="clear" w:color="auto" w:fill="auto"/>
        <w:tabs>
          <w:tab w:val="left" w:pos="1034"/>
        </w:tabs>
        <w:spacing w:line="276" w:lineRule="auto"/>
        <w:ind w:firstLine="600"/>
        <w:jc w:val="both"/>
        <w:rPr>
          <w:sz w:val="24"/>
          <w:szCs w:val="24"/>
        </w:rPr>
      </w:pPr>
      <w:r w:rsidRPr="00744AE7">
        <w:rPr>
          <w:sz w:val="24"/>
          <w:szCs w:val="24"/>
        </w:rPr>
        <w:t>Vor fi obligatorii doar acele modificări care vor fi făcute de părţi de comun acord.</w:t>
      </w:r>
    </w:p>
    <w:p w:rsidR="005B3787" w:rsidRPr="00744AE7" w:rsidRDefault="00277076" w:rsidP="00203BF1">
      <w:pPr>
        <w:pStyle w:val="Bodytext20"/>
        <w:numPr>
          <w:ilvl w:val="0"/>
          <w:numId w:val="18"/>
        </w:numPr>
        <w:shd w:val="clear" w:color="auto" w:fill="auto"/>
        <w:tabs>
          <w:tab w:val="left" w:pos="1010"/>
        </w:tabs>
        <w:spacing w:line="276" w:lineRule="auto"/>
        <w:ind w:firstLine="600"/>
        <w:jc w:val="both"/>
        <w:rPr>
          <w:sz w:val="24"/>
          <w:szCs w:val="24"/>
        </w:rPr>
      </w:pPr>
      <w:r w:rsidRPr="00744AE7">
        <w:rPr>
          <w:sz w:val="24"/>
          <w:szCs w:val="24"/>
        </w:rPr>
        <w:t xml:space="preserve">În cazul neexecutării sau executării necorespunzătoare a obligaţiilor uneia din părţi, partea opusă este în drept să înceteze executarea obligaţiunilor sau să ceară rezilierea contractului, în ambele </w:t>
      </w:r>
      <w:r w:rsidRPr="00744AE7">
        <w:rPr>
          <w:sz w:val="24"/>
          <w:szCs w:val="24"/>
        </w:rPr>
        <w:lastRenderedPageBreak/>
        <w:t>cazuri este necesară înştiinţarea celeilalte părţi în formă scrisă.</w:t>
      </w:r>
    </w:p>
    <w:p w:rsidR="005B3787" w:rsidRPr="00744AE7" w:rsidRDefault="00277076" w:rsidP="00203BF1">
      <w:pPr>
        <w:pStyle w:val="Bodytext20"/>
        <w:numPr>
          <w:ilvl w:val="0"/>
          <w:numId w:val="18"/>
        </w:numPr>
        <w:shd w:val="clear" w:color="auto" w:fill="auto"/>
        <w:tabs>
          <w:tab w:val="left" w:pos="1051"/>
        </w:tabs>
        <w:spacing w:line="276" w:lineRule="auto"/>
        <w:ind w:firstLine="600"/>
        <w:jc w:val="both"/>
        <w:rPr>
          <w:sz w:val="24"/>
          <w:szCs w:val="24"/>
        </w:rPr>
      </w:pPr>
      <w:r w:rsidRPr="00744AE7">
        <w:rPr>
          <w:sz w:val="24"/>
          <w:szCs w:val="24"/>
        </w:rPr>
        <w:t>Părţile pot decide, prin acord, încetarea Contractului, ca urmare a solicitării scrise din partea Beneficiarului, aprobată de Autoritatea Contractantă, caz în care Beneficiarul va restitui integral sumele primite cu titlu de subvenţie pînă la data încetării contractului, după caz, inclusiv dobînzi şi penalităţi de întîrziere.</w:t>
      </w:r>
    </w:p>
    <w:p w:rsidR="009E10A2" w:rsidRPr="00744AE7" w:rsidRDefault="009E10A2" w:rsidP="009E10A2">
      <w:pPr>
        <w:pStyle w:val="Bodytext20"/>
        <w:shd w:val="clear" w:color="auto" w:fill="auto"/>
        <w:tabs>
          <w:tab w:val="left" w:pos="1051"/>
        </w:tabs>
        <w:spacing w:line="276" w:lineRule="auto"/>
        <w:ind w:left="600"/>
        <w:jc w:val="both"/>
        <w:rPr>
          <w:sz w:val="24"/>
          <w:szCs w:val="24"/>
        </w:rPr>
      </w:pPr>
    </w:p>
    <w:p w:rsidR="005B3787" w:rsidRPr="00744AE7" w:rsidRDefault="00277076" w:rsidP="00203BF1">
      <w:pPr>
        <w:pStyle w:val="Bodytext20"/>
        <w:numPr>
          <w:ilvl w:val="0"/>
          <w:numId w:val="15"/>
        </w:numPr>
        <w:shd w:val="clear" w:color="auto" w:fill="auto"/>
        <w:tabs>
          <w:tab w:val="left" w:pos="3476"/>
        </w:tabs>
        <w:spacing w:line="276" w:lineRule="auto"/>
        <w:ind w:left="3020"/>
        <w:rPr>
          <w:b/>
          <w:sz w:val="24"/>
          <w:szCs w:val="24"/>
        </w:rPr>
      </w:pPr>
      <w:r w:rsidRPr="00744AE7">
        <w:rPr>
          <w:b/>
          <w:sz w:val="24"/>
          <w:szCs w:val="24"/>
        </w:rPr>
        <w:t>MODUL DE SOLUŢIONARE A LITIGIILOR</w:t>
      </w:r>
    </w:p>
    <w:p w:rsidR="005B3787" w:rsidRPr="00744AE7" w:rsidRDefault="00277076" w:rsidP="00203BF1">
      <w:pPr>
        <w:pStyle w:val="Bodytext20"/>
        <w:numPr>
          <w:ilvl w:val="0"/>
          <w:numId w:val="19"/>
        </w:numPr>
        <w:shd w:val="clear" w:color="auto" w:fill="auto"/>
        <w:tabs>
          <w:tab w:val="left" w:pos="1080"/>
        </w:tabs>
        <w:spacing w:line="276" w:lineRule="auto"/>
        <w:ind w:firstLine="600"/>
        <w:jc w:val="both"/>
        <w:rPr>
          <w:sz w:val="24"/>
          <w:szCs w:val="24"/>
        </w:rPr>
      </w:pPr>
      <w:r w:rsidRPr="00744AE7">
        <w:rPr>
          <w:sz w:val="24"/>
          <w:szCs w:val="24"/>
        </w:rPr>
        <w:t>Litigiile care vor apărea pe parcursul executării contractului vor fi soluţionate pe calea negocierilor de către părţi.</w:t>
      </w:r>
    </w:p>
    <w:p w:rsidR="005B3787" w:rsidRPr="00744AE7" w:rsidRDefault="00277076" w:rsidP="00203BF1">
      <w:pPr>
        <w:pStyle w:val="Bodytext20"/>
        <w:numPr>
          <w:ilvl w:val="0"/>
          <w:numId w:val="19"/>
        </w:numPr>
        <w:shd w:val="clear" w:color="auto" w:fill="auto"/>
        <w:tabs>
          <w:tab w:val="left" w:pos="1051"/>
        </w:tabs>
        <w:spacing w:line="276" w:lineRule="auto"/>
        <w:ind w:firstLine="600"/>
        <w:jc w:val="both"/>
        <w:rPr>
          <w:sz w:val="24"/>
          <w:szCs w:val="24"/>
        </w:rPr>
      </w:pPr>
      <w:r w:rsidRPr="00744AE7">
        <w:rPr>
          <w:sz w:val="24"/>
          <w:szCs w:val="24"/>
        </w:rPr>
        <w:t>În caz de nesoluţionare a litigiilor pe calea negocierilor, părţile vor lua măsuri anticipate de soluţionare a litigiului apărut, prin expedierea celeilalte părţi prin poştă, în formă scrisă a pretenţiilor sale cu înştiinţarea despre primirea reclamaţiilor de către partea care a încălcat prevederile contractului.</w:t>
      </w:r>
    </w:p>
    <w:p w:rsidR="005B3787" w:rsidRPr="00744AE7" w:rsidRDefault="00277076" w:rsidP="00203BF1">
      <w:pPr>
        <w:pStyle w:val="Bodytext20"/>
        <w:shd w:val="clear" w:color="auto" w:fill="auto"/>
        <w:spacing w:line="276" w:lineRule="auto"/>
        <w:ind w:firstLine="600"/>
        <w:jc w:val="both"/>
        <w:rPr>
          <w:sz w:val="24"/>
          <w:szCs w:val="24"/>
        </w:rPr>
      </w:pPr>
      <w:r w:rsidRPr="00744AE7">
        <w:rPr>
          <w:sz w:val="24"/>
          <w:szCs w:val="24"/>
        </w:rPr>
        <w:t>Reclamaţiile trebuie să conţină următoarele:</w:t>
      </w:r>
    </w:p>
    <w:p w:rsidR="005B3787" w:rsidRPr="00744AE7" w:rsidRDefault="00277076" w:rsidP="00203BF1">
      <w:pPr>
        <w:pStyle w:val="Bodytext20"/>
        <w:numPr>
          <w:ilvl w:val="0"/>
          <w:numId w:val="4"/>
        </w:numPr>
        <w:shd w:val="clear" w:color="auto" w:fill="auto"/>
        <w:tabs>
          <w:tab w:val="left" w:pos="849"/>
        </w:tabs>
        <w:spacing w:line="276" w:lineRule="auto"/>
        <w:ind w:firstLine="600"/>
        <w:jc w:val="both"/>
        <w:rPr>
          <w:sz w:val="24"/>
          <w:szCs w:val="24"/>
        </w:rPr>
      </w:pPr>
      <w:r w:rsidRPr="00744AE7">
        <w:rPr>
          <w:sz w:val="24"/>
          <w:szCs w:val="24"/>
        </w:rPr>
        <w:t>circumstanţele, temeiurile precum şi actele anexate care confirmă încălcarea prevederilor contractului;</w:t>
      </w:r>
    </w:p>
    <w:p w:rsidR="005B3787" w:rsidRPr="00744AE7" w:rsidRDefault="00277076" w:rsidP="00203BF1">
      <w:pPr>
        <w:pStyle w:val="Bodytext20"/>
        <w:numPr>
          <w:ilvl w:val="0"/>
          <w:numId w:val="4"/>
        </w:numPr>
        <w:shd w:val="clear" w:color="auto" w:fill="auto"/>
        <w:tabs>
          <w:tab w:val="left" w:pos="849"/>
        </w:tabs>
        <w:spacing w:line="276" w:lineRule="auto"/>
        <w:ind w:firstLine="600"/>
        <w:jc w:val="both"/>
        <w:rPr>
          <w:sz w:val="24"/>
          <w:szCs w:val="24"/>
        </w:rPr>
      </w:pPr>
      <w:r w:rsidRPr="00744AE7">
        <w:rPr>
          <w:sz w:val="24"/>
          <w:szCs w:val="24"/>
        </w:rPr>
        <w:t>propunerea de soluţionare a litigiului apărut.</w:t>
      </w:r>
    </w:p>
    <w:p w:rsidR="005B3787" w:rsidRPr="00744AE7" w:rsidRDefault="00277076" w:rsidP="00203BF1">
      <w:pPr>
        <w:pStyle w:val="Bodytext20"/>
        <w:numPr>
          <w:ilvl w:val="0"/>
          <w:numId w:val="19"/>
        </w:numPr>
        <w:shd w:val="clear" w:color="auto" w:fill="auto"/>
        <w:tabs>
          <w:tab w:val="left" w:pos="1056"/>
        </w:tabs>
        <w:spacing w:line="276" w:lineRule="auto"/>
        <w:ind w:firstLine="600"/>
        <w:jc w:val="both"/>
        <w:rPr>
          <w:sz w:val="24"/>
          <w:szCs w:val="24"/>
        </w:rPr>
      </w:pPr>
      <w:r w:rsidRPr="00744AE7">
        <w:rPr>
          <w:sz w:val="24"/>
          <w:szCs w:val="24"/>
        </w:rPr>
        <w:t>Termenul de prezentare a răspunsului la reclamaţie este de 30 de zile lucrătoare, în cazul neprezentării răspunsului în termenul indicat se consideră că partea acceptă calea de soluţionare a litigiului propus în reclamaţie.</w:t>
      </w:r>
    </w:p>
    <w:p w:rsidR="005B3787" w:rsidRPr="00744AE7" w:rsidRDefault="00277076" w:rsidP="00203BF1">
      <w:pPr>
        <w:pStyle w:val="Bodytext20"/>
        <w:numPr>
          <w:ilvl w:val="0"/>
          <w:numId w:val="19"/>
        </w:numPr>
        <w:shd w:val="clear" w:color="auto" w:fill="auto"/>
        <w:tabs>
          <w:tab w:val="left" w:pos="1056"/>
        </w:tabs>
        <w:spacing w:line="276" w:lineRule="auto"/>
        <w:ind w:firstLine="600"/>
        <w:jc w:val="both"/>
        <w:rPr>
          <w:sz w:val="24"/>
          <w:szCs w:val="24"/>
        </w:rPr>
      </w:pPr>
      <w:r w:rsidRPr="00744AE7">
        <w:rPr>
          <w:sz w:val="24"/>
          <w:szCs w:val="24"/>
        </w:rPr>
        <w:t>În caz de refuz de soluţionare a litigiilor, cealaltă parte se adresează în instanţa judecătorească competentă a RM, pentru soluţionarea litigiului pe cale judiciară.</w:t>
      </w:r>
    </w:p>
    <w:p w:rsidR="005B3787" w:rsidRPr="00744AE7" w:rsidRDefault="00277076" w:rsidP="00203BF1">
      <w:pPr>
        <w:pStyle w:val="Bodytext20"/>
        <w:numPr>
          <w:ilvl w:val="0"/>
          <w:numId w:val="19"/>
        </w:numPr>
        <w:shd w:val="clear" w:color="auto" w:fill="auto"/>
        <w:tabs>
          <w:tab w:val="left" w:pos="1080"/>
        </w:tabs>
        <w:spacing w:line="276" w:lineRule="auto"/>
        <w:ind w:firstLine="600"/>
        <w:jc w:val="both"/>
        <w:rPr>
          <w:sz w:val="24"/>
          <w:szCs w:val="24"/>
        </w:rPr>
      </w:pPr>
      <w:r w:rsidRPr="00744AE7">
        <w:rPr>
          <w:sz w:val="24"/>
          <w:szCs w:val="24"/>
        </w:rPr>
        <w:t>Relaţiile dintre părţi privind prezentul contract sînt reglementate de legislaţia în vigoare a RM.</w:t>
      </w:r>
    </w:p>
    <w:p w:rsidR="005B3787" w:rsidRPr="00744AE7" w:rsidRDefault="00277076" w:rsidP="00203BF1">
      <w:pPr>
        <w:pStyle w:val="Bodytext20"/>
        <w:numPr>
          <w:ilvl w:val="0"/>
          <w:numId w:val="15"/>
        </w:numPr>
        <w:shd w:val="clear" w:color="auto" w:fill="auto"/>
        <w:tabs>
          <w:tab w:val="left" w:pos="4132"/>
        </w:tabs>
        <w:spacing w:line="276" w:lineRule="auto"/>
        <w:ind w:left="3600"/>
        <w:rPr>
          <w:b/>
          <w:sz w:val="24"/>
          <w:szCs w:val="24"/>
        </w:rPr>
      </w:pPr>
      <w:r w:rsidRPr="00744AE7">
        <w:rPr>
          <w:b/>
          <w:sz w:val="24"/>
          <w:szCs w:val="24"/>
        </w:rPr>
        <w:t>CLAUZA DE FORŢĂ MAJORĂ</w:t>
      </w:r>
    </w:p>
    <w:p w:rsidR="005B3787" w:rsidRPr="00744AE7" w:rsidRDefault="00277076" w:rsidP="00203BF1">
      <w:pPr>
        <w:pStyle w:val="Bodytext20"/>
        <w:numPr>
          <w:ilvl w:val="0"/>
          <w:numId w:val="20"/>
        </w:numPr>
        <w:shd w:val="clear" w:color="auto" w:fill="auto"/>
        <w:tabs>
          <w:tab w:val="left" w:pos="1051"/>
        </w:tabs>
        <w:spacing w:line="276" w:lineRule="auto"/>
        <w:ind w:firstLine="600"/>
        <w:jc w:val="both"/>
        <w:rPr>
          <w:sz w:val="24"/>
          <w:szCs w:val="24"/>
        </w:rPr>
      </w:pPr>
      <w:r w:rsidRPr="00744AE7">
        <w:rPr>
          <w:sz w:val="24"/>
          <w:szCs w:val="24"/>
        </w:rPr>
        <w:t>În cazul apariţiei unor circumstanţe, care fac imposibilă onorarea obligaţiunilor prevăzute de prezentul contract, cum ar fi incendiu, inundaţie, calamităţi naturale, război, blocade, embargo, confirmate în modul stabilit, Părţile sunt exonerate de orice răspundere şi executare a oricărei obligaţii prevăzute în prezentul contract.</w:t>
      </w:r>
    </w:p>
    <w:p w:rsidR="005B3787" w:rsidRPr="00744AE7" w:rsidRDefault="00277076" w:rsidP="00203BF1">
      <w:pPr>
        <w:pStyle w:val="Bodytext20"/>
        <w:numPr>
          <w:ilvl w:val="0"/>
          <w:numId w:val="20"/>
        </w:numPr>
        <w:shd w:val="clear" w:color="auto" w:fill="auto"/>
        <w:tabs>
          <w:tab w:val="left" w:pos="1056"/>
        </w:tabs>
        <w:spacing w:line="276" w:lineRule="auto"/>
        <w:ind w:firstLine="600"/>
        <w:jc w:val="both"/>
        <w:rPr>
          <w:sz w:val="24"/>
          <w:szCs w:val="24"/>
        </w:rPr>
      </w:pPr>
      <w:r w:rsidRPr="00744AE7">
        <w:rPr>
          <w:sz w:val="24"/>
          <w:szCs w:val="24"/>
        </w:rPr>
        <w:t>Partea pentru care devine imposibilă executarea obligaţiilor prevăzute de prezentul contract, se obligă să înştiinţeze în formă scrisă partea opusă în termen de 10 zile, despre apariţia circumstanţelor care împiedică executarea obligaţiilor precum şi dispariţia acestora.</w:t>
      </w:r>
    </w:p>
    <w:p w:rsidR="005B3787" w:rsidRPr="00744AE7" w:rsidRDefault="00277076" w:rsidP="00203BF1">
      <w:pPr>
        <w:pStyle w:val="Bodytext20"/>
        <w:numPr>
          <w:ilvl w:val="0"/>
          <w:numId w:val="20"/>
        </w:numPr>
        <w:shd w:val="clear" w:color="auto" w:fill="auto"/>
        <w:tabs>
          <w:tab w:val="left" w:pos="1051"/>
        </w:tabs>
        <w:spacing w:line="276" w:lineRule="auto"/>
        <w:ind w:firstLine="600"/>
        <w:jc w:val="both"/>
        <w:rPr>
          <w:sz w:val="24"/>
          <w:szCs w:val="24"/>
        </w:rPr>
      </w:pPr>
      <w:r w:rsidRPr="00744AE7">
        <w:rPr>
          <w:sz w:val="24"/>
          <w:szCs w:val="24"/>
        </w:rPr>
        <w:t>Dovezile corespunzătoare despre prezenţa acestor circumstanţe şi durata lor vor fi confirmate prin acte eliberate de către organele competente.</w:t>
      </w:r>
    </w:p>
    <w:p w:rsidR="005B3787" w:rsidRPr="00744AE7" w:rsidRDefault="00277076" w:rsidP="00203BF1">
      <w:pPr>
        <w:pStyle w:val="Bodytext20"/>
        <w:numPr>
          <w:ilvl w:val="0"/>
          <w:numId w:val="15"/>
        </w:numPr>
        <w:shd w:val="clear" w:color="auto" w:fill="auto"/>
        <w:tabs>
          <w:tab w:val="left" w:pos="4649"/>
        </w:tabs>
        <w:spacing w:line="276" w:lineRule="auto"/>
        <w:ind w:left="4040"/>
        <w:rPr>
          <w:b/>
          <w:sz w:val="24"/>
          <w:szCs w:val="24"/>
        </w:rPr>
      </w:pPr>
      <w:r w:rsidRPr="00744AE7">
        <w:rPr>
          <w:b/>
          <w:sz w:val="24"/>
          <w:szCs w:val="24"/>
        </w:rPr>
        <w:t>DISPOZIŢII FINALE</w:t>
      </w:r>
    </w:p>
    <w:p w:rsidR="005B3787" w:rsidRPr="00744AE7" w:rsidRDefault="00277076" w:rsidP="00203BF1">
      <w:pPr>
        <w:pStyle w:val="Bodytext20"/>
        <w:numPr>
          <w:ilvl w:val="0"/>
          <w:numId w:val="21"/>
        </w:numPr>
        <w:shd w:val="clear" w:color="auto" w:fill="auto"/>
        <w:tabs>
          <w:tab w:val="left" w:pos="1046"/>
        </w:tabs>
        <w:spacing w:line="276" w:lineRule="auto"/>
        <w:ind w:firstLine="600"/>
        <w:jc w:val="both"/>
        <w:rPr>
          <w:sz w:val="24"/>
          <w:szCs w:val="24"/>
        </w:rPr>
      </w:pPr>
      <w:r w:rsidRPr="00744AE7">
        <w:rPr>
          <w:sz w:val="24"/>
          <w:szCs w:val="24"/>
        </w:rPr>
        <w:t>Prezentul contract reprezintă voinţa părţilor referitoare la clauzele contractuale şi înlătură orice altă înţelegere verbală sau scrisă anterioară încheierii prezentului contact.</w:t>
      </w:r>
    </w:p>
    <w:p w:rsidR="005B3787" w:rsidRPr="00744AE7" w:rsidRDefault="00277076" w:rsidP="00203BF1">
      <w:pPr>
        <w:pStyle w:val="Bodytext20"/>
        <w:numPr>
          <w:ilvl w:val="0"/>
          <w:numId w:val="21"/>
        </w:numPr>
        <w:shd w:val="clear" w:color="auto" w:fill="auto"/>
        <w:tabs>
          <w:tab w:val="left" w:pos="1051"/>
        </w:tabs>
        <w:spacing w:line="276" w:lineRule="auto"/>
        <w:ind w:firstLine="600"/>
        <w:jc w:val="both"/>
        <w:rPr>
          <w:sz w:val="24"/>
          <w:szCs w:val="24"/>
        </w:rPr>
      </w:pPr>
      <w:r w:rsidRPr="00744AE7">
        <w:rPr>
          <w:sz w:val="24"/>
          <w:szCs w:val="24"/>
        </w:rPr>
        <w:t>Prezentul contract obligă părţile să respecte întocmai şi cu bună credinţă fiecare dispoziţie a acestuia în conformitate cu principiul obligativităţii contractului.</w:t>
      </w:r>
    </w:p>
    <w:p w:rsidR="005B3787" w:rsidRPr="00744AE7" w:rsidRDefault="00277076" w:rsidP="006C07A5">
      <w:pPr>
        <w:pStyle w:val="Bodytext20"/>
        <w:numPr>
          <w:ilvl w:val="0"/>
          <w:numId w:val="21"/>
        </w:numPr>
        <w:shd w:val="clear" w:color="auto" w:fill="auto"/>
        <w:tabs>
          <w:tab w:val="left" w:pos="1080"/>
          <w:tab w:val="left" w:leader="underscore" w:pos="5635"/>
          <w:tab w:val="left" w:leader="underscore" w:pos="6826"/>
          <w:tab w:val="left" w:leader="underscore" w:pos="7412"/>
        </w:tabs>
        <w:spacing w:line="276" w:lineRule="auto"/>
        <w:ind w:firstLine="600"/>
        <w:jc w:val="both"/>
        <w:rPr>
          <w:sz w:val="24"/>
          <w:szCs w:val="24"/>
        </w:rPr>
      </w:pPr>
      <w:r w:rsidRPr="00744AE7">
        <w:rPr>
          <w:sz w:val="24"/>
          <w:szCs w:val="24"/>
        </w:rPr>
        <w:t>Prezentul contract se consideră încheiat din data de “</w:t>
      </w:r>
      <w:r w:rsidRPr="00744AE7">
        <w:rPr>
          <w:sz w:val="24"/>
          <w:szCs w:val="24"/>
        </w:rPr>
        <w:tab/>
        <w:t>”</w:t>
      </w:r>
      <w:r w:rsidRPr="00744AE7">
        <w:rPr>
          <w:sz w:val="24"/>
          <w:szCs w:val="24"/>
        </w:rPr>
        <w:tab/>
        <w:t>20</w:t>
      </w:r>
      <w:r w:rsidRPr="00744AE7">
        <w:rPr>
          <w:sz w:val="24"/>
          <w:szCs w:val="24"/>
        </w:rPr>
        <w:tab/>
        <w:t xml:space="preserve">, fiind valabil pentru o perioadă </w:t>
      </w:r>
      <w:r w:rsidRPr="00325C8A">
        <w:rPr>
          <w:sz w:val="24"/>
          <w:szCs w:val="24"/>
        </w:rPr>
        <w:t xml:space="preserve">de </w:t>
      </w:r>
      <w:r w:rsidR="006C07A5" w:rsidRPr="00325C8A">
        <w:rPr>
          <w:b/>
          <w:sz w:val="24"/>
          <w:szCs w:val="24"/>
        </w:rPr>
        <w:t>4</w:t>
      </w:r>
      <w:r w:rsidR="00203BF1" w:rsidRPr="00325C8A">
        <w:rPr>
          <w:b/>
          <w:sz w:val="24"/>
          <w:szCs w:val="24"/>
        </w:rPr>
        <w:t xml:space="preserve"> </w:t>
      </w:r>
      <w:r w:rsidRPr="00325C8A">
        <w:rPr>
          <w:b/>
          <w:sz w:val="24"/>
          <w:szCs w:val="24"/>
        </w:rPr>
        <w:t>ani</w:t>
      </w:r>
      <w:r w:rsidR="00203BF1" w:rsidRPr="00325C8A">
        <w:rPr>
          <w:b/>
          <w:sz w:val="24"/>
          <w:szCs w:val="24"/>
        </w:rPr>
        <w:t xml:space="preserve"> </w:t>
      </w:r>
      <w:r w:rsidR="006C07A5" w:rsidRPr="00325C8A">
        <w:rPr>
          <w:b/>
          <w:sz w:val="24"/>
          <w:szCs w:val="24"/>
        </w:rPr>
        <w:t>după aprobarea cererii de achitare a subvenției</w:t>
      </w:r>
      <w:r w:rsidRPr="00325C8A">
        <w:rPr>
          <w:b/>
          <w:sz w:val="24"/>
          <w:szCs w:val="24"/>
        </w:rPr>
        <w:t>,</w:t>
      </w:r>
      <w:r w:rsidRPr="00744AE7">
        <w:rPr>
          <w:sz w:val="24"/>
          <w:szCs w:val="24"/>
        </w:rPr>
        <w:t xml:space="preserve"> până la data “</w:t>
      </w:r>
      <w:r w:rsidRPr="00744AE7">
        <w:rPr>
          <w:sz w:val="24"/>
          <w:szCs w:val="24"/>
        </w:rPr>
        <w:tab/>
        <w:t>”</w:t>
      </w:r>
      <w:r w:rsidRPr="00744AE7">
        <w:rPr>
          <w:sz w:val="24"/>
          <w:szCs w:val="24"/>
        </w:rPr>
        <w:tab/>
        <w:t>20</w:t>
      </w:r>
      <w:r w:rsidRPr="00744AE7">
        <w:rPr>
          <w:sz w:val="24"/>
          <w:szCs w:val="24"/>
        </w:rPr>
        <w:tab/>
        <w:t>.</w:t>
      </w:r>
    </w:p>
    <w:p w:rsidR="005B3787" w:rsidRPr="00744AE7" w:rsidRDefault="00277076" w:rsidP="00203BF1">
      <w:pPr>
        <w:pStyle w:val="Bodytext20"/>
        <w:numPr>
          <w:ilvl w:val="0"/>
          <w:numId w:val="21"/>
        </w:numPr>
        <w:shd w:val="clear" w:color="auto" w:fill="auto"/>
        <w:tabs>
          <w:tab w:val="left" w:pos="1056"/>
        </w:tabs>
        <w:spacing w:line="276" w:lineRule="auto"/>
        <w:ind w:firstLine="600"/>
        <w:jc w:val="both"/>
        <w:rPr>
          <w:sz w:val="24"/>
          <w:szCs w:val="24"/>
        </w:rPr>
      </w:pPr>
      <w:r w:rsidRPr="00744AE7">
        <w:rPr>
          <w:sz w:val="24"/>
          <w:szCs w:val="24"/>
        </w:rPr>
        <w:t>Modificările, completările, anexele, actele şi refuzurile se consideră valabile numai cu respectarea de către părţi a formei scrise, conţinînd data, semnătura şi ştampila părţilor.</w:t>
      </w:r>
    </w:p>
    <w:p w:rsidR="005B3787" w:rsidRPr="00744AE7" w:rsidRDefault="00277076" w:rsidP="00203BF1">
      <w:pPr>
        <w:pStyle w:val="Bodytext20"/>
        <w:numPr>
          <w:ilvl w:val="0"/>
          <w:numId w:val="21"/>
        </w:numPr>
        <w:shd w:val="clear" w:color="auto" w:fill="auto"/>
        <w:tabs>
          <w:tab w:val="left" w:pos="1056"/>
        </w:tabs>
        <w:spacing w:line="276" w:lineRule="auto"/>
        <w:ind w:firstLine="600"/>
        <w:jc w:val="both"/>
        <w:rPr>
          <w:sz w:val="24"/>
          <w:szCs w:val="24"/>
        </w:rPr>
      </w:pPr>
      <w:r w:rsidRPr="00744AE7">
        <w:rPr>
          <w:sz w:val="24"/>
          <w:szCs w:val="24"/>
        </w:rPr>
        <w:t>Părţile sunt obligate să comunice reciproc despre schimbarea adresei juridice, numerelor de telefoane, telefax, în termen de 2 zile de la data schimbării.</w:t>
      </w:r>
    </w:p>
    <w:p w:rsidR="005B3787" w:rsidRPr="00744AE7" w:rsidRDefault="00277076" w:rsidP="00203BF1">
      <w:pPr>
        <w:pStyle w:val="Bodytext20"/>
        <w:numPr>
          <w:ilvl w:val="0"/>
          <w:numId w:val="21"/>
        </w:numPr>
        <w:shd w:val="clear" w:color="auto" w:fill="auto"/>
        <w:tabs>
          <w:tab w:val="left" w:pos="1056"/>
        </w:tabs>
        <w:spacing w:line="276" w:lineRule="auto"/>
        <w:ind w:firstLine="600"/>
        <w:jc w:val="both"/>
        <w:rPr>
          <w:sz w:val="24"/>
          <w:szCs w:val="24"/>
        </w:rPr>
      </w:pPr>
      <w:r w:rsidRPr="00744AE7">
        <w:rPr>
          <w:sz w:val="24"/>
          <w:szCs w:val="24"/>
        </w:rPr>
        <w:t xml:space="preserve">Prezentul contract este întocmit în limba se stat, în număr de 2 (două) exemplare, cu aceeaşi </w:t>
      </w:r>
      <w:r w:rsidRPr="00744AE7">
        <w:rPr>
          <w:sz w:val="24"/>
          <w:szCs w:val="24"/>
        </w:rPr>
        <w:lastRenderedPageBreak/>
        <w:t>putere juridică pentru fiecare din părţi.</w:t>
      </w:r>
    </w:p>
    <w:p w:rsidR="009E10A2" w:rsidRPr="00744AE7" w:rsidRDefault="009E10A2" w:rsidP="009E10A2">
      <w:pPr>
        <w:pStyle w:val="Bodytext20"/>
        <w:shd w:val="clear" w:color="auto" w:fill="auto"/>
        <w:tabs>
          <w:tab w:val="left" w:pos="1056"/>
        </w:tabs>
        <w:spacing w:line="276" w:lineRule="auto"/>
        <w:ind w:left="600"/>
        <w:jc w:val="both"/>
        <w:rPr>
          <w:sz w:val="24"/>
          <w:szCs w:val="24"/>
        </w:rPr>
      </w:pPr>
    </w:p>
    <w:p w:rsidR="005B3787" w:rsidRPr="00744AE7" w:rsidRDefault="00277076" w:rsidP="009E10A2">
      <w:pPr>
        <w:pStyle w:val="Bodytext20"/>
        <w:numPr>
          <w:ilvl w:val="0"/>
          <w:numId w:val="15"/>
        </w:numPr>
        <w:shd w:val="clear" w:color="auto" w:fill="auto"/>
        <w:tabs>
          <w:tab w:val="left" w:pos="451"/>
        </w:tabs>
        <w:spacing w:line="276" w:lineRule="auto"/>
        <w:jc w:val="center"/>
        <w:rPr>
          <w:b/>
          <w:sz w:val="24"/>
          <w:szCs w:val="24"/>
        </w:rPr>
      </w:pPr>
      <w:r w:rsidRPr="00744AE7">
        <w:rPr>
          <w:b/>
          <w:sz w:val="24"/>
          <w:szCs w:val="24"/>
        </w:rPr>
        <w:t>ADRESELE ŞI RECHIZITELE PĂRŢILOR</w:t>
      </w:r>
    </w:p>
    <w:p w:rsidR="009E10A2" w:rsidRPr="00744AE7" w:rsidRDefault="009E10A2" w:rsidP="009E10A2">
      <w:pPr>
        <w:pStyle w:val="Bodytext20"/>
        <w:shd w:val="clear" w:color="auto" w:fill="auto"/>
        <w:tabs>
          <w:tab w:val="left" w:pos="451"/>
        </w:tabs>
        <w:spacing w:line="276" w:lineRule="auto"/>
        <w:jc w:val="both"/>
        <w:rPr>
          <w:b/>
          <w:sz w:val="24"/>
          <w:szCs w:val="24"/>
        </w:rPr>
      </w:pPr>
    </w:p>
    <w:p w:rsidR="009E10A2" w:rsidRPr="00744AE7" w:rsidRDefault="009E10A2" w:rsidP="00203BF1">
      <w:pPr>
        <w:pStyle w:val="Bodytext20"/>
        <w:shd w:val="clear" w:color="auto" w:fill="auto"/>
        <w:spacing w:line="276" w:lineRule="auto"/>
        <w:ind w:left="3020"/>
        <w:rPr>
          <w:sz w:val="24"/>
          <w:szCs w:val="24"/>
        </w:rPr>
      </w:pPr>
    </w:p>
    <w:p w:rsidR="009E10A2" w:rsidRPr="00744AE7" w:rsidRDefault="009E10A2" w:rsidP="00203BF1">
      <w:pPr>
        <w:pStyle w:val="Bodytext20"/>
        <w:shd w:val="clear" w:color="auto" w:fill="auto"/>
        <w:spacing w:line="276" w:lineRule="auto"/>
        <w:ind w:left="3020"/>
        <w:rPr>
          <w:sz w:val="24"/>
          <w:szCs w:val="24"/>
        </w:rPr>
      </w:pPr>
    </w:p>
    <w:p w:rsidR="009E10A2" w:rsidRPr="00744AE7" w:rsidRDefault="009E10A2" w:rsidP="00203BF1">
      <w:pPr>
        <w:pStyle w:val="Bodytext20"/>
        <w:shd w:val="clear" w:color="auto" w:fill="auto"/>
        <w:spacing w:line="276" w:lineRule="auto"/>
        <w:ind w:left="3020"/>
        <w:rPr>
          <w:sz w:val="24"/>
          <w:szCs w:val="24"/>
        </w:rPr>
      </w:pPr>
    </w:p>
    <w:tbl>
      <w:tblPr>
        <w:tblStyle w:val="a9"/>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3950"/>
      </w:tblGrid>
      <w:tr w:rsidR="009E10A2" w:rsidRPr="00744AE7" w:rsidTr="009E10A2">
        <w:tc>
          <w:tcPr>
            <w:tcW w:w="4536" w:type="dxa"/>
          </w:tcPr>
          <w:p w:rsidR="009E10A2" w:rsidRPr="00744AE7" w:rsidRDefault="009E10A2" w:rsidP="009E10A2">
            <w:pPr>
              <w:pStyle w:val="Bodytext60"/>
              <w:shd w:val="clear" w:color="auto" w:fill="auto"/>
              <w:spacing w:after="0"/>
              <w:rPr>
                <w:sz w:val="24"/>
                <w:szCs w:val="24"/>
              </w:rPr>
            </w:pPr>
            <w:r w:rsidRPr="00744AE7">
              <w:rPr>
                <w:rStyle w:val="Bodytext6Exact"/>
                <w:b/>
                <w:bCs/>
                <w:sz w:val="24"/>
                <w:szCs w:val="24"/>
              </w:rPr>
              <w:t>Beneficiar:</w:t>
            </w:r>
          </w:p>
          <w:p w:rsidR="009E10A2" w:rsidRPr="00744AE7" w:rsidRDefault="009E10A2" w:rsidP="009E10A2">
            <w:pPr>
              <w:pStyle w:val="Bodytext20"/>
              <w:shd w:val="clear" w:color="auto" w:fill="auto"/>
              <w:spacing w:line="226" w:lineRule="exact"/>
              <w:jc w:val="both"/>
              <w:rPr>
                <w:sz w:val="24"/>
                <w:szCs w:val="24"/>
              </w:rPr>
            </w:pPr>
            <w:r w:rsidRPr="00744AE7">
              <w:rPr>
                <w:rStyle w:val="Bodytext2Exact"/>
                <w:sz w:val="24"/>
                <w:szCs w:val="24"/>
              </w:rPr>
              <w:t>Adresa: r-nul</w:t>
            </w:r>
          </w:p>
          <w:p w:rsidR="009E10A2" w:rsidRPr="00744AE7" w:rsidRDefault="009E10A2" w:rsidP="009E10A2">
            <w:pPr>
              <w:pStyle w:val="Bodytext20"/>
              <w:shd w:val="clear" w:color="auto" w:fill="auto"/>
              <w:tabs>
                <w:tab w:val="left" w:leader="underscore" w:pos="1128"/>
              </w:tabs>
              <w:spacing w:line="226" w:lineRule="exact"/>
              <w:jc w:val="both"/>
              <w:rPr>
                <w:sz w:val="24"/>
                <w:szCs w:val="24"/>
              </w:rPr>
            </w:pPr>
            <w:r w:rsidRPr="00744AE7">
              <w:rPr>
                <w:rStyle w:val="Bodytext2Exact"/>
                <w:sz w:val="24"/>
                <w:szCs w:val="24"/>
              </w:rPr>
              <w:t>C/f:</w:t>
            </w:r>
            <w:r w:rsidRPr="00744AE7">
              <w:rPr>
                <w:rStyle w:val="Bodytext2Exact"/>
                <w:sz w:val="24"/>
                <w:szCs w:val="24"/>
              </w:rPr>
              <w:tab/>
            </w:r>
          </w:p>
          <w:p w:rsidR="009E10A2" w:rsidRPr="00744AE7" w:rsidRDefault="009E10A2" w:rsidP="009E10A2">
            <w:pPr>
              <w:pStyle w:val="Bodytext20"/>
              <w:shd w:val="clear" w:color="auto" w:fill="auto"/>
              <w:tabs>
                <w:tab w:val="left" w:leader="underscore" w:pos="1128"/>
              </w:tabs>
              <w:spacing w:line="226" w:lineRule="exact"/>
              <w:jc w:val="both"/>
              <w:rPr>
                <w:sz w:val="24"/>
                <w:szCs w:val="24"/>
              </w:rPr>
            </w:pPr>
            <w:r w:rsidRPr="00744AE7">
              <w:rPr>
                <w:rStyle w:val="Bodytext2Exact"/>
                <w:sz w:val="24"/>
                <w:szCs w:val="24"/>
              </w:rPr>
              <w:t>C/d:</w:t>
            </w:r>
            <w:r w:rsidRPr="00744AE7">
              <w:rPr>
                <w:rStyle w:val="Bodytext2Exact"/>
                <w:sz w:val="24"/>
                <w:szCs w:val="24"/>
              </w:rPr>
              <w:tab/>
            </w:r>
          </w:p>
          <w:p w:rsidR="009E10A2" w:rsidRPr="00744AE7" w:rsidRDefault="009E10A2" w:rsidP="009E10A2">
            <w:pPr>
              <w:pStyle w:val="Bodytext20"/>
              <w:shd w:val="clear" w:color="auto" w:fill="auto"/>
              <w:spacing w:line="226" w:lineRule="exact"/>
              <w:jc w:val="both"/>
              <w:rPr>
                <w:sz w:val="24"/>
                <w:szCs w:val="24"/>
              </w:rPr>
            </w:pPr>
            <w:r w:rsidRPr="00744AE7">
              <w:rPr>
                <w:rStyle w:val="Bodytext2Exact"/>
                <w:sz w:val="24"/>
                <w:szCs w:val="24"/>
              </w:rPr>
              <w:t>Cod bancar: Filiala</w:t>
            </w:r>
          </w:p>
          <w:p w:rsidR="009E10A2" w:rsidRPr="00744AE7" w:rsidRDefault="009E10A2" w:rsidP="009E10A2">
            <w:pPr>
              <w:pStyle w:val="Bodytext20"/>
              <w:shd w:val="clear" w:color="auto" w:fill="auto"/>
              <w:spacing w:line="276" w:lineRule="auto"/>
              <w:rPr>
                <w:sz w:val="24"/>
                <w:szCs w:val="24"/>
              </w:rPr>
            </w:pPr>
            <w:r w:rsidRPr="00744AE7">
              <w:rPr>
                <w:sz w:val="24"/>
                <w:szCs w:val="24"/>
              </w:rPr>
              <w:t>Director</w:t>
            </w:r>
          </w:p>
          <w:p w:rsidR="009E10A2" w:rsidRPr="00744AE7" w:rsidRDefault="009E10A2" w:rsidP="00203BF1">
            <w:pPr>
              <w:pStyle w:val="Bodytext20"/>
              <w:shd w:val="clear" w:color="auto" w:fill="auto"/>
              <w:spacing w:line="276" w:lineRule="auto"/>
              <w:rPr>
                <w:sz w:val="24"/>
                <w:szCs w:val="24"/>
              </w:rPr>
            </w:pPr>
          </w:p>
          <w:p w:rsidR="009E10A2" w:rsidRPr="00744AE7" w:rsidRDefault="009E10A2" w:rsidP="00203BF1">
            <w:pPr>
              <w:pStyle w:val="Bodytext20"/>
              <w:shd w:val="clear" w:color="auto" w:fill="auto"/>
              <w:spacing w:line="276" w:lineRule="auto"/>
              <w:rPr>
                <w:sz w:val="24"/>
                <w:szCs w:val="24"/>
              </w:rPr>
            </w:pPr>
            <w:r w:rsidRPr="00744AE7">
              <w:rPr>
                <w:sz w:val="24"/>
                <w:szCs w:val="24"/>
              </w:rPr>
              <w:t>(semnătura)</w:t>
            </w:r>
          </w:p>
        </w:tc>
        <w:tc>
          <w:tcPr>
            <w:tcW w:w="3950" w:type="dxa"/>
          </w:tcPr>
          <w:p w:rsidR="009E10A2" w:rsidRPr="00744AE7" w:rsidRDefault="009E10A2" w:rsidP="009E10A2">
            <w:pPr>
              <w:pStyle w:val="Bodytext20"/>
              <w:shd w:val="clear" w:color="auto" w:fill="auto"/>
              <w:spacing w:line="276" w:lineRule="auto"/>
              <w:rPr>
                <w:sz w:val="24"/>
                <w:szCs w:val="24"/>
              </w:rPr>
            </w:pPr>
            <w:r w:rsidRPr="00744AE7">
              <w:rPr>
                <w:sz w:val="24"/>
                <w:szCs w:val="24"/>
              </w:rPr>
              <w:t>Autoritatea Contractantă:</w:t>
            </w:r>
          </w:p>
          <w:p w:rsidR="009E10A2" w:rsidRPr="00744AE7" w:rsidRDefault="009E10A2" w:rsidP="009E10A2">
            <w:pPr>
              <w:pStyle w:val="Bodytext20"/>
              <w:shd w:val="clear" w:color="auto" w:fill="auto"/>
              <w:spacing w:line="276" w:lineRule="auto"/>
              <w:rPr>
                <w:sz w:val="24"/>
                <w:szCs w:val="24"/>
              </w:rPr>
            </w:pPr>
            <w:r w:rsidRPr="00744AE7">
              <w:rPr>
                <w:sz w:val="24"/>
                <w:szCs w:val="24"/>
              </w:rPr>
              <w:t>Ministerul Finanţelor</w:t>
            </w:r>
          </w:p>
          <w:p w:rsidR="009E10A2" w:rsidRPr="00744AE7" w:rsidRDefault="009E10A2" w:rsidP="009E10A2">
            <w:pPr>
              <w:pStyle w:val="Bodytext20"/>
              <w:shd w:val="clear" w:color="auto" w:fill="auto"/>
              <w:tabs>
                <w:tab w:val="left" w:leader="underscore" w:pos="7412"/>
              </w:tabs>
              <w:spacing w:line="276" w:lineRule="auto"/>
              <w:jc w:val="both"/>
              <w:rPr>
                <w:sz w:val="24"/>
                <w:szCs w:val="24"/>
              </w:rPr>
            </w:pPr>
            <w:r w:rsidRPr="00744AE7">
              <w:rPr>
                <w:sz w:val="24"/>
                <w:szCs w:val="24"/>
              </w:rPr>
              <w:t>Adresa: _______________________</w:t>
            </w:r>
          </w:p>
          <w:p w:rsidR="009E10A2" w:rsidRPr="00744AE7" w:rsidRDefault="009E10A2" w:rsidP="009E10A2">
            <w:pPr>
              <w:pStyle w:val="Bodytext20"/>
              <w:shd w:val="clear" w:color="auto" w:fill="auto"/>
              <w:tabs>
                <w:tab w:val="left" w:leader="underscore" w:pos="7412"/>
              </w:tabs>
              <w:spacing w:line="276" w:lineRule="auto"/>
              <w:jc w:val="both"/>
              <w:rPr>
                <w:sz w:val="24"/>
                <w:szCs w:val="24"/>
              </w:rPr>
            </w:pPr>
            <w:r w:rsidRPr="00744AE7">
              <w:rPr>
                <w:sz w:val="24"/>
                <w:szCs w:val="24"/>
              </w:rPr>
              <w:t>C/f: __________________________</w:t>
            </w:r>
          </w:p>
          <w:p w:rsidR="009E10A2" w:rsidRPr="00744AE7" w:rsidRDefault="009E10A2" w:rsidP="009E10A2">
            <w:pPr>
              <w:pStyle w:val="Bodytext20"/>
              <w:shd w:val="clear" w:color="auto" w:fill="auto"/>
              <w:tabs>
                <w:tab w:val="left" w:leader="underscore" w:pos="7412"/>
              </w:tabs>
              <w:spacing w:line="276" w:lineRule="auto"/>
              <w:jc w:val="both"/>
              <w:rPr>
                <w:sz w:val="24"/>
                <w:szCs w:val="24"/>
              </w:rPr>
            </w:pPr>
            <w:r w:rsidRPr="00744AE7">
              <w:rPr>
                <w:sz w:val="24"/>
                <w:szCs w:val="24"/>
              </w:rPr>
              <w:t>C/b: _________________________</w:t>
            </w:r>
          </w:p>
          <w:p w:rsidR="009E10A2" w:rsidRPr="00744AE7" w:rsidRDefault="009E10A2" w:rsidP="009E10A2">
            <w:pPr>
              <w:pStyle w:val="Bodytext20"/>
              <w:shd w:val="clear" w:color="auto" w:fill="auto"/>
              <w:tabs>
                <w:tab w:val="left" w:leader="underscore" w:pos="7412"/>
              </w:tabs>
              <w:spacing w:line="276" w:lineRule="auto"/>
              <w:jc w:val="both"/>
              <w:rPr>
                <w:sz w:val="24"/>
                <w:szCs w:val="24"/>
              </w:rPr>
            </w:pPr>
            <w:r w:rsidRPr="00744AE7">
              <w:rPr>
                <w:sz w:val="24"/>
                <w:szCs w:val="24"/>
              </w:rPr>
              <w:t>C/t:</w:t>
            </w:r>
          </w:p>
          <w:p w:rsidR="009E10A2" w:rsidRPr="00744AE7" w:rsidRDefault="009E10A2" w:rsidP="009E10A2">
            <w:pPr>
              <w:pStyle w:val="Bodytext20"/>
              <w:shd w:val="clear" w:color="auto" w:fill="auto"/>
              <w:tabs>
                <w:tab w:val="left" w:leader="underscore" w:pos="7412"/>
              </w:tabs>
              <w:spacing w:line="276" w:lineRule="auto"/>
              <w:jc w:val="both"/>
              <w:rPr>
                <w:sz w:val="24"/>
                <w:szCs w:val="24"/>
              </w:rPr>
            </w:pPr>
            <w:r w:rsidRPr="00744AE7">
              <w:rPr>
                <w:sz w:val="24"/>
                <w:szCs w:val="24"/>
              </w:rPr>
              <w:t>Filiala</w:t>
            </w:r>
          </w:p>
          <w:p w:rsidR="009E10A2" w:rsidRPr="00744AE7" w:rsidRDefault="009E10A2" w:rsidP="009E10A2">
            <w:pPr>
              <w:pStyle w:val="Bodytext20"/>
              <w:shd w:val="clear" w:color="auto" w:fill="auto"/>
              <w:spacing w:line="276" w:lineRule="auto"/>
              <w:jc w:val="both"/>
              <w:rPr>
                <w:sz w:val="24"/>
                <w:szCs w:val="24"/>
              </w:rPr>
            </w:pPr>
            <w:r w:rsidRPr="00744AE7">
              <w:rPr>
                <w:sz w:val="24"/>
                <w:szCs w:val="24"/>
              </w:rPr>
              <w:t>în trezoreria de stat c/b:</w:t>
            </w:r>
          </w:p>
          <w:p w:rsidR="009E10A2" w:rsidRPr="00744AE7" w:rsidRDefault="009E10A2" w:rsidP="00203BF1">
            <w:pPr>
              <w:pStyle w:val="Bodytext20"/>
              <w:shd w:val="clear" w:color="auto" w:fill="auto"/>
              <w:spacing w:line="276" w:lineRule="auto"/>
              <w:rPr>
                <w:sz w:val="24"/>
                <w:szCs w:val="24"/>
              </w:rPr>
            </w:pPr>
            <w:r w:rsidRPr="00744AE7">
              <w:rPr>
                <w:sz w:val="24"/>
                <w:szCs w:val="24"/>
              </w:rPr>
              <w:t xml:space="preserve"> (semnătura)</w:t>
            </w:r>
          </w:p>
        </w:tc>
      </w:tr>
    </w:tbl>
    <w:p w:rsidR="005B3787" w:rsidRPr="00744AE7" w:rsidRDefault="005B3787" w:rsidP="009E10A2">
      <w:pPr>
        <w:pStyle w:val="Bodytext20"/>
        <w:shd w:val="clear" w:color="auto" w:fill="auto"/>
        <w:tabs>
          <w:tab w:val="left" w:pos="6101"/>
        </w:tabs>
        <w:spacing w:line="276" w:lineRule="auto"/>
        <w:jc w:val="both"/>
        <w:rPr>
          <w:sz w:val="24"/>
          <w:szCs w:val="24"/>
        </w:rPr>
      </w:pPr>
    </w:p>
    <w:p w:rsidR="005B3787" w:rsidRPr="00744AE7" w:rsidRDefault="00277076" w:rsidP="00203BF1">
      <w:pPr>
        <w:pStyle w:val="Bodytext80"/>
        <w:shd w:val="clear" w:color="auto" w:fill="auto"/>
        <w:spacing w:line="276" w:lineRule="auto"/>
        <w:ind w:left="4720"/>
        <w:rPr>
          <w:sz w:val="24"/>
          <w:szCs w:val="24"/>
        </w:rPr>
        <w:sectPr w:rsidR="005B3787" w:rsidRPr="00744AE7" w:rsidSect="000566DB">
          <w:headerReference w:type="default" r:id="rId8"/>
          <w:pgSz w:w="11900" w:h="16840"/>
          <w:pgMar w:top="1152" w:right="650" w:bottom="1205" w:left="1131" w:header="0" w:footer="3" w:gutter="0"/>
          <w:pgNumType w:start="10"/>
          <w:cols w:space="720"/>
          <w:noEndnote/>
          <w:docGrid w:linePitch="360"/>
        </w:sectPr>
      </w:pPr>
      <w:r w:rsidRPr="00744AE7">
        <w:rPr>
          <w:sz w:val="24"/>
          <w:szCs w:val="24"/>
        </w:rPr>
        <w:br w:type="page"/>
      </w:r>
    </w:p>
    <w:p w:rsidR="005B3787" w:rsidRPr="00744AE7" w:rsidRDefault="00277076" w:rsidP="00203BF1">
      <w:pPr>
        <w:pStyle w:val="Bodytext60"/>
        <w:shd w:val="clear" w:color="auto" w:fill="auto"/>
        <w:spacing w:after="0" w:line="276" w:lineRule="auto"/>
        <w:ind w:left="20"/>
        <w:jc w:val="center"/>
        <w:rPr>
          <w:sz w:val="24"/>
          <w:szCs w:val="24"/>
        </w:rPr>
      </w:pPr>
      <w:r w:rsidRPr="00744AE7">
        <w:rPr>
          <w:sz w:val="24"/>
          <w:szCs w:val="24"/>
        </w:rPr>
        <w:lastRenderedPageBreak/>
        <w:t xml:space="preserve">Cererea de solicitare a rezervării </w:t>
      </w:r>
      <w:r w:rsidR="00F06B78" w:rsidRPr="00744AE7">
        <w:rPr>
          <w:sz w:val="24"/>
          <w:szCs w:val="24"/>
        </w:rPr>
        <w:t>subvenției</w:t>
      </w:r>
    </w:p>
    <w:p w:rsidR="00763796" w:rsidRPr="00744AE7" w:rsidRDefault="00763796" w:rsidP="00203BF1">
      <w:pPr>
        <w:pStyle w:val="Bodytext60"/>
        <w:shd w:val="clear" w:color="auto" w:fill="auto"/>
        <w:spacing w:after="0" w:line="276" w:lineRule="auto"/>
        <w:ind w:left="20"/>
        <w:jc w:val="center"/>
        <w:rPr>
          <w:sz w:val="24"/>
          <w:szCs w:val="24"/>
        </w:rPr>
      </w:pPr>
    </w:p>
    <w:p w:rsidR="00763796" w:rsidRPr="00744AE7" w:rsidRDefault="00763796" w:rsidP="00203BF1">
      <w:pPr>
        <w:pStyle w:val="Bodytext60"/>
        <w:shd w:val="clear" w:color="auto" w:fill="auto"/>
        <w:spacing w:after="0" w:line="276" w:lineRule="auto"/>
        <w:ind w:left="20"/>
        <w:jc w:val="center"/>
        <w:rPr>
          <w:sz w:val="24"/>
          <w:szCs w:val="24"/>
        </w:rPr>
      </w:pPr>
    </w:p>
    <w:p w:rsidR="005B3787" w:rsidRPr="00744AE7" w:rsidRDefault="00277076" w:rsidP="00203BF1">
      <w:pPr>
        <w:pStyle w:val="Bodytext20"/>
        <w:shd w:val="clear" w:color="auto" w:fill="auto"/>
        <w:tabs>
          <w:tab w:val="left" w:leader="underscore" w:pos="2873"/>
          <w:tab w:val="left" w:leader="underscore" w:pos="6139"/>
        </w:tabs>
        <w:spacing w:line="276" w:lineRule="auto"/>
        <w:jc w:val="both"/>
        <w:rPr>
          <w:sz w:val="24"/>
          <w:szCs w:val="24"/>
        </w:rPr>
      </w:pPr>
      <w:r w:rsidRPr="00744AE7">
        <w:rPr>
          <w:sz w:val="24"/>
          <w:szCs w:val="24"/>
        </w:rPr>
        <w:t xml:space="preserve">Subsemnatul, </w:t>
      </w:r>
      <w:r w:rsidRPr="00744AE7">
        <w:rPr>
          <w:sz w:val="24"/>
          <w:szCs w:val="24"/>
        </w:rPr>
        <w:tab/>
        <w:t>(numele, prenumele,)</w:t>
      </w:r>
      <w:r w:rsidRPr="00744AE7">
        <w:rPr>
          <w:sz w:val="24"/>
          <w:szCs w:val="24"/>
        </w:rPr>
        <w:tab/>
        <w:t xml:space="preserve"> identificat/identificată cu actul de</w:t>
      </w:r>
    </w:p>
    <w:p w:rsidR="005B3787" w:rsidRPr="00744AE7" w:rsidRDefault="00277076" w:rsidP="00203BF1">
      <w:pPr>
        <w:pStyle w:val="Bodytext20"/>
        <w:shd w:val="clear" w:color="auto" w:fill="auto"/>
        <w:tabs>
          <w:tab w:val="left" w:leader="underscore" w:pos="2873"/>
          <w:tab w:val="left" w:leader="underscore" w:pos="4334"/>
          <w:tab w:val="left" w:leader="underscore" w:pos="6923"/>
          <w:tab w:val="left" w:leader="underscore" w:pos="9131"/>
        </w:tabs>
        <w:spacing w:line="276" w:lineRule="auto"/>
        <w:jc w:val="both"/>
        <w:rPr>
          <w:sz w:val="24"/>
          <w:szCs w:val="24"/>
        </w:rPr>
      </w:pPr>
      <w:r w:rsidRPr="00744AE7">
        <w:rPr>
          <w:sz w:val="24"/>
          <w:szCs w:val="24"/>
        </w:rPr>
        <w:t xml:space="preserve">identitate seria </w:t>
      </w:r>
      <w:r w:rsidRPr="00744AE7">
        <w:rPr>
          <w:sz w:val="24"/>
          <w:szCs w:val="24"/>
        </w:rPr>
        <w:tab/>
        <w:t xml:space="preserve"> nr. </w:t>
      </w:r>
      <w:r w:rsidRPr="00744AE7">
        <w:rPr>
          <w:sz w:val="24"/>
          <w:szCs w:val="24"/>
        </w:rPr>
        <w:tab/>
        <w:t xml:space="preserve">, eliberat de </w:t>
      </w:r>
      <w:r w:rsidRPr="00744AE7">
        <w:rPr>
          <w:sz w:val="24"/>
          <w:szCs w:val="24"/>
        </w:rPr>
        <w:tab/>
        <w:t xml:space="preserve"> la data de </w:t>
      </w:r>
      <w:r w:rsidRPr="00744AE7">
        <w:rPr>
          <w:sz w:val="24"/>
          <w:szCs w:val="24"/>
        </w:rPr>
        <w:tab/>
        <w:t xml:space="preserve"> cu</w:t>
      </w:r>
    </w:p>
    <w:p w:rsidR="005B3787" w:rsidRPr="00744AE7" w:rsidRDefault="00277076" w:rsidP="00203BF1">
      <w:pPr>
        <w:pStyle w:val="Bodytext20"/>
        <w:shd w:val="clear" w:color="auto" w:fill="auto"/>
        <w:tabs>
          <w:tab w:val="left" w:leader="underscore" w:pos="3461"/>
          <w:tab w:val="left" w:leader="underscore" w:pos="5354"/>
          <w:tab w:val="left" w:leader="underscore" w:pos="6614"/>
          <w:tab w:val="left" w:leader="underscore" w:pos="7262"/>
        </w:tabs>
        <w:spacing w:line="276" w:lineRule="auto"/>
        <w:jc w:val="both"/>
        <w:rPr>
          <w:sz w:val="24"/>
          <w:szCs w:val="24"/>
        </w:rPr>
      </w:pPr>
      <w:r w:rsidRPr="00744AE7">
        <w:rPr>
          <w:sz w:val="24"/>
          <w:szCs w:val="24"/>
        </w:rPr>
        <w:t>domiciliu în localitatea</w:t>
      </w:r>
      <w:r w:rsidRPr="00744AE7">
        <w:rPr>
          <w:sz w:val="24"/>
          <w:szCs w:val="24"/>
        </w:rPr>
        <w:tab/>
        <w:t>, str.</w:t>
      </w:r>
      <w:r w:rsidRPr="00744AE7">
        <w:rPr>
          <w:sz w:val="24"/>
          <w:szCs w:val="24"/>
        </w:rPr>
        <w:tab/>
        <w:t>, bl.</w:t>
      </w:r>
      <w:r w:rsidRPr="00744AE7">
        <w:rPr>
          <w:sz w:val="24"/>
          <w:szCs w:val="24"/>
        </w:rPr>
        <w:tab/>
        <w:t>, ap.</w:t>
      </w:r>
      <w:r w:rsidRPr="00744AE7">
        <w:rPr>
          <w:sz w:val="24"/>
          <w:szCs w:val="24"/>
        </w:rPr>
        <w:tab/>
        <w:t>reprezentant împuternicit</w:t>
      </w:r>
    </w:p>
    <w:p w:rsidR="005B3787" w:rsidRPr="00744AE7" w:rsidRDefault="00277076" w:rsidP="00203BF1">
      <w:pPr>
        <w:pStyle w:val="Bodytext20"/>
        <w:shd w:val="clear" w:color="auto" w:fill="auto"/>
        <w:tabs>
          <w:tab w:val="left" w:leader="underscore" w:pos="910"/>
          <w:tab w:val="left" w:leader="underscore" w:pos="6923"/>
          <w:tab w:val="left" w:leader="underscore" w:pos="9131"/>
        </w:tabs>
        <w:spacing w:line="276" w:lineRule="auto"/>
        <w:jc w:val="both"/>
        <w:rPr>
          <w:sz w:val="24"/>
          <w:szCs w:val="24"/>
        </w:rPr>
      </w:pPr>
      <w:r w:rsidRPr="00744AE7">
        <w:rPr>
          <w:sz w:val="24"/>
          <w:szCs w:val="24"/>
        </w:rPr>
        <w:t>al</w:t>
      </w:r>
      <w:r w:rsidRPr="00744AE7">
        <w:rPr>
          <w:sz w:val="24"/>
          <w:szCs w:val="24"/>
        </w:rPr>
        <w:tab/>
        <w:t>(denumirea agentului economic, sediul, IDNO)</w:t>
      </w:r>
      <w:r w:rsidRPr="00744AE7">
        <w:rPr>
          <w:sz w:val="24"/>
          <w:szCs w:val="24"/>
        </w:rPr>
        <w:tab/>
        <w:t xml:space="preserve">, e-mail: </w:t>
      </w:r>
      <w:r w:rsidRPr="00744AE7">
        <w:rPr>
          <w:sz w:val="24"/>
          <w:szCs w:val="24"/>
        </w:rPr>
        <w:tab/>
        <w:t>în</w:t>
      </w:r>
    </w:p>
    <w:p w:rsidR="005B3787" w:rsidRPr="00744AE7" w:rsidRDefault="00277076" w:rsidP="00203BF1">
      <w:pPr>
        <w:pStyle w:val="Bodytext20"/>
        <w:shd w:val="clear" w:color="auto" w:fill="auto"/>
        <w:tabs>
          <w:tab w:val="left" w:leader="underscore" w:pos="910"/>
          <w:tab w:val="left" w:leader="underscore" w:pos="3197"/>
          <w:tab w:val="left" w:leader="underscore" w:pos="5354"/>
          <w:tab w:val="left" w:leader="underscore" w:pos="6923"/>
        </w:tabs>
        <w:spacing w:line="276" w:lineRule="auto"/>
        <w:jc w:val="both"/>
        <w:rPr>
          <w:sz w:val="24"/>
          <w:szCs w:val="24"/>
        </w:rPr>
      </w:pPr>
      <w:r w:rsidRPr="00744AE7">
        <w:rPr>
          <w:sz w:val="24"/>
          <w:szCs w:val="24"/>
        </w:rPr>
        <w:t xml:space="preserve">calitate de solicitant pentru obţinerea subvenţiei la crearea locurilor de muncă, solicit rezervarea sumei de </w:t>
      </w:r>
      <w:r w:rsidRPr="00744AE7">
        <w:rPr>
          <w:sz w:val="24"/>
          <w:szCs w:val="24"/>
        </w:rPr>
        <w:tab/>
        <w:t>(în cifre şi litere)</w:t>
      </w:r>
      <w:r w:rsidRPr="00744AE7">
        <w:rPr>
          <w:sz w:val="24"/>
          <w:szCs w:val="24"/>
        </w:rPr>
        <w:tab/>
        <w:t>pentru crearea a</w:t>
      </w:r>
      <w:r w:rsidRPr="00744AE7">
        <w:rPr>
          <w:sz w:val="24"/>
          <w:szCs w:val="24"/>
        </w:rPr>
        <w:tab/>
        <w:t>(în cifre)</w:t>
      </w:r>
      <w:r w:rsidRPr="00744AE7">
        <w:rPr>
          <w:sz w:val="24"/>
          <w:szCs w:val="24"/>
        </w:rPr>
        <w:tab/>
        <w:t>locuri de muncă.</w:t>
      </w:r>
    </w:p>
    <w:p w:rsidR="005B3787" w:rsidRPr="00744AE7" w:rsidRDefault="00277076" w:rsidP="00203BF1">
      <w:pPr>
        <w:pStyle w:val="Bodytext20"/>
        <w:shd w:val="clear" w:color="auto" w:fill="auto"/>
        <w:spacing w:line="276" w:lineRule="auto"/>
        <w:jc w:val="both"/>
        <w:rPr>
          <w:sz w:val="24"/>
          <w:szCs w:val="24"/>
        </w:rPr>
      </w:pPr>
      <w:r w:rsidRPr="00744AE7">
        <w:rPr>
          <w:sz w:val="24"/>
          <w:szCs w:val="24"/>
        </w:rPr>
        <w:t>Informaţie generală:</w:t>
      </w:r>
    </w:p>
    <w:p w:rsidR="005B3787" w:rsidRPr="00744AE7" w:rsidRDefault="00524CFE" w:rsidP="00203BF1">
      <w:pPr>
        <w:pStyle w:val="Tableofcontents0"/>
        <w:shd w:val="clear" w:color="auto" w:fill="auto"/>
        <w:tabs>
          <w:tab w:val="left" w:leader="underscore" w:pos="6139"/>
        </w:tabs>
        <w:spacing w:line="276" w:lineRule="auto"/>
        <w:rPr>
          <w:sz w:val="24"/>
          <w:szCs w:val="24"/>
        </w:rPr>
      </w:pPr>
      <w:r w:rsidRPr="00744AE7">
        <w:rPr>
          <w:sz w:val="24"/>
          <w:szCs w:val="24"/>
        </w:rPr>
        <w:fldChar w:fldCharType="begin"/>
      </w:r>
      <w:r w:rsidR="00277076" w:rsidRPr="00744AE7">
        <w:rPr>
          <w:sz w:val="24"/>
          <w:szCs w:val="24"/>
        </w:rPr>
        <w:instrText xml:space="preserve"> TOC \o "1-5" \h \z </w:instrText>
      </w:r>
      <w:r w:rsidRPr="00744AE7">
        <w:rPr>
          <w:sz w:val="24"/>
          <w:szCs w:val="24"/>
        </w:rPr>
        <w:fldChar w:fldCharType="separate"/>
      </w:r>
      <w:r w:rsidR="00277076" w:rsidRPr="00744AE7">
        <w:rPr>
          <w:sz w:val="24"/>
          <w:szCs w:val="24"/>
        </w:rPr>
        <w:t>Numărul efectiv al salariaţilor la finele anului precedent</w:t>
      </w:r>
      <w:r w:rsidR="00277076" w:rsidRPr="00744AE7">
        <w:rPr>
          <w:sz w:val="24"/>
          <w:szCs w:val="24"/>
        </w:rPr>
        <w:tab/>
        <w:t>;</w:t>
      </w:r>
    </w:p>
    <w:p w:rsidR="005B3787" w:rsidRPr="00744AE7" w:rsidRDefault="00277076" w:rsidP="00203BF1">
      <w:pPr>
        <w:pStyle w:val="Tableofcontents0"/>
        <w:shd w:val="clear" w:color="auto" w:fill="auto"/>
        <w:tabs>
          <w:tab w:val="left" w:leader="underscore" w:pos="9131"/>
        </w:tabs>
        <w:spacing w:line="276" w:lineRule="auto"/>
        <w:rPr>
          <w:sz w:val="24"/>
          <w:szCs w:val="24"/>
        </w:rPr>
      </w:pPr>
      <w:r w:rsidRPr="00744AE7">
        <w:rPr>
          <w:sz w:val="24"/>
          <w:szCs w:val="24"/>
        </w:rPr>
        <w:t>Inclusiv, numărul efectiv al salariaţilor din categoria persoanelor defavorizate la finele anului precedent</w:t>
      </w:r>
      <w:r w:rsidRPr="00744AE7">
        <w:rPr>
          <w:sz w:val="24"/>
          <w:szCs w:val="24"/>
        </w:rPr>
        <w:tab/>
      </w:r>
    </w:p>
    <w:p w:rsidR="005B3787" w:rsidRPr="00744AE7" w:rsidRDefault="00277076" w:rsidP="00203BF1">
      <w:pPr>
        <w:pStyle w:val="Tableofcontents0"/>
        <w:shd w:val="clear" w:color="auto" w:fill="auto"/>
        <w:tabs>
          <w:tab w:val="left" w:leader="underscore" w:pos="6350"/>
        </w:tabs>
        <w:spacing w:line="276" w:lineRule="auto"/>
        <w:rPr>
          <w:sz w:val="24"/>
          <w:szCs w:val="24"/>
        </w:rPr>
      </w:pPr>
      <w:r w:rsidRPr="00744AE7">
        <w:rPr>
          <w:sz w:val="24"/>
          <w:szCs w:val="24"/>
        </w:rPr>
        <w:t>Numărul efectiv al salariaţilor planificat la finele anului de gestiune</w:t>
      </w:r>
      <w:r w:rsidRPr="00744AE7">
        <w:rPr>
          <w:sz w:val="24"/>
          <w:szCs w:val="24"/>
        </w:rPr>
        <w:tab/>
        <w:t>;</w:t>
      </w:r>
    </w:p>
    <w:p w:rsidR="005B3787" w:rsidRPr="00744AE7" w:rsidRDefault="00277076" w:rsidP="00203BF1">
      <w:pPr>
        <w:pStyle w:val="Tableofcontents0"/>
        <w:shd w:val="clear" w:color="auto" w:fill="auto"/>
        <w:spacing w:line="276" w:lineRule="auto"/>
        <w:rPr>
          <w:sz w:val="24"/>
          <w:szCs w:val="24"/>
        </w:rPr>
      </w:pPr>
      <w:r w:rsidRPr="00744AE7">
        <w:rPr>
          <w:sz w:val="24"/>
          <w:szCs w:val="24"/>
        </w:rPr>
        <w:t>Inclusiv, numărul efectiv al salariaţilor din categoria persoanelor defavorizate planificat la finele anului de gestiune</w:t>
      </w:r>
    </w:p>
    <w:p w:rsidR="005B3787" w:rsidRPr="00744AE7" w:rsidRDefault="00277076" w:rsidP="00203BF1">
      <w:pPr>
        <w:pStyle w:val="Tableofcontents0"/>
        <w:shd w:val="clear" w:color="auto" w:fill="auto"/>
        <w:tabs>
          <w:tab w:val="left" w:leader="underscore" w:pos="6350"/>
        </w:tabs>
        <w:spacing w:line="276" w:lineRule="auto"/>
        <w:rPr>
          <w:sz w:val="24"/>
          <w:szCs w:val="24"/>
        </w:rPr>
      </w:pPr>
      <w:r w:rsidRPr="00744AE7">
        <w:rPr>
          <w:sz w:val="24"/>
          <w:szCs w:val="24"/>
        </w:rPr>
        <w:t>Salariul mediul prognozat pe întreprindere pentru anul de gestiune</w:t>
      </w:r>
      <w:r w:rsidRPr="00744AE7">
        <w:rPr>
          <w:sz w:val="24"/>
          <w:szCs w:val="24"/>
        </w:rPr>
        <w:tab/>
        <w:t>;</w:t>
      </w:r>
      <w:r w:rsidR="00524CFE" w:rsidRPr="00744AE7">
        <w:rPr>
          <w:sz w:val="24"/>
          <w:szCs w:val="24"/>
        </w:rPr>
        <w:fldChar w:fldCharType="end"/>
      </w:r>
    </w:p>
    <w:p w:rsidR="005B3787" w:rsidRPr="00744AE7" w:rsidRDefault="00277076" w:rsidP="00203BF1">
      <w:pPr>
        <w:pStyle w:val="Bodytext20"/>
        <w:shd w:val="clear" w:color="auto" w:fill="auto"/>
        <w:tabs>
          <w:tab w:val="left" w:leader="underscore" w:pos="3461"/>
        </w:tabs>
        <w:spacing w:line="276" w:lineRule="auto"/>
        <w:jc w:val="both"/>
        <w:rPr>
          <w:sz w:val="24"/>
          <w:szCs w:val="24"/>
        </w:rPr>
      </w:pPr>
      <w:r w:rsidRPr="00744AE7">
        <w:rPr>
          <w:sz w:val="24"/>
          <w:szCs w:val="24"/>
        </w:rPr>
        <w:t>Genul principal de activitate</w:t>
      </w:r>
      <w:r w:rsidRPr="00744AE7">
        <w:rPr>
          <w:sz w:val="24"/>
          <w:szCs w:val="24"/>
        </w:rPr>
        <w:tab/>
        <w:t>(conform CAEM, rev.2)</w:t>
      </w:r>
    </w:p>
    <w:p w:rsidR="005B3787" w:rsidRPr="00744AE7" w:rsidRDefault="00277076" w:rsidP="00203BF1">
      <w:pPr>
        <w:pStyle w:val="Bodytext20"/>
        <w:shd w:val="clear" w:color="auto" w:fill="auto"/>
        <w:spacing w:line="276" w:lineRule="auto"/>
        <w:jc w:val="both"/>
        <w:rPr>
          <w:sz w:val="24"/>
          <w:szCs w:val="24"/>
        </w:rPr>
      </w:pPr>
      <w:r w:rsidRPr="00744AE7">
        <w:rPr>
          <w:sz w:val="24"/>
          <w:szCs w:val="24"/>
        </w:rPr>
        <w:t>Totodată, declar pe propria răspundere că:</w:t>
      </w:r>
    </w:p>
    <w:p w:rsidR="005B3787" w:rsidRPr="00744AE7" w:rsidRDefault="00277076" w:rsidP="00203BF1">
      <w:pPr>
        <w:pStyle w:val="Bodytext20"/>
        <w:numPr>
          <w:ilvl w:val="0"/>
          <w:numId w:val="4"/>
        </w:numPr>
        <w:shd w:val="clear" w:color="auto" w:fill="auto"/>
        <w:tabs>
          <w:tab w:val="left" w:pos="696"/>
        </w:tabs>
        <w:spacing w:line="276" w:lineRule="auto"/>
        <w:jc w:val="both"/>
        <w:rPr>
          <w:sz w:val="24"/>
          <w:szCs w:val="24"/>
        </w:rPr>
      </w:pPr>
      <w:r w:rsidRPr="00744AE7">
        <w:rPr>
          <w:sz w:val="24"/>
          <w:szCs w:val="24"/>
        </w:rPr>
        <w:t>voi menţine efectivul de salariaţi la nivelul nu mai mic de cel indicat pentru rezervarea subvenţiilor;</w:t>
      </w:r>
    </w:p>
    <w:p w:rsidR="005B3787" w:rsidRPr="00744AE7" w:rsidRDefault="00277076" w:rsidP="00203BF1">
      <w:pPr>
        <w:pStyle w:val="Bodytext20"/>
        <w:numPr>
          <w:ilvl w:val="0"/>
          <w:numId w:val="4"/>
        </w:numPr>
        <w:shd w:val="clear" w:color="auto" w:fill="auto"/>
        <w:tabs>
          <w:tab w:val="left" w:pos="696"/>
        </w:tabs>
        <w:spacing w:line="276" w:lineRule="auto"/>
        <w:jc w:val="both"/>
        <w:rPr>
          <w:sz w:val="24"/>
          <w:szCs w:val="24"/>
        </w:rPr>
      </w:pPr>
      <w:r w:rsidRPr="00744AE7">
        <w:rPr>
          <w:sz w:val="24"/>
          <w:szCs w:val="24"/>
        </w:rPr>
        <w:t xml:space="preserve">voi menţine, pe parcursul a următorilor 3 ani de </w:t>
      </w:r>
      <w:r w:rsidRPr="00325C8A">
        <w:rPr>
          <w:sz w:val="24"/>
          <w:szCs w:val="24"/>
        </w:rPr>
        <w:t xml:space="preserve">la </w:t>
      </w:r>
      <w:r w:rsidR="00E90FCD" w:rsidRPr="00325C8A">
        <w:rPr>
          <w:sz w:val="24"/>
          <w:szCs w:val="24"/>
        </w:rPr>
        <w:t>ultima tranșa de plata a subvenției</w:t>
      </w:r>
      <w:r w:rsidRPr="00744AE7">
        <w:rPr>
          <w:sz w:val="24"/>
          <w:szCs w:val="24"/>
        </w:rPr>
        <w:t>, a salariului mediu lunar la întreprindere nu mai mic decât cuantumul salariului mediu lunar pe economie, prognozat şi aprobat de Guvern pentru anul de gestiune;</w:t>
      </w:r>
    </w:p>
    <w:p w:rsidR="005B3787" w:rsidRPr="00744AE7" w:rsidRDefault="00277076" w:rsidP="00203BF1">
      <w:pPr>
        <w:pStyle w:val="Bodytext20"/>
        <w:numPr>
          <w:ilvl w:val="0"/>
          <w:numId w:val="4"/>
        </w:numPr>
        <w:shd w:val="clear" w:color="auto" w:fill="auto"/>
        <w:tabs>
          <w:tab w:val="left" w:pos="696"/>
        </w:tabs>
        <w:spacing w:line="276" w:lineRule="auto"/>
        <w:jc w:val="both"/>
        <w:rPr>
          <w:sz w:val="24"/>
          <w:szCs w:val="24"/>
        </w:rPr>
      </w:pPr>
      <w:r w:rsidRPr="00744AE7">
        <w:rPr>
          <w:sz w:val="24"/>
          <w:szCs w:val="24"/>
        </w:rPr>
        <w:t>la moment întreprinderea nu se află în procedură de insolvabilitate, dizolvare sau lichidare;</w:t>
      </w:r>
    </w:p>
    <w:p w:rsidR="005B3787" w:rsidRPr="00744AE7" w:rsidRDefault="00277076" w:rsidP="00203BF1">
      <w:pPr>
        <w:pStyle w:val="Bodytext20"/>
        <w:numPr>
          <w:ilvl w:val="0"/>
          <w:numId w:val="4"/>
        </w:numPr>
        <w:shd w:val="clear" w:color="auto" w:fill="auto"/>
        <w:tabs>
          <w:tab w:val="left" w:pos="696"/>
        </w:tabs>
        <w:spacing w:line="276" w:lineRule="auto"/>
        <w:jc w:val="both"/>
        <w:rPr>
          <w:sz w:val="24"/>
          <w:szCs w:val="24"/>
        </w:rPr>
      </w:pPr>
      <w:r w:rsidRPr="00744AE7">
        <w:rPr>
          <w:sz w:val="24"/>
          <w:szCs w:val="24"/>
        </w:rPr>
        <w:t>la moment nu avem decizii de recuperare a unui ajutor de stat emise împotriva întreprinderii.</w:t>
      </w:r>
    </w:p>
    <w:p w:rsidR="005B3787" w:rsidRPr="00744AE7" w:rsidRDefault="00277076" w:rsidP="00203BF1">
      <w:pPr>
        <w:pStyle w:val="Bodytext90"/>
        <w:shd w:val="clear" w:color="auto" w:fill="auto"/>
        <w:spacing w:before="0" w:after="0" w:line="276" w:lineRule="auto"/>
        <w:rPr>
          <w:sz w:val="24"/>
          <w:szCs w:val="24"/>
        </w:rPr>
      </w:pPr>
      <w:r w:rsidRPr="00744AE7">
        <w:rPr>
          <w:sz w:val="24"/>
          <w:szCs w:val="24"/>
        </w:rPr>
        <w:t>înţeleg că orice lipsă sau incorectitudine în prezentarea informaţiilor în scopul de a obţine avantaje financiare este pedepsită conform legii.</w:t>
      </w:r>
    </w:p>
    <w:p w:rsidR="005B3787" w:rsidRPr="00744AE7" w:rsidRDefault="00277076" w:rsidP="00203BF1">
      <w:pPr>
        <w:pStyle w:val="Bodytext20"/>
        <w:shd w:val="clear" w:color="auto" w:fill="auto"/>
        <w:spacing w:line="276" w:lineRule="auto"/>
        <w:jc w:val="both"/>
        <w:rPr>
          <w:sz w:val="24"/>
          <w:szCs w:val="24"/>
        </w:rPr>
      </w:pPr>
      <w:r w:rsidRPr="00744AE7">
        <w:rPr>
          <w:sz w:val="24"/>
          <w:szCs w:val="24"/>
        </w:rPr>
        <w:t>Semnătura</w:t>
      </w:r>
    </w:p>
    <w:p w:rsidR="005B3787" w:rsidRPr="00744AE7" w:rsidRDefault="00277076" w:rsidP="00203BF1">
      <w:pPr>
        <w:pStyle w:val="Bodytext20"/>
        <w:shd w:val="clear" w:color="auto" w:fill="auto"/>
        <w:spacing w:line="276" w:lineRule="auto"/>
        <w:jc w:val="both"/>
        <w:rPr>
          <w:sz w:val="24"/>
          <w:szCs w:val="24"/>
        </w:rPr>
      </w:pPr>
      <w:r w:rsidRPr="00744AE7">
        <w:rPr>
          <w:sz w:val="24"/>
          <w:szCs w:val="24"/>
        </w:rPr>
        <w:t>Data</w:t>
      </w:r>
    </w:p>
    <w:p w:rsidR="00A21C24" w:rsidRPr="00744AE7" w:rsidRDefault="00A21C24" w:rsidP="00203BF1">
      <w:pPr>
        <w:pStyle w:val="Bodytext20"/>
        <w:shd w:val="clear" w:color="auto" w:fill="auto"/>
        <w:spacing w:line="276" w:lineRule="auto"/>
        <w:jc w:val="both"/>
        <w:rPr>
          <w:sz w:val="24"/>
          <w:szCs w:val="24"/>
        </w:rPr>
      </w:pPr>
      <w:r w:rsidRPr="00744AE7">
        <w:rPr>
          <w:sz w:val="24"/>
          <w:szCs w:val="24"/>
        </w:rPr>
        <w:br w:type="page"/>
      </w:r>
    </w:p>
    <w:p w:rsidR="00A21C24" w:rsidRPr="00744AE7" w:rsidRDefault="00A21C24" w:rsidP="00A21C24">
      <w:pPr>
        <w:widowControl/>
        <w:spacing w:line="276" w:lineRule="auto"/>
        <w:jc w:val="right"/>
        <w:rPr>
          <w:rFonts w:ascii="Times New Roman" w:eastAsiaTheme="minorHAnsi" w:hAnsi="Times New Roman" w:cs="Times New Roman"/>
          <w:color w:val="auto"/>
          <w:lang w:eastAsia="en-US" w:bidi="ar-SA"/>
        </w:rPr>
      </w:pPr>
    </w:p>
    <w:p w:rsidR="00754BC8" w:rsidRPr="00744AE7" w:rsidRDefault="00754BC8" w:rsidP="00754BC8">
      <w:pPr>
        <w:spacing w:after="566" w:line="222" w:lineRule="exact"/>
        <w:ind w:right="20"/>
        <w:jc w:val="center"/>
        <w:rPr>
          <w:rFonts w:ascii="Times New Roman" w:eastAsia="Times New Roman" w:hAnsi="Times New Roman" w:cs="Times New Roman"/>
          <w:b/>
          <w:bCs/>
          <w:color w:val="auto"/>
        </w:rPr>
      </w:pPr>
      <w:r w:rsidRPr="00744AE7">
        <w:rPr>
          <w:rFonts w:ascii="Times New Roman" w:eastAsia="Times New Roman" w:hAnsi="Times New Roman" w:cs="Times New Roman"/>
          <w:b/>
          <w:bCs/>
          <w:color w:val="auto"/>
        </w:rPr>
        <w:t>Cererea de achitare a subvenţiei</w:t>
      </w:r>
    </w:p>
    <w:p w:rsidR="00754BC8" w:rsidRPr="00744AE7" w:rsidRDefault="00754BC8" w:rsidP="00754BC8">
      <w:pPr>
        <w:tabs>
          <w:tab w:val="left" w:leader="underscore" w:pos="2218"/>
          <w:tab w:val="left" w:leader="underscore" w:pos="5474"/>
        </w:tabs>
        <w:spacing w:line="264"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Subsemnatul,</w:t>
      </w:r>
      <w:r w:rsidRPr="00744AE7">
        <w:rPr>
          <w:rFonts w:ascii="Times New Roman" w:eastAsia="Times New Roman" w:hAnsi="Times New Roman" w:cs="Times New Roman"/>
          <w:color w:val="auto"/>
        </w:rPr>
        <w:tab/>
        <w:t>(numele, prenumele,)</w:t>
      </w:r>
      <w:r w:rsidRPr="00744AE7">
        <w:rPr>
          <w:rFonts w:ascii="Times New Roman" w:eastAsia="Times New Roman" w:hAnsi="Times New Roman" w:cs="Times New Roman"/>
          <w:color w:val="auto"/>
        </w:rPr>
        <w:tab/>
        <w:t>identificat/identificată cu actul de identitate seria</w:t>
      </w:r>
    </w:p>
    <w:p w:rsidR="00754BC8" w:rsidRPr="00744AE7" w:rsidRDefault="00754BC8" w:rsidP="00754BC8">
      <w:pPr>
        <w:tabs>
          <w:tab w:val="left" w:leader="underscore" w:pos="1498"/>
          <w:tab w:val="left" w:leader="underscore" w:pos="3041"/>
          <w:tab w:val="left" w:leader="underscore" w:pos="5741"/>
          <w:tab w:val="left" w:leader="underscore" w:pos="7898"/>
        </w:tabs>
        <w:spacing w:line="264"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ab/>
        <w:t xml:space="preserve"> nr. </w:t>
      </w:r>
      <w:r w:rsidRPr="00744AE7">
        <w:rPr>
          <w:rFonts w:ascii="Times New Roman" w:eastAsia="Times New Roman" w:hAnsi="Times New Roman" w:cs="Times New Roman"/>
          <w:color w:val="auto"/>
        </w:rPr>
        <w:tab/>
        <w:t xml:space="preserve">, eliberat de </w:t>
      </w:r>
      <w:r w:rsidRPr="00744AE7">
        <w:rPr>
          <w:rFonts w:ascii="Times New Roman" w:eastAsia="Times New Roman" w:hAnsi="Times New Roman" w:cs="Times New Roman"/>
          <w:color w:val="auto"/>
        </w:rPr>
        <w:tab/>
        <w:t xml:space="preserve"> la data de </w:t>
      </w:r>
      <w:r w:rsidRPr="00744AE7">
        <w:rPr>
          <w:rFonts w:ascii="Times New Roman" w:eastAsia="Times New Roman" w:hAnsi="Times New Roman" w:cs="Times New Roman"/>
          <w:color w:val="auto"/>
        </w:rPr>
        <w:tab/>
        <w:t xml:space="preserve"> cu domiciliu în</w:t>
      </w:r>
    </w:p>
    <w:p w:rsidR="00754BC8" w:rsidRPr="00744AE7" w:rsidRDefault="00754BC8" w:rsidP="00754BC8">
      <w:pPr>
        <w:tabs>
          <w:tab w:val="left" w:leader="underscore" w:pos="2472"/>
          <w:tab w:val="left" w:leader="underscore" w:pos="4296"/>
          <w:tab w:val="left" w:leader="underscore" w:pos="5474"/>
          <w:tab w:val="left" w:leader="underscore" w:pos="6614"/>
          <w:tab w:val="left" w:leader="underscore" w:pos="9350"/>
        </w:tabs>
        <w:spacing w:line="264"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localitatea</w:t>
      </w:r>
      <w:r w:rsidRPr="00744AE7">
        <w:rPr>
          <w:rFonts w:ascii="Times New Roman" w:eastAsia="Times New Roman" w:hAnsi="Times New Roman" w:cs="Times New Roman"/>
          <w:color w:val="auto"/>
        </w:rPr>
        <w:tab/>
        <w:t>, str.</w:t>
      </w:r>
      <w:r w:rsidRPr="00744AE7">
        <w:rPr>
          <w:rFonts w:ascii="Times New Roman" w:eastAsia="Times New Roman" w:hAnsi="Times New Roman" w:cs="Times New Roman"/>
          <w:color w:val="auto"/>
        </w:rPr>
        <w:tab/>
        <w:t>, bl.</w:t>
      </w:r>
      <w:r w:rsidRPr="00744AE7">
        <w:rPr>
          <w:rFonts w:ascii="Times New Roman" w:eastAsia="Times New Roman" w:hAnsi="Times New Roman" w:cs="Times New Roman"/>
          <w:color w:val="auto"/>
        </w:rPr>
        <w:tab/>
        <w:t>, ap.</w:t>
      </w:r>
      <w:r w:rsidRPr="00744AE7">
        <w:rPr>
          <w:rFonts w:ascii="Times New Roman" w:eastAsia="Times New Roman" w:hAnsi="Times New Roman" w:cs="Times New Roman"/>
          <w:color w:val="auto"/>
        </w:rPr>
        <w:tab/>
        <w:t>, e-mail:</w:t>
      </w:r>
      <w:r w:rsidRPr="00744AE7">
        <w:rPr>
          <w:rFonts w:ascii="Times New Roman" w:eastAsia="Times New Roman" w:hAnsi="Times New Roman" w:cs="Times New Roman"/>
          <w:color w:val="auto"/>
        </w:rPr>
        <w:tab/>
      </w:r>
    </w:p>
    <w:p w:rsidR="00754BC8" w:rsidRPr="00744AE7" w:rsidRDefault="00754BC8" w:rsidP="00754BC8">
      <w:pPr>
        <w:tabs>
          <w:tab w:val="left" w:leader="underscore" w:pos="3041"/>
          <w:tab w:val="left" w:leader="underscore" w:pos="9002"/>
        </w:tabs>
        <w:spacing w:line="264"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 xml:space="preserve">reprezentant împuternicit al </w:t>
      </w:r>
      <w:r w:rsidRPr="00744AE7">
        <w:rPr>
          <w:rFonts w:ascii="Times New Roman" w:eastAsia="Times New Roman" w:hAnsi="Times New Roman" w:cs="Times New Roman"/>
          <w:color w:val="auto"/>
        </w:rPr>
        <w:tab/>
        <w:t xml:space="preserve"> (denumirea agentului economic, sediul, IDNO)</w:t>
      </w:r>
      <w:r w:rsidRPr="00744AE7">
        <w:rPr>
          <w:rFonts w:ascii="Times New Roman" w:eastAsia="Times New Roman" w:hAnsi="Times New Roman" w:cs="Times New Roman"/>
          <w:color w:val="auto"/>
        </w:rPr>
        <w:tab/>
        <w:t>în</w:t>
      </w:r>
    </w:p>
    <w:p w:rsidR="00754BC8" w:rsidRPr="00744AE7" w:rsidRDefault="00754BC8" w:rsidP="00754BC8">
      <w:pPr>
        <w:spacing w:line="264"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calitate de solicitant pentru obţinerea subvenţiei la crearea locurilor de muncă, solicit achitarea subvenţiei în sumă</w:t>
      </w:r>
    </w:p>
    <w:p w:rsidR="00754BC8" w:rsidRPr="00744AE7" w:rsidRDefault="00754BC8" w:rsidP="00754BC8">
      <w:pPr>
        <w:tabs>
          <w:tab w:val="left" w:leader="underscore" w:pos="692"/>
          <w:tab w:val="left" w:leader="underscore" w:pos="3826"/>
          <w:tab w:val="left" w:leader="underscore" w:pos="7898"/>
          <w:tab w:val="left" w:leader="underscore" w:pos="9002"/>
        </w:tabs>
        <w:spacing w:line="264"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de</w:t>
      </w:r>
      <w:r w:rsidRPr="00744AE7">
        <w:rPr>
          <w:rFonts w:ascii="Times New Roman" w:eastAsia="Times New Roman" w:hAnsi="Times New Roman" w:cs="Times New Roman"/>
          <w:color w:val="auto"/>
        </w:rPr>
        <w:tab/>
        <w:t>(în cifre şi litere)</w:t>
      </w:r>
      <w:r w:rsidRPr="00744AE7">
        <w:rPr>
          <w:rFonts w:ascii="Times New Roman" w:eastAsia="Times New Roman" w:hAnsi="Times New Roman" w:cs="Times New Roman"/>
          <w:color w:val="auto"/>
        </w:rPr>
        <w:tab/>
        <w:t>pentru locurile de muncă create în număr de</w:t>
      </w:r>
      <w:r w:rsidRPr="00744AE7">
        <w:rPr>
          <w:rFonts w:ascii="Times New Roman" w:eastAsia="Times New Roman" w:hAnsi="Times New Roman" w:cs="Times New Roman"/>
          <w:color w:val="auto"/>
        </w:rPr>
        <w:tab/>
        <w:t>(în cifre)</w:t>
      </w:r>
      <w:r w:rsidRPr="00744AE7">
        <w:rPr>
          <w:rFonts w:ascii="Times New Roman" w:eastAsia="Times New Roman" w:hAnsi="Times New Roman" w:cs="Times New Roman"/>
          <w:color w:val="auto"/>
        </w:rPr>
        <w:tab/>
        <w:t xml:space="preserve"> în</w:t>
      </w:r>
    </w:p>
    <w:p w:rsidR="00754BC8" w:rsidRPr="00744AE7" w:rsidRDefault="00754BC8" w:rsidP="00754BC8">
      <w:pPr>
        <w:tabs>
          <w:tab w:val="left" w:leader="underscore" w:pos="1939"/>
          <w:tab w:val="left" w:leader="underscore" w:pos="7061"/>
          <w:tab w:val="left" w:leader="underscore" w:pos="8798"/>
        </w:tabs>
        <w:spacing w:after="634" w:line="264"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perioada</w:t>
      </w:r>
      <w:r w:rsidRPr="00744AE7">
        <w:rPr>
          <w:rFonts w:ascii="Times New Roman" w:eastAsia="Times New Roman" w:hAnsi="Times New Roman" w:cs="Times New Roman"/>
          <w:color w:val="auto"/>
        </w:rPr>
        <w:tab/>
        <w:t>în baza cererii de rezervare a subvenţiei cu numărul</w:t>
      </w:r>
      <w:r w:rsidRPr="00744AE7">
        <w:rPr>
          <w:rFonts w:ascii="Times New Roman" w:eastAsia="Times New Roman" w:hAnsi="Times New Roman" w:cs="Times New Roman"/>
          <w:color w:val="auto"/>
        </w:rPr>
        <w:tab/>
        <w:t>din data</w:t>
      </w:r>
      <w:r w:rsidRPr="00744AE7">
        <w:rPr>
          <w:rFonts w:ascii="Times New Roman" w:eastAsia="Times New Roman" w:hAnsi="Times New Roman" w:cs="Times New Roman"/>
          <w:color w:val="auto"/>
        </w:rPr>
        <w:tab/>
        <w:t>.</w:t>
      </w:r>
    </w:p>
    <w:p w:rsidR="00754BC8" w:rsidRPr="00744AE7" w:rsidRDefault="00754BC8" w:rsidP="00754BC8">
      <w:pPr>
        <w:spacing w:after="200" w:line="222"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Totodată, declar pe propria răspundere că:</w:t>
      </w:r>
    </w:p>
    <w:p w:rsidR="00754BC8" w:rsidRPr="00744AE7" w:rsidRDefault="00754BC8" w:rsidP="00754BC8">
      <w:pPr>
        <w:numPr>
          <w:ilvl w:val="0"/>
          <w:numId w:val="4"/>
        </w:numPr>
        <w:tabs>
          <w:tab w:val="left" w:pos="692"/>
        </w:tabs>
        <w:spacing w:after="166" w:line="222"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voi menţine efectivul de salariaţi la nivelul nu mai mic de cel indicat pentru rezervarea subvenţiilor;</w:t>
      </w:r>
    </w:p>
    <w:p w:rsidR="00754BC8" w:rsidRPr="00744AE7" w:rsidRDefault="00754BC8" w:rsidP="00754BC8">
      <w:pPr>
        <w:numPr>
          <w:ilvl w:val="0"/>
          <w:numId w:val="4"/>
        </w:numPr>
        <w:tabs>
          <w:tab w:val="left" w:pos="692"/>
        </w:tabs>
        <w:spacing w:after="234" w:line="264"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 xml:space="preserve">voi menţine, pe parcursul a următorilor 3 ani </w:t>
      </w:r>
      <w:r w:rsidRPr="00325C8A">
        <w:rPr>
          <w:rFonts w:ascii="Times New Roman" w:eastAsia="Times New Roman" w:hAnsi="Times New Roman" w:cs="Times New Roman"/>
          <w:color w:val="auto"/>
        </w:rPr>
        <w:t>de la ultima tranșa de plata a subvenției,</w:t>
      </w:r>
      <w:r w:rsidRPr="00744AE7">
        <w:rPr>
          <w:rFonts w:ascii="Times New Roman" w:eastAsia="Times New Roman" w:hAnsi="Times New Roman" w:cs="Times New Roman"/>
          <w:color w:val="auto"/>
        </w:rPr>
        <w:t xml:space="preserve"> a salariului mediu lunar la întreprindere nu mai mic decât cuantumul salariului mediu lunar pe economie, prognozat şi aprobat de Guvern pentru anul de gestiune;</w:t>
      </w:r>
    </w:p>
    <w:p w:rsidR="00754BC8" w:rsidRPr="00744AE7" w:rsidRDefault="00754BC8" w:rsidP="00754BC8">
      <w:pPr>
        <w:numPr>
          <w:ilvl w:val="0"/>
          <w:numId w:val="4"/>
        </w:numPr>
        <w:tabs>
          <w:tab w:val="left" w:pos="692"/>
        </w:tabs>
        <w:spacing w:after="200" w:line="222"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la moment întreprinderea nu se află în procedură de insolvabilitate, dizolvare sau lichidare;</w:t>
      </w:r>
    </w:p>
    <w:p w:rsidR="00754BC8" w:rsidRPr="00744AE7" w:rsidRDefault="00754BC8" w:rsidP="00754BC8">
      <w:pPr>
        <w:numPr>
          <w:ilvl w:val="0"/>
          <w:numId w:val="4"/>
        </w:numPr>
        <w:tabs>
          <w:tab w:val="left" w:pos="692"/>
        </w:tabs>
        <w:spacing w:after="440" w:line="222"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la moment nu avem decizii de recuperare a unui ajutor de stat emise împotriva întreprinderii.</w:t>
      </w:r>
    </w:p>
    <w:p w:rsidR="00754BC8" w:rsidRPr="00744AE7" w:rsidRDefault="00754BC8" w:rsidP="00754BC8">
      <w:pPr>
        <w:spacing w:line="422" w:lineRule="exact"/>
        <w:jc w:val="both"/>
        <w:rPr>
          <w:rFonts w:ascii="Times New Roman" w:eastAsia="Times New Roman" w:hAnsi="Times New Roman" w:cs="Times New Roman"/>
          <w:i/>
          <w:iCs/>
          <w:color w:val="auto"/>
        </w:rPr>
      </w:pPr>
      <w:r w:rsidRPr="00744AE7">
        <w:rPr>
          <w:rFonts w:ascii="Times New Roman" w:eastAsia="Times New Roman" w:hAnsi="Times New Roman" w:cs="Times New Roman"/>
          <w:i/>
          <w:iCs/>
          <w:color w:val="auto"/>
        </w:rPr>
        <w:t>Se anexează:</w:t>
      </w:r>
    </w:p>
    <w:p w:rsidR="00754BC8" w:rsidRPr="00744AE7" w:rsidRDefault="00754BC8" w:rsidP="00754BC8">
      <w:pPr>
        <w:numPr>
          <w:ilvl w:val="0"/>
          <w:numId w:val="22"/>
        </w:numPr>
        <w:tabs>
          <w:tab w:val="left" w:pos="692"/>
        </w:tabs>
        <w:spacing w:line="422" w:lineRule="exact"/>
        <w:jc w:val="both"/>
        <w:rPr>
          <w:rFonts w:ascii="Times New Roman" w:eastAsia="Times New Roman" w:hAnsi="Times New Roman" w:cs="Times New Roman"/>
          <w:i/>
          <w:iCs/>
          <w:color w:val="auto"/>
        </w:rPr>
      </w:pPr>
      <w:r w:rsidRPr="00744AE7">
        <w:rPr>
          <w:rFonts w:ascii="Times New Roman" w:eastAsia="Times New Roman" w:hAnsi="Times New Roman" w:cs="Times New Roman"/>
          <w:i/>
          <w:iCs/>
          <w:color w:val="auto"/>
        </w:rPr>
        <w:t>Copia formularului IALS14 sau FSIC16;</w:t>
      </w:r>
    </w:p>
    <w:p w:rsidR="00754BC8" w:rsidRPr="00744AE7" w:rsidRDefault="00754BC8" w:rsidP="00754BC8">
      <w:pPr>
        <w:numPr>
          <w:ilvl w:val="0"/>
          <w:numId w:val="22"/>
        </w:numPr>
        <w:tabs>
          <w:tab w:val="left" w:pos="692"/>
        </w:tabs>
        <w:spacing w:line="422" w:lineRule="exact"/>
        <w:jc w:val="both"/>
        <w:rPr>
          <w:rFonts w:ascii="Times New Roman" w:eastAsia="Times New Roman" w:hAnsi="Times New Roman" w:cs="Times New Roman"/>
          <w:i/>
          <w:iCs/>
          <w:color w:val="auto"/>
        </w:rPr>
      </w:pPr>
      <w:r w:rsidRPr="00744AE7">
        <w:rPr>
          <w:rFonts w:ascii="Times New Roman" w:eastAsia="Times New Roman" w:hAnsi="Times New Roman" w:cs="Times New Roman"/>
          <w:i/>
          <w:iCs/>
          <w:color w:val="auto"/>
        </w:rPr>
        <w:t>Copia Situaţiei financiare anula pentru anul precedent.</w:t>
      </w:r>
    </w:p>
    <w:p w:rsidR="00754BC8" w:rsidRPr="00744AE7" w:rsidRDefault="00754BC8" w:rsidP="00754BC8">
      <w:pPr>
        <w:spacing w:after="634" w:line="264" w:lineRule="exact"/>
        <w:jc w:val="both"/>
        <w:rPr>
          <w:rFonts w:ascii="Times New Roman" w:eastAsia="Times New Roman" w:hAnsi="Times New Roman" w:cs="Times New Roman"/>
          <w:i/>
          <w:iCs/>
          <w:color w:val="auto"/>
        </w:rPr>
      </w:pPr>
      <w:r w:rsidRPr="00744AE7">
        <w:rPr>
          <w:rFonts w:ascii="Times New Roman" w:eastAsia="Times New Roman" w:hAnsi="Times New Roman" w:cs="Times New Roman"/>
          <w:i/>
          <w:iCs/>
          <w:color w:val="auto"/>
        </w:rPr>
        <w:t>înţeleg că orice lipsă sau incorectitudine în prezentarea informaţiilor în scopul de a obţine avantaje financiare este pedepsită conform legii.</w:t>
      </w:r>
    </w:p>
    <w:p w:rsidR="00754BC8" w:rsidRPr="00744AE7" w:rsidRDefault="00754BC8" w:rsidP="00754BC8">
      <w:pPr>
        <w:spacing w:after="600" w:line="222"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Semnătura</w:t>
      </w:r>
    </w:p>
    <w:p w:rsidR="00754BC8" w:rsidRPr="00744AE7" w:rsidRDefault="00754BC8" w:rsidP="00754BC8">
      <w:pPr>
        <w:spacing w:line="222" w:lineRule="exact"/>
        <w:jc w:val="both"/>
        <w:rPr>
          <w:rFonts w:ascii="Times New Roman" w:eastAsia="Times New Roman" w:hAnsi="Times New Roman" w:cs="Times New Roman"/>
          <w:color w:val="auto"/>
        </w:rPr>
      </w:pPr>
      <w:r w:rsidRPr="00744AE7">
        <w:rPr>
          <w:rFonts w:ascii="Times New Roman" w:eastAsia="Times New Roman" w:hAnsi="Times New Roman" w:cs="Times New Roman"/>
          <w:color w:val="auto"/>
        </w:rPr>
        <w:t>Data</w:t>
      </w:r>
    </w:p>
    <w:p w:rsidR="00754BC8" w:rsidRPr="00744AE7" w:rsidRDefault="00754BC8" w:rsidP="00A21C24">
      <w:pPr>
        <w:widowControl/>
        <w:spacing w:line="276" w:lineRule="auto"/>
        <w:jc w:val="center"/>
        <w:rPr>
          <w:rFonts w:ascii="Times New Roman" w:eastAsiaTheme="minorHAnsi" w:hAnsi="Times New Roman" w:cs="Times New Roman"/>
          <w:b/>
          <w:color w:val="auto"/>
          <w:lang w:eastAsia="en-US" w:bidi="ar-SA"/>
        </w:rPr>
      </w:pPr>
      <w:r w:rsidRPr="00744AE7">
        <w:rPr>
          <w:rFonts w:ascii="Times New Roman" w:eastAsiaTheme="minorHAnsi" w:hAnsi="Times New Roman" w:cs="Times New Roman"/>
          <w:b/>
          <w:color w:val="auto"/>
          <w:lang w:eastAsia="en-US" w:bidi="ar-SA"/>
        </w:rPr>
        <w:br w:type="page"/>
      </w:r>
    </w:p>
    <w:p w:rsidR="00A21C24" w:rsidRPr="00744AE7" w:rsidRDefault="00A21C24" w:rsidP="00A21C24">
      <w:pPr>
        <w:widowControl/>
        <w:spacing w:line="276" w:lineRule="auto"/>
        <w:jc w:val="center"/>
        <w:rPr>
          <w:rFonts w:ascii="Times New Roman" w:eastAsiaTheme="minorHAnsi" w:hAnsi="Times New Roman" w:cs="Times New Roman"/>
          <w:b/>
          <w:color w:val="auto"/>
          <w:lang w:eastAsia="en-US" w:bidi="ar-SA"/>
        </w:rPr>
      </w:pPr>
    </w:p>
    <w:p w:rsidR="00A21C24" w:rsidRPr="00744AE7" w:rsidRDefault="00A21C24" w:rsidP="00A21C24">
      <w:pPr>
        <w:widowControl/>
        <w:spacing w:line="276" w:lineRule="auto"/>
        <w:jc w:val="center"/>
        <w:rPr>
          <w:rFonts w:ascii="Times New Roman" w:eastAsiaTheme="minorHAnsi" w:hAnsi="Times New Roman" w:cs="Times New Roman"/>
          <w:b/>
          <w:color w:val="auto"/>
          <w:lang w:eastAsia="en-US" w:bidi="ar-SA"/>
        </w:rPr>
      </w:pPr>
    </w:p>
    <w:p w:rsidR="00A21C24" w:rsidRPr="00744AE7" w:rsidRDefault="00A21C24" w:rsidP="00A21C24">
      <w:pPr>
        <w:widowControl/>
        <w:spacing w:line="276" w:lineRule="auto"/>
        <w:jc w:val="center"/>
        <w:rPr>
          <w:rFonts w:ascii="Times New Roman" w:eastAsiaTheme="minorHAnsi" w:hAnsi="Times New Roman" w:cs="Times New Roman"/>
          <w:b/>
          <w:color w:val="auto"/>
          <w:lang w:eastAsia="en-US" w:bidi="ar-SA"/>
        </w:rPr>
      </w:pPr>
    </w:p>
    <w:p w:rsidR="00A21C24" w:rsidRPr="00744AE7" w:rsidRDefault="00A21C24" w:rsidP="00A21C24">
      <w:pPr>
        <w:widowControl/>
        <w:spacing w:line="276" w:lineRule="auto"/>
        <w:jc w:val="center"/>
        <w:rPr>
          <w:rFonts w:ascii="Times New Roman" w:eastAsiaTheme="minorHAnsi" w:hAnsi="Times New Roman" w:cs="Times New Roman"/>
          <w:b/>
          <w:color w:val="auto"/>
          <w:lang w:eastAsia="en-US" w:bidi="ar-SA"/>
        </w:rPr>
      </w:pPr>
      <w:r w:rsidRPr="00744AE7">
        <w:rPr>
          <w:rFonts w:ascii="Times New Roman" w:eastAsiaTheme="minorHAnsi" w:hAnsi="Times New Roman" w:cs="Times New Roman"/>
          <w:b/>
          <w:color w:val="auto"/>
          <w:lang w:eastAsia="en-US" w:bidi="ar-SA"/>
        </w:rPr>
        <w:t>Cererea de achitare a subvenției pentru anul 2018</w:t>
      </w:r>
    </w:p>
    <w:p w:rsidR="00A21C24" w:rsidRPr="00744AE7" w:rsidRDefault="00A21C24" w:rsidP="00A21C24">
      <w:pPr>
        <w:widowControl/>
        <w:spacing w:line="276" w:lineRule="auto"/>
        <w:jc w:val="center"/>
        <w:rPr>
          <w:rFonts w:ascii="Times New Roman" w:eastAsiaTheme="minorHAnsi" w:hAnsi="Times New Roman" w:cs="Times New Roman"/>
          <w:b/>
          <w:color w:val="auto"/>
          <w:lang w:eastAsia="en-US" w:bidi="ar-SA"/>
        </w:rPr>
      </w:pPr>
    </w:p>
    <w:p w:rsidR="00A21C24" w:rsidRPr="00744AE7" w:rsidRDefault="00A21C24" w:rsidP="00A21C24">
      <w:pPr>
        <w:widowControl/>
        <w:spacing w:line="276" w:lineRule="auto"/>
        <w:jc w:val="both"/>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 xml:space="preserve">Subsemnatul, ___________ (numele, prenumele,)______________ identificat/identificată cu actul de identitate seria _______________ nr. ___________, eliberat de _______________ la data de __________ cu domiciliu în localitatea ________________, str. ______________, bl. _________, ap._______, e-mail: ____________________ reprezentant împuternicit al ______ (denumirea agentului economic, sediul, IDNO)__________________  în calitate de solicitant pentru obținerea subvenţiei  la crearea locurilor de muncă, solicit achitarea subvenţiei în sumă de ____(în cifre şi litere) _________________ pentru locurile de muncă create în număr de ___(în cifre)____  în </w:t>
      </w:r>
      <w:r w:rsidRPr="00325C8A">
        <w:rPr>
          <w:rFonts w:ascii="Times New Roman" w:eastAsiaTheme="minorHAnsi" w:hAnsi="Times New Roman" w:cs="Times New Roman"/>
          <w:color w:val="auto"/>
          <w:lang w:eastAsia="en-US" w:bidi="ar-SA"/>
        </w:rPr>
        <w:t xml:space="preserve">perioada </w:t>
      </w:r>
      <w:r w:rsidR="00537720" w:rsidRPr="00325C8A">
        <w:rPr>
          <w:rFonts w:ascii="Times New Roman" w:eastAsiaTheme="minorHAnsi" w:hAnsi="Times New Roman" w:cs="Times New Roman"/>
          <w:color w:val="auto"/>
          <w:lang w:eastAsia="en-US" w:bidi="ar-SA"/>
        </w:rPr>
        <w:t>31.12.2016</w:t>
      </w:r>
      <w:r w:rsidRPr="00744AE7">
        <w:rPr>
          <w:rFonts w:ascii="Times New Roman" w:eastAsiaTheme="minorHAnsi" w:hAnsi="Times New Roman" w:cs="Times New Roman"/>
          <w:color w:val="auto"/>
          <w:lang w:eastAsia="en-US" w:bidi="ar-SA"/>
        </w:rPr>
        <w:t xml:space="preserve">-31.12.2017. </w:t>
      </w:r>
    </w:p>
    <w:p w:rsidR="00A21C24" w:rsidRPr="00744AE7" w:rsidRDefault="00A21C24" w:rsidP="00A21C24">
      <w:pPr>
        <w:widowControl/>
        <w:spacing w:line="276" w:lineRule="auto"/>
        <w:jc w:val="both"/>
        <w:rPr>
          <w:rFonts w:ascii="Times New Roman" w:eastAsiaTheme="minorHAnsi" w:hAnsi="Times New Roman" w:cs="Times New Roman"/>
          <w:color w:val="auto"/>
          <w:lang w:eastAsia="en-US" w:bidi="ar-SA"/>
        </w:rPr>
      </w:pP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Informație generală:</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 xml:space="preserve">Numărul efectiv al salariaților </w:t>
      </w:r>
      <w:r w:rsidRPr="00325C8A">
        <w:rPr>
          <w:rFonts w:ascii="Times New Roman" w:eastAsiaTheme="minorHAnsi" w:hAnsi="Times New Roman" w:cs="Times New Roman"/>
          <w:color w:val="auto"/>
          <w:lang w:eastAsia="en-US" w:bidi="ar-SA"/>
        </w:rPr>
        <w:t xml:space="preserve">la </w:t>
      </w:r>
      <w:r w:rsidR="00537720" w:rsidRPr="00325C8A">
        <w:rPr>
          <w:rFonts w:ascii="Times New Roman" w:eastAsiaTheme="minorHAnsi" w:hAnsi="Times New Roman" w:cs="Times New Roman"/>
          <w:color w:val="auto"/>
          <w:lang w:eastAsia="en-US" w:bidi="ar-SA"/>
        </w:rPr>
        <w:t>31.12.2016</w:t>
      </w:r>
      <w:r w:rsidRPr="00744AE7">
        <w:rPr>
          <w:rFonts w:ascii="Times New Roman" w:eastAsiaTheme="minorHAnsi" w:hAnsi="Times New Roman" w:cs="Times New Roman"/>
          <w:color w:val="auto"/>
          <w:lang w:eastAsia="en-US" w:bidi="ar-SA"/>
        </w:rPr>
        <w:t xml:space="preserve"> ________________; </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 xml:space="preserve">Numărul efectiv al salariaților la 31.12.2017 _________; </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Salariul mediul pe întreprindere pentru 2017  __________;</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Genul principal de activitate ___________(conform CAEM, rev.2) __/__/__/__/__</w:t>
      </w:r>
      <w:r w:rsidRPr="00744AE7">
        <w:rPr>
          <w:rFonts w:ascii="Times New Roman" w:eastAsiaTheme="minorHAnsi" w:hAnsi="Times New Roman" w:cs="Times New Roman"/>
          <w:color w:val="auto"/>
          <w:lang w:eastAsia="en-US" w:bidi="ar-SA"/>
        </w:rPr>
        <w:tab/>
      </w:r>
      <w:r w:rsidRPr="00744AE7">
        <w:rPr>
          <w:rFonts w:ascii="Times New Roman" w:eastAsiaTheme="minorHAnsi" w:hAnsi="Times New Roman" w:cs="Times New Roman"/>
          <w:color w:val="auto"/>
          <w:lang w:eastAsia="en-US" w:bidi="ar-SA"/>
        </w:rPr>
        <w:tab/>
      </w:r>
      <w:r w:rsidRPr="00744AE7">
        <w:rPr>
          <w:rFonts w:ascii="Times New Roman" w:eastAsiaTheme="minorHAnsi" w:hAnsi="Times New Roman" w:cs="Times New Roman"/>
          <w:color w:val="auto"/>
          <w:lang w:eastAsia="en-US" w:bidi="ar-SA"/>
        </w:rPr>
        <w:tab/>
      </w:r>
      <w:r w:rsidRPr="00744AE7">
        <w:rPr>
          <w:rFonts w:ascii="Times New Roman" w:eastAsiaTheme="minorHAnsi" w:hAnsi="Times New Roman" w:cs="Times New Roman"/>
          <w:color w:val="auto"/>
          <w:lang w:eastAsia="en-US" w:bidi="ar-SA"/>
        </w:rPr>
        <w:tab/>
      </w:r>
      <w:r w:rsidRPr="00744AE7">
        <w:rPr>
          <w:rFonts w:ascii="Times New Roman" w:eastAsiaTheme="minorHAnsi" w:hAnsi="Times New Roman" w:cs="Times New Roman"/>
          <w:color w:val="auto"/>
          <w:lang w:eastAsia="en-US" w:bidi="ar-SA"/>
        </w:rPr>
        <w:tab/>
      </w:r>
    </w:p>
    <w:p w:rsidR="00A21C24" w:rsidRPr="00744AE7" w:rsidRDefault="00A21C24" w:rsidP="00A21C24">
      <w:pPr>
        <w:widowControl/>
        <w:spacing w:line="276" w:lineRule="auto"/>
        <w:jc w:val="both"/>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Totodată, declar pe propria răspundere că:</w:t>
      </w:r>
    </w:p>
    <w:p w:rsidR="00A21C24" w:rsidRPr="00744AE7" w:rsidRDefault="00A21C24" w:rsidP="00A21C24">
      <w:pPr>
        <w:widowControl/>
        <w:numPr>
          <w:ilvl w:val="0"/>
          <w:numId w:val="36"/>
        </w:numPr>
        <w:spacing w:after="160" w:line="276" w:lineRule="auto"/>
        <w:jc w:val="both"/>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 xml:space="preserve">voi menține efectivul de salariați la nivelul nu mai mic de cel  indicat pentru  achitarea subvențiilor; </w:t>
      </w:r>
    </w:p>
    <w:p w:rsidR="00A21C24" w:rsidRPr="00744AE7" w:rsidRDefault="00A21C24" w:rsidP="00A21C24">
      <w:pPr>
        <w:widowControl/>
        <w:numPr>
          <w:ilvl w:val="0"/>
          <w:numId w:val="36"/>
        </w:numPr>
        <w:spacing w:after="160" w:line="276" w:lineRule="auto"/>
        <w:jc w:val="both"/>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voi menține, pe parcursul a următorilor 3 ani de la ultima tranșă de plată a subvenției, a salariului mediu lunar la întreprindere nu mai mic decât cuantumul salariului mediu lunar pe economie, prognozat pentru anul de gestiune;</w:t>
      </w:r>
    </w:p>
    <w:p w:rsidR="00A21C24" w:rsidRPr="00744AE7" w:rsidRDefault="00A21C24" w:rsidP="00A21C24">
      <w:pPr>
        <w:widowControl/>
        <w:numPr>
          <w:ilvl w:val="0"/>
          <w:numId w:val="36"/>
        </w:numPr>
        <w:spacing w:after="160" w:line="276" w:lineRule="auto"/>
        <w:jc w:val="both"/>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la moment întreprinderea nu se află în procedură de insolvabilitate, dizolvare sau lichidare;</w:t>
      </w:r>
    </w:p>
    <w:p w:rsidR="00A21C24" w:rsidRPr="00744AE7" w:rsidRDefault="00A21C24" w:rsidP="00A21C24">
      <w:pPr>
        <w:widowControl/>
        <w:numPr>
          <w:ilvl w:val="0"/>
          <w:numId w:val="36"/>
        </w:numPr>
        <w:spacing w:after="160" w:line="276" w:lineRule="auto"/>
        <w:jc w:val="both"/>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la moment nu avem decizii de recuperare a unui ajutor de stat emise împotriva întreprinderii.</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p>
    <w:p w:rsidR="00A21C24" w:rsidRPr="00744AE7" w:rsidRDefault="00A21C24" w:rsidP="00A21C24">
      <w:pPr>
        <w:widowControl/>
        <w:spacing w:line="276" w:lineRule="auto"/>
        <w:rPr>
          <w:rFonts w:ascii="Times New Roman" w:eastAsiaTheme="minorHAnsi" w:hAnsi="Times New Roman" w:cs="Times New Roman"/>
          <w:i/>
          <w:color w:val="auto"/>
          <w:lang w:eastAsia="en-US" w:bidi="ar-SA"/>
        </w:rPr>
      </w:pPr>
      <w:r w:rsidRPr="00744AE7">
        <w:rPr>
          <w:rFonts w:ascii="Times New Roman" w:eastAsiaTheme="minorHAnsi" w:hAnsi="Times New Roman" w:cs="Times New Roman"/>
          <w:i/>
          <w:color w:val="auto"/>
          <w:lang w:eastAsia="en-US" w:bidi="ar-SA"/>
        </w:rPr>
        <w:t>Se anexează:</w:t>
      </w:r>
    </w:p>
    <w:p w:rsidR="00A21C24" w:rsidRPr="00744AE7" w:rsidRDefault="00A21C24" w:rsidP="00A21C24">
      <w:pPr>
        <w:widowControl/>
        <w:spacing w:line="276" w:lineRule="auto"/>
        <w:rPr>
          <w:rFonts w:ascii="Times New Roman" w:eastAsiaTheme="minorHAnsi" w:hAnsi="Times New Roman" w:cs="Times New Roman"/>
          <w:i/>
          <w:color w:val="auto"/>
          <w:lang w:eastAsia="en-US" w:bidi="ar-SA"/>
        </w:rPr>
      </w:pPr>
      <w:r w:rsidRPr="00744AE7">
        <w:rPr>
          <w:rFonts w:ascii="Times New Roman" w:eastAsiaTheme="minorHAnsi" w:hAnsi="Times New Roman" w:cs="Times New Roman"/>
          <w:i/>
          <w:color w:val="auto"/>
          <w:lang w:eastAsia="en-US" w:bidi="ar-SA"/>
        </w:rPr>
        <w:t>1.</w:t>
      </w:r>
      <w:r w:rsidRPr="00744AE7">
        <w:rPr>
          <w:rFonts w:ascii="Times New Roman" w:eastAsiaTheme="minorHAnsi" w:hAnsi="Times New Roman" w:cs="Times New Roman"/>
          <w:i/>
          <w:color w:val="auto"/>
          <w:lang w:eastAsia="en-US" w:bidi="ar-SA"/>
        </w:rPr>
        <w:tab/>
        <w:t>Copia formularului  IALS14 sau FSIC16;</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i/>
          <w:color w:val="auto"/>
          <w:lang w:eastAsia="en-US" w:bidi="ar-SA"/>
        </w:rPr>
        <w:t>2.</w:t>
      </w:r>
      <w:r w:rsidRPr="00744AE7">
        <w:rPr>
          <w:rFonts w:ascii="Times New Roman" w:eastAsiaTheme="minorHAnsi" w:hAnsi="Times New Roman" w:cs="Times New Roman"/>
          <w:i/>
          <w:color w:val="auto"/>
          <w:lang w:eastAsia="en-US" w:bidi="ar-SA"/>
        </w:rPr>
        <w:tab/>
        <w:t>Copia Situației financiare anula pentru anul precedent</w:t>
      </w:r>
      <w:r w:rsidRPr="00744AE7">
        <w:rPr>
          <w:rFonts w:ascii="Times New Roman" w:eastAsiaTheme="minorHAnsi" w:hAnsi="Times New Roman" w:cs="Times New Roman"/>
          <w:color w:val="auto"/>
          <w:lang w:eastAsia="en-US" w:bidi="ar-SA"/>
        </w:rPr>
        <w:t>.</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p>
    <w:p w:rsidR="00A21C24" w:rsidRPr="00744AE7" w:rsidRDefault="00A21C24" w:rsidP="00A21C24">
      <w:pPr>
        <w:widowControl/>
        <w:spacing w:line="276" w:lineRule="auto"/>
        <w:rPr>
          <w:rFonts w:ascii="Times New Roman" w:eastAsiaTheme="minorHAnsi" w:hAnsi="Times New Roman" w:cs="Times New Roman"/>
          <w:i/>
          <w:color w:val="auto"/>
          <w:lang w:eastAsia="en-US" w:bidi="ar-SA"/>
        </w:rPr>
      </w:pPr>
    </w:p>
    <w:p w:rsidR="00A21C24" w:rsidRPr="00744AE7" w:rsidRDefault="00A21C24" w:rsidP="00A21C24">
      <w:pPr>
        <w:widowControl/>
        <w:spacing w:line="276" w:lineRule="auto"/>
        <w:rPr>
          <w:rFonts w:ascii="Times New Roman" w:eastAsiaTheme="minorHAnsi" w:hAnsi="Times New Roman" w:cs="Times New Roman"/>
          <w:i/>
          <w:color w:val="auto"/>
          <w:lang w:eastAsia="en-US" w:bidi="ar-SA"/>
        </w:rPr>
      </w:pPr>
    </w:p>
    <w:p w:rsidR="00A21C24" w:rsidRPr="00744AE7" w:rsidRDefault="00A21C24" w:rsidP="00A21C24">
      <w:pPr>
        <w:widowControl/>
        <w:spacing w:line="276" w:lineRule="auto"/>
        <w:rPr>
          <w:rFonts w:ascii="Times New Roman" w:eastAsiaTheme="minorHAnsi" w:hAnsi="Times New Roman" w:cs="Times New Roman"/>
          <w:i/>
          <w:color w:val="auto"/>
          <w:lang w:eastAsia="en-US" w:bidi="ar-SA"/>
        </w:rPr>
      </w:pPr>
      <w:r w:rsidRPr="00744AE7">
        <w:rPr>
          <w:rFonts w:ascii="Times New Roman" w:eastAsiaTheme="minorHAnsi" w:hAnsi="Times New Roman" w:cs="Times New Roman"/>
          <w:i/>
          <w:color w:val="auto"/>
          <w:lang w:eastAsia="en-US" w:bidi="ar-SA"/>
        </w:rPr>
        <w:t>Înțeleg că orice lipsă sau incorectitudine în prezentarea informațiilor în scopul de a obține avantaje financiare este pedepsită conform legii.</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Semnătura _______________</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t xml:space="preserve"> </w:t>
      </w:r>
    </w:p>
    <w:p w:rsidR="00A21C24" w:rsidRPr="00744AE7" w:rsidRDefault="00A21C24" w:rsidP="00A21C24">
      <w:pPr>
        <w:widowControl/>
        <w:spacing w:line="276" w:lineRule="auto"/>
        <w:rPr>
          <w:rFonts w:ascii="Times New Roman" w:eastAsiaTheme="minorHAnsi" w:hAnsi="Times New Roman" w:cs="Times New Roman"/>
          <w:color w:val="auto"/>
          <w:lang w:eastAsia="en-US" w:bidi="ar-SA"/>
        </w:rPr>
      </w:pPr>
      <w:r w:rsidRPr="00744AE7">
        <w:rPr>
          <w:rFonts w:ascii="Times New Roman" w:eastAsiaTheme="minorHAnsi" w:hAnsi="Times New Roman" w:cs="Times New Roman"/>
          <w:color w:val="auto"/>
          <w:lang w:eastAsia="en-US" w:bidi="ar-SA"/>
        </w:rPr>
        <w:lastRenderedPageBreak/>
        <w:t>Data _____________________</w:t>
      </w:r>
    </w:p>
    <w:p w:rsidR="005B3787" w:rsidRPr="00744AE7" w:rsidRDefault="005B3787" w:rsidP="00203BF1">
      <w:pPr>
        <w:pStyle w:val="Bodytext20"/>
        <w:shd w:val="clear" w:color="auto" w:fill="auto"/>
        <w:spacing w:line="276" w:lineRule="auto"/>
        <w:jc w:val="both"/>
        <w:rPr>
          <w:sz w:val="24"/>
          <w:szCs w:val="24"/>
        </w:rPr>
      </w:pPr>
    </w:p>
    <w:sectPr w:rsidR="005B3787" w:rsidRPr="00744AE7" w:rsidSect="00A21C24">
      <w:headerReference w:type="default" r:id="rId9"/>
      <w:pgSz w:w="11900" w:h="16840"/>
      <w:pgMar w:top="1560" w:right="816" w:bottom="993" w:left="164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FA3" w:rsidRDefault="00CE2FA3">
      <w:r>
        <w:separator/>
      </w:r>
    </w:p>
  </w:endnote>
  <w:endnote w:type="continuationSeparator" w:id="0">
    <w:p w:rsidR="00CE2FA3" w:rsidRDefault="00CE2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41677669"/>
      <w:docPartObj>
        <w:docPartGallery w:val="Page Numbers (Bottom of Page)"/>
        <w:docPartUnique/>
      </w:docPartObj>
    </w:sdtPr>
    <w:sdtEndPr>
      <w:rPr>
        <w:rFonts w:ascii="Times New Roman" w:hAnsi="Times New Roman" w:cs="Times New Roman"/>
        <w:noProof/>
        <w:sz w:val="20"/>
        <w:szCs w:val="20"/>
      </w:rPr>
    </w:sdtEndPr>
    <w:sdtContent>
      <w:p w:rsidR="00A21C24" w:rsidRPr="00A21C24" w:rsidRDefault="00524CFE">
        <w:pPr>
          <w:pStyle w:val="a5"/>
          <w:jc w:val="right"/>
          <w:rPr>
            <w:rFonts w:ascii="Times New Roman" w:hAnsi="Times New Roman" w:cs="Times New Roman"/>
            <w:sz w:val="20"/>
            <w:szCs w:val="20"/>
          </w:rPr>
        </w:pPr>
        <w:r w:rsidRPr="00A21C24">
          <w:rPr>
            <w:rFonts w:ascii="Times New Roman" w:hAnsi="Times New Roman" w:cs="Times New Roman"/>
            <w:sz w:val="20"/>
            <w:szCs w:val="20"/>
          </w:rPr>
          <w:fldChar w:fldCharType="begin"/>
        </w:r>
        <w:r w:rsidR="00A21C24" w:rsidRPr="00A21C24">
          <w:rPr>
            <w:rFonts w:ascii="Times New Roman" w:hAnsi="Times New Roman" w:cs="Times New Roman"/>
            <w:sz w:val="20"/>
            <w:szCs w:val="20"/>
          </w:rPr>
          <w:instrText xml:space="preserve"> PAGE   \* MERGEFORMAT </w:instrText>
        </w:r>
        <w:r w:rsidRPr="00A21C24">
          <w:rPr>
            <w:rFonts w:ascii="Times New Roman" w:hAnsi="Times New Roman" w:cs="Times New Roman"/>
            <w:sz w:val="20"/>
            <w:szCs w:val="20"/>
          </w:rPr>
          <w:fldChar w:fldCharType="separate"/>
        </w:r>
        <w:r w:rsidR="00325C8A">
          <w:rPr>
            <w:rFonts w:ascii="Times New Roman" w:hAnsi="Times New Roman" w:cs="Times New Roman"/>
            <w:noProof/>
            <w:sz w:val="20"/>
            <w:szCs w:val="20"/>
          </w:rPr>
          <w:t>18</w:t>
        </w:r>
        <w:r w:rsidRPr="00A21C24">
          <w:rPr>
            <w:rFonts w:ascii="Times New Roman" w:hAnsi="Times New Roman" w:cs="Times New Roman"/>
            <w:noProof/>
            <w:sz w:val="20"/>
            <w:szCs w:val="20"/>
          </w:rPr>
          <w:fldChar w:fldCharType="end"/>
        </w:r>
      </w:p>
    </w:sdtContent>
  </w:sdt>
  <w:p w:rsidR="00416696" w:rsidRDefault="004166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FA3" w:rsidRDefault="00CE2FA3"/>
  </w:footnote>
  <w:footnote w:type="continuationSeparator" w:id="0">
    <w:p w:rsidR="00CE2FA3" w:rsidRDefault="00CE2FA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87" w:rsidRDefault="005B37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87" w:rsidRDefault="00524CFE">
    <w:pPr>
      <w:rPr>
        <w:sz w:val="2"/>
        <w:szCs w:val="2"/>
      </w:rPr>
    </w:pPr>
    <w:r w:rsidRPr="00524CFE">
      <w:rPr>
        <w:noProof/>
        <w:lang w:val="en-US" w:eastAsia="en-US" w:bidi="ar-SA"/>
      </w:rPr>
      <w:pict>
        <v:shapetype id="_x0000_t202" coordsize="21600,21600" o:spt="202" path="m,l,21600r21600,l21600,xe">
          <v:stroke joinstyle="miter"/>
          <v:path gradientshapeok="t" o:connecttype="rect"/>
        </v:shapetype>
        <v:shape id="Text Box 1" o:spid="_x0000_s4097" type="#_x0000_t202" style="position:absolute;margin-left:376.65pt;margin-top:58.85pt;width:176.1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" filled="f" stroked="f">
          <v:textbox style="mso-fit-shape-to-text:t" inset="0,0,0,0">
            <w:txbxContent>
              <w:p w:rsidR="005B3787" w:rsidRDefault="00277076">
                <w:pPr>
                  <w:pStyle w:val="Headerorfooter0"/>
                  <w:shd w:val="clear" w:color="auto" w:fill="auto"/>
                  <w:spacing w:line="240" w:lineRule="auto"/>
                </w:pPr>
                <w:r>
                  <w:rPr>
                    <w:rStyle w:val="Headerorfooter1"/>
                  </w:rPr>
                  <w:t>Aprobat prin Ordinul Ministrului Finanţelor</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F26"/>
    <w:multiLevelType w:val="multilevel"/>
    <w:tmpl w:val="899C903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2715A"/>
    <w:multiLevelType w:val="multilevel"/>
    <w:tmpl w:val="98DE25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76F44"/>
    <w:multiLevelType w:val="multilevel"/>
    <w:tmpl w:val="869477F6"/>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F62C7"/>
    <w:multiLevelType w:val="multilevel"/>
    <w:tmpl w:val="59E2B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3125E"/>
    <w:multiLevelType w:val="multilevel"/>
    <w:tmpl w:val="B28A06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93B7E"/>
    <w:multiLevelType w:val="multilevel"/>
    <w:tmpl w:val="17684572"/>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81438"/>
    <w:multiLevelType w:val="multilevel"/>
    <w:tmpl w:val="A5B231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A6340"/>
    <w:multiLevelType w:val="multilevel"/>
    <w:tmpl w:val="A51EFD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865B6"/>
    <w:multiLevelType w:val="multilevel"/>
    <w:tmpl w:val="91C46F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875CFF"/>
    <w:multiLevelType w:val="multilevel"/>
    <w:tmpl w:val="E44266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F7591"/>
    <w:multiLevelType w:val="multilevel"/>
    <w:tmpl w:val="1C7AFD9E"/>
    <w:lvl w:ilvl="0">
      <w:start w:val="1"/>
      <w:numFmt w:val="lowerLetter"/>
      <w:lvlText w:val="%1)"/>
      <w:lvlJc w:val="left"/>
      <w:rPr>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F7467"/>
    <w:multiLevelType w:val="multilevel"/>
    <w:tmpl w:val="ECE0D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160203"/>
    <w:multiLevelType w:val="multilevel"/>
    <w:tmpl w:val="B6F42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54D9E"/>
    <w:multiLevelType w:val="hybridMultilevel"/>
    <w:tmpl w:val="B6DCB7BC"/>
    <w:lvl w:ilvl="0" w:tplc="04090017">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4">
    <w:nsid w:val="2FEF1626"/>
    <w:multiLevelType w:val="multilevel"/>
    <w:tmpl w:val="AFCA8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4237E"/>
    <w:multiLevelType w:val="multilevel"/>
    <w:tmpl w:val="8B4A1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60EEA"/>
    <w:multiLevelType w:val="multilevel"/>
    <w:tmpl w:val="C3E6F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91D12"/>
    <w:multiLevelType w:val="multilevel"/>
    <w:tmpl w:val="15C69A4E"/>
    <w:lvl w:ilvl="0">
      <w:start w:val="3"/>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A4256E"/>
    <w:multiLevelType w:val="multilevel"/>
    <w:tmpl w:val="04D01874"/>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685016"/>
    <w:multiLevelType w:val="multilevel"/>
    <w:tmpl w:val="3516F71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4119A4"/>
    <w:multiLevelType w:val="hybridMultilevel"/>
    <w:tmpl w:val="BCCC9822"/>
    <w:lvl w:ilvl="0" w:tplc="6A6652DA">
      <w:start w:val="1"/>
      <w:numFmt w:val="decimal"/>
      <w:lvlText w:val="%1."/>
      <w:lvlJc w:val="left"/>
      <w:pPr>
        <w:ind w:left="502" w:hanging="360"/>
      </w:pPr>
      <w:rPr>
        <w:b/>
        <w:i w:val="0"/>
      </w:rPr>
    </w:lvl>
    <w:lvl w:ilvl="1" w:tplc="931E81A0">
      <w:start w:val="1"/>
      <w:numFmt w:val="lowerLetter"/>
      <w:lvlText w:val="%2)"/>
      <w:lvlJc w:val="left"/>
      <w:pPr>
        <w:ind w:left="1095" w:hanging="375"/>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nsid w:val="3B6E205F"/>
    <w:multiLevelType w:val="multilevel"/>
    <w:tmpl w:val="0B507B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B9485E"/>
    <w:multiLevelType w:val="multilevel"/>
    <w:tmpl w:val="08002D12"/>
    <w:lvl w:ilvl="0">
      <w:start w:val="1"/>
      <w:numFmt w:val="lowerLetter"/>
      <w:lvlText w:val="%1)"/>
      <w:lvlJc w:val="left"/>
      <w:rPr>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504EEF"/>
    <w:multiLevelType w:val="multilevel"/>
    <w:tmpl w:val="E14CC3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853F9B"/>
    <w:multiLevelType w:val="multilevel"/>
    <w:tmpl w:val="DD42B06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4D4D03"/>
    <w:multiLevelType w:val="hybridMultilevel"/>
    <w:tmpl w:val="403A6A3C"/>
    <w:lvl w:ilvl="0" w:tplc="04090017">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6">
    <w:nsid w:val="4ABB3C83"/>
    <w:multiLevelType w:val="multilevel"/>
    <w:tmpl w:val="3E829640"/>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2F54DE"/>
    <w:multiLevelType w:val="multilevel"/>
    <w:tmpl w:val="04D01874"/>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554C33"/>
    <w:multiLevelType w:val="multilevel"/>
    <w:tmpl w:val="04D01874"/>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B0707"/>
    <w:multiLevelType w:val="hybridMultilevel"/>
    <w:tmpl w:val="5D76EBD6"/>
    <w:lvl w:ilvl="0" w:tplc="1D6620D2">
      <w:start w:val="7"/>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5A86245"/>
    <w:multiLevelType w:val="hybridMultilevel"/>
    <w:tmpl w:val="5E9A933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nsid w:val="58993693"/>
    <w:multiLevelType w:val="multilevel"/>
    <w:tmpl w:val="BE9E59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FD2639"/>
    <w:multiLevelType w:val="multilevel"/>
    <w:tmpl w:val="718ED2E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675495"/>
    <w:multiLevelType w:val="multilevel"/>
    <w:tmpl w:val="525C2C2E"/>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644289"/>
    <w:multiLevelType w:val="hybridMultilevel"/>
    <w:tmpl w:val="A19690C2"/>
    <w:lvl w:ilvl="0" w:tplc="04180019">
      <w:start w:val="1"/>
      <w:numFmt w:val="lowerLetter"/>
      <w:lvlText w:val="%1."/>
      <w:lvlJc w:val="left"/>
      <w:pPr>
        <w:ind w:left="3022" w:hanging="360"/>
      </w:pPr>
    </w:lvl>
    <w:lvl w:ilvl="1" w:tplc="04180019" w:tentative="1">
      <w:start w:val="1"/>
      <w:numFmt w:val="lowerLetter"/>
      <w:lvlText w:val="%2."/>
      <w:lvlJc w:val="left"/>
      <w:pPr>
        <w:ind w:left="3742" w:hanging="360"/>
      </w:pPr>
    </w:lvl>
    <w:lvl w:ilvl="2" w:tplc="0418001B" w:tentative="1">
      <w:start w:val="1"/>
      <w:numFmt w:val="lowerRoman"/>
      <w:lvlText w:val="%3."/>
      <w:lvlJc w:val="right"/>
      <w:pPr>
        <w:ind w:left="4462" w:hanging="180"/>
      </w:pPr>
    </w:lvl>
    <w:lvl w:ilvl="3" w:tplc="0418000F" w:tentative="1">
      <w:start w:val="1"/>
      <w:numFmt w:val="decimal"/>
      <w:lvlText w:val="%4."/>
      <w:lvlJc w:val="left"/>
      <w:pPr>
        <w:ind w:left="5182" w:hanging="360"/>
      </w:pPr>
    </w:lvl>
    <w:lvl w:ilvl="4" w:tplc="04180019" w:tentative="1">
      <w:start w:val="1"/>
      <w:numFmt w:val="lowerLetter"/>
      <w:lvlText w:val="%5."/>
      <w:lvlJc w:val="left"/>
      <w:pPr>
        <w:ind w:left="5902" w:hanging="360"/>
      </w:pPr>
    </w:lvl>
    <w:lvl w:ilvl="5" w:tplc="0418001B" w:tentative="1">
      <w:start w:val="1"/>
      <w:numFmt w:val="lowerRoman"/>
      <w:lvlText w:val="%6."/>
      <w:lvlJc w:val="right"/>
      <w:pPr>
        <w:ind w:left="6622" w:hanging="180"/>
      </w:pPr>
    </w:lvl>
    <w:lvl w:ilvl="6" w:tplc="0418000F" w:tentative="1">
      <w:start w:val="1"/>
      <w:numFmt w:val="decimal"/>
      <w:lvlText w:val="%7."/>
      <w:lvlJc w:val="left"/>
      <w:pPr>
        <w:ind w:left="7342" w:hanging="360"/>
      </w:pPr>
    </w:lvl>
    <w:lvl w:ilvl="7" w:tplc="04180019" w:tentative="1">
      <w:start w:val="1"/>
      <w:numFmt w:val="lowerLetter"/>
      <w:lvlText w:val="%8."/>
      <w:lvlJc w:val="left"/>
      <w:pPr>
        <w:ind w:left="8062" w:hanging="360"/>
      </w:pPr>
    </w:lvl>
    <w:lvl w:ilvl="8" w:tplc="0418001B" w:tentative="1">
      <w:start w:val="1"/>
      <w:numFmt w:val="lowerRoman"/>
      <w:lvlText w:val="%9."/>
      <w:lvlJc w:val="right"/>
      <w:pPr>
        <w:ind w:left="8782" w:hanging="180"/>
      </w:pPr>
    </w:lvl>
  </w:abstractNum>
  <w:abstractNum w:abstractNumId="35">
    <w:nsid w:val="6693667D"/>
    <w:multiLevelType w:val="multilevel"/>
    <w:tmpl w:val="B9FECA5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6040A2"/>
    <w:multiLevelType w:val="multilevel"/>
    <w:tmpl w:val="B5529E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862FBA"/>
    <w:multiLevelType w:val="multilevel"/>
    <w:tmpl w:val="1C7AFD9E"/>
    <w:lvl w:ilvl="0">
      <w:start w:val="1"/>
      <w:numFmt w:val="lowerLetter"/>
      <w:lvlText w:val="%1)"/>
      <w:lvlJc w:val="left"/>
      <w:rPr>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ED1419"/>
    <w:multiLevelType w:val="multilevel"/>
    <w:tmpl w:val="17684572"/>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FF33F5"/>
    <w:multiLevelType w:val="hybridMultilevel"/>
    <w:tmpl w:val="B6DCB7BC"/>
    <w:lvl w:ilvl="0" w:tplc="04090017">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0">
    <w:nsid w:val="7F966AB3"/>
    <w:multiLevelType w:val="multilevel"/>
    <w:tmpl w:val="5E9AB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AA7F5E"/>
    <w:multiLevelType w:val="multilevel"/>
    <w:tmpl w:val="FD28B316"/>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5"/>
  </w:num>
  <w:num w:numId="3">
    <w:abstractNumId w:val="32"/>
  </w:num>
  <w:num w:numId="4">
    <w:abstractNumId w:val="12"/>
  </w:num>
  <w:num w:numId="5">
    <w:abstractNumId w:val="11"/>
  </w:num>
  <w:num w:numId="6">
    <w:abstractNumId w:val="16"/>
  </w:num>
  <w:num w:numId="7">
    <w:abstractNumId w:val="6"/>
  </w:num>
  <w:num w:numId="8">
    <w:abstractNumId w:val="14"/>
  </w:num>
  <w:num w:numId="9">
    <w:abstractNumId w:val="7"/>
  </w:num>
  <w:num w:numId="10">
    <w:abstractNumId w:val="21"/>
  </w:num>
  <w:num w:numId="11">
    <w:abstractNumId w:val="0"/>
  </w:num>
  <w:num w:numId="12">
    <w:abstractNumId w:val="31"/>
  </w:num>
  <w:num w:numId="13">
    <w:abstractNumId w:val="4"/>
  </w:num>
  <w:num w:numId="14">
    <w:abstractNumId w:val="33"/>
  </w:num>
  <w:num w:numId="15">
    <w:abstractNumId w:val="17"/>
  </w:num>
  <w:num w:numId="16">
    <w:abstractNumId w:val="8"/>
  </w:num>
  <w:num w:numId="17">
    <w:abstractNumId w:val="36"/>
  </w:num>
  <w:num w:numId="18">
    <w:abstractNumId w:val="9"/>
  </w:num>
  <w:num w:numId="19">
    <w:abstractNumId w:val="1"/>
  </w:num>
  <w:num w:numId="20">
    <w:abstractNumId w:val="24"/>
  </w:num>
  <w:num w:numId="21">
    <w:abstractNumId w:val="19"/>
  </w:num>
  <w:num w:numId="22">
    <w:abstractNumId w:val="23"/>
  </w:num>
  <w:num w:numId="23">
    <w:abstractNumId w:val="40"/>
  </w:num>
  <w:num w:numId="24">
    <w:abstractNumId w:val="30"/>
  </w:num>
  <w:num w:numId="25">
    <w:abstractNumId w:val="13"/>
  </w:num>
  <w:num w:numId="26">
    <w:abstractNumId w:val="39"/>
  </w:num>
  <w:num w:numId="27">
    <w:abstractNumId w:val="15"/>
  </w:num>
  <w:num w:numId="28">
    <w:abstractNumId w:val="41"/>
  </w:num>
  <w:num w:numId="29">
    <w:abstractNumId w:val="2"/>
  </w:num>
  <w:num w:numId="30">
    <w:abstractNumId w:val="5"/>
  </w:num>
  <w:num w:numId="31">
    <w:abstractNumId w:val="28"/>
  </w:num>
  <w:num w:numId="32">
    <w:abstractNumId w:val="10"/>
  </w:num>
  <w:num w:numId="33">
    <w:abstractNumId w:val="26"/>
  </w:num>
  <w:num w:numId="34">
    <w:abstractNumId w:val="2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0"/>
  </w:num>
  <w:num w:numId="38">
    <w:abstractNumId w:val="34"/>
  </w:num>
  <w:num w:numId="39">
    <w:abstractNumId w:val="38"/>
  </w:num>
  <w:num w:numId="40">
    <w:abstractNumId w:val="27"/>
  </w:num>
  <w:num w:numId="41">
    <w:abstractNumId w:val="37"/>
  </w:num>
  <w:num w:numId="42">
    <w:abstractNumId w:val="22"/>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5B3787"/>
    <w:rsid w:val="000001A8"/>
    <w:rsid w:val="000566DB"/>
    <w:rsid w:val="0011747D"/>
    <w:rsid w:val="001772F2"/>
    <w:rsid w:val="001876E9"/>
    <w:rsid w:val="00191420"/>
    <w:rsid w:val="00203BF1"/>
    <w:rsid w:val="00243DE5"/>
    <w:rsid w:val="00245131"/>
    <w:rsid w:val="00277076"/>
    <w:rsid w:val="002D587B"/>
    <w:rsid w:val="00311B36"/>
    <w:rsid w:val="00325C8A"/>
    <w:rsid w:val="0035540D"/>
    <w:rsid w:val="0037712A"/>
    <w:rsid w:val="00416696"/>
    <w:rsid w:val="004335E6"/>
    <w:rsid w:val="0048655B"/>
    <w:rsid w:val="00524CFE"/>
    <w:rsid w:val="00537720"/>
    <w:rsid w:val="005A5F0D"/>
    <w:rsid w:val="005B3787"/>
    <w:rsid w:val="00654CBF"/>
    <w:rsid w:val="00684F40"/>
    <w:rsid w:val="006B7B0C"/>
    <w:rsid w:val="006C07A5"/>
    <w:rsid w:val="00744AE7"/>
    <w:rsid w:val="00754BC8"/>
    <w:rsid w:val="00763796"/>
    <w:rsid w:val="007C0D12"/>
    <w:rsid w:val="00855358"/>
    <w:rsid w:val="0086414B"/>
    <w:rsid w:val="00866BF1"/>
    <w:rsid w:val="008C134C"/>
    <w:rsid w:val="009409E3"/>
    <w:rsid w:val="00974406"/>
    <w:rsid w:val="009946C8"/>
    <w:rsid w:val="009D46B0"/>
    <w:rsid w:val="009E10A2"/>
    <w:rsid w:val="00A06CE8"/>
    <w:rsid w:val="00A21C24"/>
    <w:rsid w:val="00AB2B3F"/>
    <w:rsid w:val="00B86FDB"/>
    <w:rsid w:val="00B97268"/>
    <w:rsid w:val="00BC2F09"/>
    <w:rsid w:val="00BC6210"/>
    <w:rsid w:val="00BD0DAC"/>
    <w:rsid w:val="00BD6BAA"/>
    <w:rsid w:val="00C801B2"/>
    <w:rsid w:val="00CA60A2"/>
    <w:rsid w:val="00CE2FA3"/>
    <w:rsid w:val="00D04B67"/>
    <w:rsid w:val="00D4238F"/>
    <w:rsid w:val="00E24B4F"/>
    <w:rsid w:val="00E30D24"/>
    <w:rsid w:val="00E90C87"/>
    <w:rsid w:val="00E90FCD"/>
    <w:rsid w:val="00EA6A8A"/>
    <w:rsid w:val="00EC2692"/>
    <w:rsid w:val="00EC4769"/>
    <w:rsid w:val="00F06B78"/>
    <w:rsid w:val="00F66A29"/>
    <w:rsid w:val="00FB2F90"/>
    <w:rsid w:val="00FB5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747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Exact">
    <w:name w:val="Body text (3) Exact"/>
    <w:basedOn w:val="a0"/>
    <w:link w:val="Bodytext3"/>
    <w:rsid w:val="00524CFE"/>
    <w:rPr>
      <w:rFonts w:ascii="Times New Roman" w:eastAsia="Times New Roman" w:hAnsi="Times New Roman" w:cs="Times New Roman"/>
      <w:b w:val="0"/>
      <w:bCs w:val="0"/>
      <w:i/>
      <w:iCs/>
      <w:smallCaps w:val="0"/>
      <w:strike w:val="0"/>
      <w:sz w:val="22"/>
      <w:szCs w:val="22"/>
      <w:u w:val="none"/>
    </w:rPr>
  </w:style>
  <w:style w:type="character" w:customStyle="1" w:styleId="Bodytext4Exact">
    <w:name w:val="Body text (4) Exact"/>
    <w:basedOn w:val="a0"/>
    <w:rsid w:val="00524CFE"/>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sid w:val="00524CFE"/>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a0"/>
    <w:link w:val="Bodytext40"/>
    <w:rsid w:val="00524CFE"/>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a0"/>
    <w:link w:val="Bodytext50"/>
    <w:rsid w:val="00524CFE"/>
    <w:rPr>
      <w:rFonts w:ascii="Times New Roman" w:eastAsia="Times New Roman" w:hAnsi="Times New Roman" w:cs="Times New Roman"/>
      <w:b/>
      <w:bCs/>
      <w:i w:val="0"/>
      <w:iCs w:val="0"/>
      <w:smallCaps w:val="0"/>
      <w:strike w:val="0"/>
      <w:sz w:val="14"/>
      <w:szCs w:val="14"/>
      <w:u w:val="none"/>
    </w:rPr>
  </w:style>
  <w:style w:type="character" w:customStyle="1" w:styleId="Bodytext4Italic">
    <w:name w:val="Body text (4) + Italic"/>
    <w:basedOn w:val="Bodytext4"/>
    <w:rsid w:val="00524CF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4BoldItalic">
    <w:name w:val="Body text (4) + Bold;Italic"/>
    <w:basedOn w:val="Bodytext4"/>
    <w:rsid w:val="00524CFE"/>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41">
    <w:name w:val="Body text (4)"/>
    <w:basedOn w:val="Bodytext4"/>
    <w:rsid w:val="00524CF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eastAsia="ro-RO" w:bidi="ro-RO"/>
    </w:rPr>
  </w:style>
  <w:style w:type="character" w:customStyle="1" w:styleId="Bodytext2Exact">
    <w:name w:val="Body text (2) Exact"/>
    <w:basedOn w:val="a0"/>
    <w:rsid w:val="00524CFE"/>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a0"/>
    <w:link w:val="Headerorfooter0"/>
    <w:rsid w:val="00524CFE"/>
    <w:rPr>
      <w:rFonts w:ascii="Times New Roman" w:eastAsia="Times New Roman" w:hAnsi="Times New Roman" w:cs="Times New Roman"/>
      <w:b w:val="0"/>
      <w:bCs w:val="0"/>
      <w:i w:val="0"/>
      <w:iCs w:val="0"/>
      <w:smallCaps w:val="0"/>
      <w:strike w:val="0"/>
      <w:sz w:val="20"/>
      <w:szCs w:val="20"/>
      <w:u w:val="none"/>
    </w:rPr>
  </w:style>
  <w:style w:type="character" w:customStyle="1" w:styleId="HeaderorfooterBold">
    <w:name w:val="Header or footer + Bold"/>
    <w:basedOn w:val="Headerorfooter"/>
    <w:rsid w:val="00524CFE"/>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Heading12">
    <w:name w:val="Heading #1 (2)_"/>
    <w:basedOn w:val="a0"/>
    <w:link w:val="Heading120"/>
    <w:rsid w:val="00524CFE"/>
    <w:rPr>
      <w:rFonts w:ascii="Times New Roman" w:eastAsia="Times New Roman" w:hAnsi="Times New Roman" w:cs="Times New Roman"/>
      <w:b/>
      <w:bCs/>
      <w:i w:val="0"/>
      <w:iCs w:val="0"/>
      <w:smallCaps w:val="0"/>
      <w:strike w:val="0"/>
      <w:sz w:val="20"/>
      <w:szCs w:val="20"/>
      <w:u w:val="none"/>
    </w:rPr>
  </w:style>
  <w:style w:type="character" w:customStyle="1" w:styleId="Bodytext6">
    <w:name w:val="Body text (6)_"/>
    <w:basedOn w:val="a0"/>
    <w:link w:val="Bodytext60"/>
    <w:rsid w:val="00524CFE"/>
    <w:rPr>
      <w:rFonts w:ascii="Times New Roman" w:eastAsia="Times New Roman" w:hAnsi="Times New Roman" w:cs="Times New Roman"/>
      <w:b/>
      <w:bCs/>
      <w:i w:val="0"/>
      <w:iCs w:val="0"/>
      <w:smallCaps w:val="0"/>
      <w:strike w:val="0"/>
      <w:sz w:val="20"/>
      <w:szCs w:val="20"/>
      <w:u w:val="none"/>
    </w:rPr>
  </w:style>
  <w:style w:type="character" w:customStyle="1" w:styleId="Bodytext2">
    <w:name w:val="Body text (2)_"/>
    <w:basedOn w:val="a0"/>
    <w:link w:val="Bodytext20"/>
    <w:rsid w:val="00524CFE"/>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
    <w:name w:val="Body text (2) + Italic"/>
    <w:basedOn w:val="Bodytext2"/>
    <w:rsid w:val="00524CFE"/>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6Exact">
    <w:name w:val="Body text (6) Exact"/>
    <w:basedOn w:val="a0"/>
    <w:rsid w:val="00524CFE"/>
    <w:rPr>
      <w:rFonts w:ascii="Times New Roman" w:eastAsia="Times New Roman" w:hAnsi="Times New Roman" w:cs="Times New Roman"/>
      <w:b/>
      <w:bCs/>
      <w:i w:val="0"/>
      <w:iCs w:val="0"/>
      <w:smallCaps w:val="0"/>
      <w:strike w:val="0"/>
      <w:sz w:val="20"/>
      <w:szCs w:val="20"/>
      <w:u w:val="none"/>
    </w:rPr>
  </w:style>
  <w:style w:type="character" w:customStyle="1" w:styleId="Bodytext8Exact">
    <w:name w:val="Body text (8) Exact"/>
    <w:basedOn w:val="a0"/>
    <w:rsid w:val="00524CFE"/>
    <w:rPr>
      <w:rFonts w:ascii="Times New Roman" w:eastAsia="Times New Roman" w:hAnsi="Times New Roman" w:cs="Times New Roman"/>
      <w:b w:val="0"/>
      <w:bCs w:val="0"/>
      <w:i/>
      <w:iCs/>
      <w:smallCaps w:val="0"/>
      <w:strike w:val="0"/>
      <w:sz w:val="16"/>
      <w:szCs w:val="16"/>
      <w:u w:val="none"/>
    </w:rPr>
  </w:style>
  <w:style w:type="character" w:customStyle="1" w:styleId="Bodytext7">
    <w:name w:val="Body text (7)_"/>
    <w:basedOn w:val="a0"/>
    <w:link w:val="Bodytext70"/>
    <w:rsid w:val="00524CFE"/>
    <w:rPr>
      <w:rFonts w:ascii="Times New Roman" w:eastAsia="Times New Roman" w:hAnsi="Times New Roman" w:cs="Times New Roman"/>
      <w:b/>
      <w:bCs/>
      <w:i/>
      <w:iCs/>
      <w:smallCaps w:val="0"/>
      <w:strike w:val="0"/>
      <w:sz w:val="20"/>
      <w:szCs w:val="20"/>
      <w:u w:val="none"/>
    </w:rPr>
  </w:style>
  <w:style w:type="character" w:customStyle="1" w:styleId="Bodytext8">
    <w:name w:val="Body text (8)_"/>
    <w:basedOn w:val="a0"/>
    <w:link w:val="Bodytext80"/>
    <w:rsid w:val="00524CFE"/>
    <w:rPr>
      <w:rFonts w:ascii="Times New Roman" w:eastAsia="Times New Roman" w:hAnsi="Times New Roman" w:cs="Times New Roman"/>
      <w:b w:val="0"/>
      <w:bCs w:val="0"/>
      <w:i/>
      <w:iCs/>
      <w:smallCaps w:val="0"/>
      <w:strike w:val="0"/>
      <w:sz w:val="16"/>
      <w:szCs w:val="16"/>
      <w:u w:val="none"/>
    </w:rPr>
  </w:style>
  <w:style w:type="character" w:customStyle="1" w:styleId="Headerorfooter1">
    <w:name w:val="Header or footer"/>
    <w:basedOn w:val="Headerorfooter"/>
    <w:rsid w:val="00524CF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Tableofcontents">
    <w:name w:val="Table of contents_"/>
    <w:basedOn w:val="a0"/>
    <w:link w:val="Tableofcontents0"/>
    <w:rsid w:val="00524CFE"/>
    <w:rPr>
      <w:rFonts w:ascii="Times New Roman" w:eastAsia="Times New Roman" w:hAnsi="Times New Roman" w:cs="Times New Roman"/>
      <w:b w:val="0"/>
      <w:bCs w:val="0"/>
      <w:i w:val="0"/>
      <w:iCs w:val="0"/>
      <w:smallCaps w:val="0"/>
      <w:strike w:val="0"/>
      <w:sz w:val="20"/>
      <w:szCs w:val="20"/>
      <w:u w:val="none"/>
    </w:rPr>
  </w:style>
  <w:style w:type="character" w:customStyle="1" w:styleId="Bodytext9">
    <w:name w:val="Body text (9)_"/>
    <w:basedOn w:val="a0"/>
    <w:link w:val="Bodytext90"/>
    <w:rsid w:val="00524CFE"/>
    <w:rPr>
      <w:rFonts w:ascii="Times New Roman" w:eastAsia="Times New Roman" w:hAnsi="Times New Roman" w:cs="Times New Roman"/>
      <w:b w:val="0"/>
      <w:bCs w:val="0"/>
      <w:i/>
      <w:iCs/>
      <w:smallCaps w:val="0"/>
      <w:strike w:val="0"/>
      <w:sz w:val="20"/>
      <w:szCs w:val="20"/>
      <w:u w:val="none"/>
    </w:rPr>
  </w:style>
  <w:style w:type="paragraph" w:customStyle="1" w:styleId="Bodytext3">
    <w:name w:val="Body text (3)"/>
    <w:basedOn w:val="a"/>
    <w:link w:val="Bodytext3Exact"/>
    <w:rsid w:val="00524CFE"/>
    <w:pPr>
      <w:shd w:val="clear" w:color="auto" w:fill="FFFFFF"/>
      <w:spacing w:line="244" w:lineRule="exact"/>
    </w:pPr>
    <w:rPr>
      <w:rFonts w:ascii="Times New Roman" w:eastAsia="Times New Roman" w:hAnsi="Times New Roman" w:cs="Times New Roman"/>
      <w:i/>
      <w:iCs/>
      <w:sz w:val="22"/>
      <w:szCs w:val="22"/>
    </w:rPr>
  </w:style>
  <w:style w:type="paragraph" w:customStyle="1" w:styleId="Bodytext40">
    <w:name w:val="Body text (4)"/>
    <w:basedOn w:val="a"/>
    <w:link w:val="Bodytext4"/>
    <w:rsid w:val="00524CFE"/>
    <w:pPr>
      <w:shd w:val="clear" w:color="auto" w:fill="FFFFFF"/>
      <w:spacing w:line="244" w:lineRule="exact"/>
      <w:ind w:hanging="1880"/>
      <w:jc w:val="both"/>
    </w:pPr>
    <w:rPr>
      <w:rFonts w:ascii="Times New Roman" w:eastAsia="Times New Roman" w:hAnsi="Times New Roman" w:cs="Times New Roman"/>
      <w:sz w:val="22"/>
      <w:szCs w:val="22"/>
    </w:rPr>
  </w:style>
  <w:style w:type="paragraph" w:customStyle="1" w:styleId="Heading10">
    <w:name w:val="Heading #1"/>
    <w:basedOn w:val="a"/>
    <w:link w:val="Heading1"/>
    <w:rsid w:val="00524CFE"/>
    <w:pPr>
      <w:shd w:val="clear" w:color="auto" w:fill="FFFFFF"/>
      <w:spacing w:after="300" w:line="244" w:lineRule="exact"/>
      <w:jc w:val="center"/>
      <w:outlineLvl w:val="0"/>
    </w:pPr>
    <w:rPr>
      <w:rFonts w:ascii="Times New Roman" w:eastAsia="Times New Roman" w:hAnsi="Times New Roman" w:cs="Times New Roman"/>
      <w:sz w:val="22"/>
      <w:szCs w:val="22"/>
    </w:rPr>
  </w:style>
  <w:style w:type="paragraph" w:customStyle="1" w:styleId="Bodytext50">
    <w:name w:val="Body text (5)"/>
    <w:basedOn w:val="a"/>
    <w:link w:val="Bodytext5"/>
    <w:rsid w:val="00524CFE"/>
    <w:pPr>
      <w:shd w:val="clear" w:color="auto" w:fill="FFFFFF"/>
      <w:spacing w:after="520" w:line="154" w:lineRule="exact"/>
      <w:jc w:val="center"/>
    </w:pPr>
    <w:rPr>
      <w:rFonts w:ascii="Times New Roman" w:eastAsia="Times New Roman" w:hAnsi="Times New Roman" w:cs="Times New Roman"/>
      <w:b/>
      <w:bCs/>
      <w:sz w:val="14"/>
      <w:szCs w:val="14"/>
    </w:rPr>
  </w:style>
  <w:style w:type="paragraph" w:customStyle="1" w:styleId="Bodytext20">
    <w:name w:val="Body text (2)"/>
    <w:basedOn w:val="a"/>
    <w:link w:val="Bodytext2"/>
    <w:rsid w:val="00524CFE"/>
    <w:pPr>
      <w:shd w:val="clear" w:color="auto" w:fill="FFFFFF"/>
      <w:spacing w:line="222" w:lineRule="exact"/>
    </w:pPr>
    <w:rPr>
      <w:rFonts w:ascii="Times New Roman" w:eastAsia="Times New Roman" w:hAnsi="Times New Roman" w:cs="Times New Roman"/>
      <w:sz w:val="20"/>
      <w:szCs w:val="20"/>
    </w:rPr>
  </w:style>
  <w:style w:type="paragraph" w:customStyle="1" w:styleId="Headerorfooter0">
    <w:name w:val="Header or footer"/>
    <w:basedOn w:val="a"/>
    <w:link w:val="Headerorfooter"/>
    <w:rsid w:val="00524CFE"/>
    <w:pPr>
      <w:shd w:val="clear" w:color="auto" w:fill="FFFFFF"/>
      <w:spacing w:line="222" w:lineRule="exact"/>
    </w:pPr>
    <w:rPr>
      <w:rFonts w:ascii="Times New Roman" w:eastAsia="Times New Roman" w:hAnsi="Times New Roman" w:cs="Times New Roman"/>
      <w:sz w:val="20"/>
      <w:szCs w:val="20"/>
    </w:rPr>
  </w:style>
  <w:style w:type="paragraph" w:customStyle="1" w:styleId="Heading120">
    <w:name w:val="Heading #1 (2)"/>
    <w:basedOn w:val="a"/>
    <w:link w:val="Heading12"/>
    <w:rsid w:val="00524CFE"/>
    <w:pPr>
      <w:shd w:val="clear" w:color="auto" w:fill="FFFFFF"/>
      <w:spacing w:line="222" w:lineRule="exact"/>
      <w:outlineLvl w:val="0"/>
    </w:pPr>
    <w:rPr>
      <w:rFonts w:ascii="Times New Roman" w:eastAsia="Times New Roman" w:hAnsi="Times New Roman" w:cs="Times New Roman"/>
      <w:b/>
      <w:bCs/>
      <w:sz w:val="20"/>
      <w:szCs w:val="20"/>
    </w:rPr>
  </w:style>
  <w:style w:type="paragraph" w:customStyle="1" w:styleId="Bodytext60">
    <w:name w:val="Body text (6)"/>
    <w:basedOn w:val="a"/>
    <w:link w:val="Bodytext6"/>
    <w:rsid w:val="00524CFE"/>
    <w:pPr>
      <w:shd w:val="clear" w:color="auto" w:fill="FFFFFF"/>
      <w:spacing w:after="200" w:line="222" w:lineRule="exact"/>
    </w:pPr>
    <w:rPr>
      <w:rFonts w:ascii="Times New Roman" w:eastAsia="Times New Roman" w:hAnsi="Times New Roman" w:cs="Times New Roman"/>
      <w:b/>
      <w:bCs/>
      <w:sz w:val="20"/>
      <w:szCs w:val="20"/>
    </w:rPr>
  </w:style>
  <w:style w:type="paragraph" w:customStyle="1" w:styleId="Bodytext80">
    <w:name w:val="Body text (8)"/>
    <w:basedOn w:val="a"/>
    <w:link w:val="Bodytext8"/>
    <w:rsid w:val="00524CFE"/>
    <w:pPr>
      <w:shd w:val="clear" w:color="auto" w:fill="FFFFFF"/>
      <w:spacing w:line="178" w:lineRule="exact"/>
    </w:pPr>
    <w:rPr>
      <w:rFonts w:ascii="Times New Roman" w:eastAsia="Times New Roman" w:hAnsi="Times New Roman" w:cs="Times New Roman"/>
      <w:i/>
      <w:iCs/>
      <w:sz w:val="16"/>
      <w:szCs w:val="16"/>
    </w:rPr>
  </w:style>
  <w:style w:type="paragraph" w:customStyle="1" w:styleId="Bodytext70">
    <w:name w:val="Body text (7)"/>
    <w:basedOn w:val="a"/>
    <w:link w:val="Bodytext7"/>
    <w:rsid w:val="00524CFE"/>
    <w:pPr>
      <w:shd w:val="clear" w:color="auto" w:fill="FFFFFF"/>
      <w:spacing w:line="226" w:lineRule="exact"/>
      <w:ind w:firstLine="600"/>
      <w:jc w:val="both"/>
    </w:pPr>
    <w:rPr>
      <w:rFonts w:ascii="Times New Roman" w:eastAsia="Times New Roman" w:hAnsi="Times New Roman" w:cs="Times New Roman"/>
      <w:b/>
      <w:bCs/>
      <w:i/>
      <w:iCs/>
      <w:sz w:val="20"/>
      <w:szCs w:val="20"/>
    </w:rPr>
  </w:style>
  <w:style w:type="paragraph" w:customStyle="1" w:styleId="Tableofcontents0">
    <w:name w:val="Table of contents"/>
    <w:basedOn w:val="a"/>
    <w:link w:val="Tableofcontents"/>
    <w:rsid w:val="00524CFE"/>
    <w:pPr>
      <w:shd w:val="clear" w:color="auto" w:fill="FFFFFF"/>
      <w:spacing w:line="422" w:lineRule="exact"/>
      <w:jc w:val="both"/>
    </w:pPr>
    <w:rPr>
      <w:rFonts w:ascii="Times New Roman" w:eastAsia="Times New Roman" w:hAnsi="Times New Roman" w:cs="Times New Roman"/>
      <w:sz w:val="20"/>
      <w:szCs w:val="20"/>
    </w:rPr>
  </w:style>
  <w:style w:type="paragraph" w:customStyle="1" w:styleId="Bodytext90">
    <w:name w:val="Body text (9)"/>
    <w:basedOn w:val="a"/>
    <w:link w:val="Bodytext9"/>
    <w:rsid w:val="00524CFE"/>
    <w:pPr>
      <w:shd w:val="clear" w:color="auto" w:fill="FFFFFF"/>
      <w:spacing w:before="600" w:after="600" w:line="264" w:lineRule="exact"/>
      <w:jc w:val="both"/>
    </w:pPr>
    <w:rPr>
      <w:rFonts w:ascii="Times New Roman" w:eastAsia="Times New Roman" w:hAnsi="Times New Roman" w:cs="Times New Roman"/>
      <w:i/>
      <w:iCs/>
      <w:sz w:val="20"/>
      <w:szCs w:val="20"/>
    </w:rPr>
  </w:style>
  <w:style w:type="paragraph" w:styleId="a3">
    <w:name w:val="header"/>
    <w:basedOn w:val="a"/>
    <w:link w:val="a4"/>
    <w:uiPriority w:val="99"/>
    <w:unhideWhenUsed/>
    <w:rsid w:val="00416696"/>
    <w:pPr>
      <w:tabs>
        <w:tab w:val="center" w:pos="4844"/>
        <w:tab w:val="right" w:pos="9689"/>
      </w:tabs>
    </w:pPr>
  </w:style>
  <w:style w:type="character" w:customStyle="1" w:styleId="a4">
    <w:name w:val="Верхний колонтитул Знак"/>
    <w:basedOn w:val="a0"/>
    <w:link w:val="a3"/>
    <w:uiPriority w:val="99"/>
    <w:rsid w:val="00416696"/>
    <w:rPr>
      <w:color w:val="000000"/>
    </w:rPr>
  </w:style>
  <w:style w:type="paragraph" w:styleId="a5">
    <w:name w:val="footer"/>
    <w:basedOn w:val="a"/>
    <w:link w:val="a6"/>
    <w:uiPriority w:val="99"/>
    <w:unhideWhenUsed/>
    <w:rsid w:val="00416696"/>
    <w:pPr>
      <w:tabs>
        <w:tab w:val="center" w:pos="4844"/>
        <w:tab w:val="right" w:pos="9689"/>
      </w:tabs>
    </w:pPr>
  </w:style>
  <w:style w:type="character" w:customStyle="1" w:styleId="a6">
    <w:name w:val="Нижний колонтитул Знак"/>
    <w:basedOn w:val="a0"/>
    <w:link w:val="a5"/>
    <w:uiPriority w:val="99"/>
    <w:rsid w:val="00416696"/>
    <w:rPr>
      <w:color w:val="000000"/>
    </w:rPr>
  </w:style>
  <w:style w:type="paragraph" w:styleId="a7">
    <w:name w:val="Balloon Text"/>
    <w:basedOn w:val="a"/>
    <w:link w:val="a8"/>
    <w:uiPriority w:val="99"/>
    <w:semiHidden/>
    <w:unhideWhenUsed/>
    <w:rsid w:val="00A06CE8"/>
    <w:rPr>
      <w:rFonts w:ascii="Segoe UI" w:hAnsi="Segoe UI" w:cs="Segoe UI"/>
      <w:sz w:val="18"/>
      <w:szCs w:val="18"/>
    </w:rPr>
  </w:style>
  <w:style w:type="character" w:customStyle="1" w:styleId="a8">
    <w:name w:val="Текст выноски Знак"/>
    <w:basedOn w:val="a0"/>
    <w:link w:val="a7"/>
    <w:uiPriority w:val="99"/>
    <w:semiHidden/>
    <w:rsid w:val="00A06CE8"/>
    <w:rPr>
      <w:rFonts w:ascii="Segoe UI" w:hAnsi="Segoe UI" w:cs="Segoe UI"/>
      <w:color w:val="000000"/>
      <w:sz w:val="18"/>
      <w:szCs w:val="18"/>
    </w:rPr>
  </w:style>
  <w:style w:type="table" w:styleId="a9">
    <w:name w:val="Table Grid"/>
    <w:basedOn w:val="a1"/>
    <w:uiPriority w:val="39"/>
    <w:rsid w:val="00203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basedOn w:val="a0"/>
    <w:link w:val="ab"/>
    <w:uiPriority w:val="34"/>
    <w:locked/>
    <w:rsid w:val="00E30D24"/>
  </w:style>
  <w:style w:type="paragraph" w:styleId="ab">
    <w:name w:val="List Paragraph"/>
    <w:basedOn w:val="a"/>
    <w:link w:val="aa"/>
    <w:uiPriority w:val="34"/>
    <w:qFormat/>
    <w:rsid w:val="00E30D24"/>
    <w:pPr>
      <w:widowControl/>
      <w:spacing w:after="160" w:line="256" w:lineRule="auto"/>
      <w:ind w:left="720"/>
      <w:contextualSpacing/>
    </w:pPr>
    <w:rPr>
      <w:color w:val="auto"/>
    </w:rPr>
  </w:style>
</w:styles>
</file>

<file path=word/webSettings.xml><?xml version="1.0" encoding="utf-8"?>
<w:webSettings xmlns:r="http://schemas.openxmlformats.org/officeDocument/2006/relationships" xmlns:w="http://schemas.openxmlformats.org/wordprocessingml/2006/main">
  <w:divs>
    <w:div w:id="899943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5374</Words>
  <Characters>30635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panaviorel</cp:lastModifiedBy>
  <cp:revision>4</cp:revision>
  <cp:lastPrinted>2017-10-05T11:30:00Z</cp:lastPrinted>
  <dcterms:created xsi:type="dcterms:W3CDTF">2017-10-06T11:19:00Z</dcterms:created>
  <dcterms:modified xsi:type="dcterms:W3CDTF">2017-10-06T11:24:00Z</dcterms:modified>
</cp:coreProperties>
</file>