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402A7" w14:textId="69F04721" w:rsidR="000B02B6" w:rsidRDefault="000B02B6" w:rsidP="000B02B6">
      <w:pPr>
        <w:jc w:val="right"/>
        <w:rPr>
          <w:i/>
          <w:noProof/>
          <w:sz w:val="26"/>
          <w:lang w:val="ru-RU"/>
        </w:rPr>
      </w:pPr>
      <w:r w:rsidRPr="00B308E7">
        <w:rPr>
          <w:i/>
          <w:noProof/>
          <w:sz w:val="26"/>
          <w:lang w:val="ru-RU"/>
        </w:rPr>
        <w:t>P r o i e c t</w:t>
      </w:r>
    </w:p>
    <w:p w14:paraId="41E5A6A3" w14:textId="77777777" w:rsidR="002D583F" w:rsidRPr="00B308E7" w:rsidRDefault="002D583F" w:rsidP="000B02B6">
      <w:pPr>
        <w:jc w:val="right"/>
        <w:rPr>
          <w:i/>
          <w:noProof/>
          <w:sz w:val="26"/>
          <w:lang w:val="ru-RU"/>
        </w:rPr>
      </w:pPr>
    </w:p>
    <w:p w14:paraId="1A47613B" w14:textId="77777777" w:rsidR="000B02B6" w:rsidRPr="00B308E7" w:rsidRDefault="000B02B6" w:rsidP="000B02B6">
      <w:pPr>
        <w:jc w:val="center"/>
      </w:pPr>
      <w:r w:rsidRPr="00B308E7">
        <w:rPr>
          <w:noProof/>
          <w:lang w:val="en-US"/>
        </w:rPr>
        <w:drawing>
          <wp:inline distT="0" distB="0" distL="0" distR="0" wp14:anchorId="39C6A69F" wp14:editId="14F2E2CD">
            <wp:extent cx="596265" cy="7397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D9AB" w14:textId="77777777" w:rsidR="000B02B6" w:rsidRPr="00B308E7" w:rsidRDefault="000B02B6" w:rsidP="000B02B6">
      <w:pPr>
        <w:jc w:val="center"/>
      </w:pPr>
    </w:p>
    <w:p w14:paraId="5AD048AA" w14:textId="77777777" w:rsidR="000B02B6" w:rsidRPr="00B308E7" w:rsidRDefault="000B02B6" w:rsidP="000B02B6">
      <w:pPr>
        <w:jc w:val="center"/>
        <w:rPr>
          <w:b/>
          <w:sz w:val="26"/>
          <w:szCs w:val="26"/>
        </w:rPr>
      </w:pPr>
      <w:r w:rsidRPr="00B308E7">
        <w:rPr>
          <w:b/>
          <w:sz w:val="26"/>
          <w:szCs w:val="26"/>
        </w:rPr>
        <w:t>GUVERNUL REPUBLICII MOLDOVA</w:t>
      </w:r>
    </w:p>
    <w:p w14:paraId="03808FE8" w14:textId="77777777" w:rsidR="000B02B6" w:rsidRPr="00B308E7" w:rsidRDefault="000B02B6" w:rsidP="000B02B6">
      <w:pPr>
        <w:jc w:val="center"/>
        <w:rPr>
          <w:b/>
          <w:sz w:val="26"/>
          <w:szCs w:val="26"/>
        </w:rPr>
      </w:pPr>
    </w:p>
    <w:p w14:paraId="761D6B34" w14:textId="77777777" w:rsidR="000B02B6" w:rsidRPr="00B308E7" w:rsidRDefault="000B02B6" w:rsidP="000B02B6">
      <w:pPr>
        <w:jc w:val="center"/>
        <w:rPr>
          <w:u w:val="single"/>
        </w:rPr>
      </w:pPr>
      <w:r w:rsidRPr="00B308E7">
        <w:t>HOTĂRÎRE nr.________</w:t>
      </w:r>
    </w:p>
    <w:p w14:paraId="61A6A55F" w14:textId="59E49FB4" w:rsidR="000B02B6" w:rsidRPr="00B308E7" w:rsidRDefault="000B02B6" w:rsidP="000B02B6">
      <w:pPr>
        <w:jc w:val="center"/>
        <w:rPr>
          <w:u w:val="single"/>
          <w:lang w:val="it-IT"/>
        </w:rPr>
      </w:pPr>
      <w:r w:rsidRPr="00B308E7">
        <w:t>din ____________________</w:t>
      </w:r>
      <w:r w:rsidR="0052329E" w:rsidRPr="00B308E7">
        <w:t xml:space="preserve"> </w:t>
      </w:r>
      <w:r w:rsidRPr="00B308E7">
        <w:t>20</w:t>
      </w:r>
      <w:r w:rsidR="00AE0FAB" w:rsidRPr="00B308E7">
        <w:rPr>
          <w:lang w:val="it-IT"/>
        </w:rPr>
        <w:t>2</w:t>
      </w:r>
      <w:r w:rsidR="0052329E" w:rsidRPr="00B308E7">
        <w:rPr>
          <w:lang w:val="it-IT"/>
        </w:rPr>
        <w:t>3</w:t>
      </w:r>
    </w:p>
    <w:p w14:paraId="5123148A" w14:textId="77777777" w:rsidR="000B02B6" w:rsidRPr="00B308E7" w:rsidRDefault="000B02B6" w:rsidP="000B02B6">
      <w:pPr>
        <w:jc w:val="center"/>
        <w:rPr>
          <w:b/>
          <w:sz w:val="26"/>
          <w:szCs w:val="26"/>
        </w:rPr>
      </w:pPr>
      <w:r w:rsidRPr="00B308E7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D7C29B" w14:textId="22BE4169" w:rsidR="000B02B6" w:rsidRPr="00B114AF" w:rsidRDefault="00B114AF" w:rsidP="000B02B6">
      <w:pPr>
        <w:jc w:val="center"/>
        <w:rPr>
          <w:b/>
          <w:sz w:val="26"/>
          <w:szCs w:val="26"/>
        </w:rPr>
      </w:pPr>
      <w:r w:rsidRPr="00B114AF">
        <w:rPr>
          <w:b/>
          <w:sz w:val="26"/>
          <w:szCs w:val="26"/>
        </w:rPr>
        <w:t xml:space="preserve">proiectul hotărârii de Guvern cu privire la modificarea </w:t>
      </w:r>
      <w:r>
        <w:rPr>
          <w:b/>
          <w:sz w:val="26"/>
          <w:szCs w:val="26"/>
        </w:rPr>
        <w:t>l</w:t>
      </w:r>
      <w:r w:rsidRPr="00B114AF">
        <w:rPr>
          <w:b/>
          <w:sz w:val="26"/>
          <w:szCs w:val="26"/>
        </w:rPr>
        <w:t xml:space="preserve">istei aprobate prin Hotărârea Guvernului nr.193/2023 </w:t>
      </w:r>
      <w:r>
        <w:rPr>
          <w:b/>
          <w:sz w:val="26"/>
          <w:szCs w:val="26"/>
        </w:rPr>
        <w:t>c</w:t>
      </w:r>
      <w:r w:rsidR="000B02B6" w:rsidRPr="00B308E7">
        <w:rPr>
          <w:b/>
          <w:sz w:val="26"/>
          <w:szCs w:val="26"/>
        </w:rPr>
        <w:t>u privire la achitarea din bugetul de stat pentru anul 20</w:t>
      </w:r>
      <w:r w:rsidR="00290C58" w:rsidRPr="00B114AF">
        <w:rPr>
          <w:b/>
          <w:sz w:val="26"/>
          <w:szCs w:val="26"/>
        </w:rPr>
        <w:t>2</w:t>
      </w:r>
      <w:r w:rsidR="00653AB1" w:rsidRPr="00B114AF">
        <w:rPr>
          <w:b/>
          <w:sz w:val="26"/>
          <w:szCs w:val="26"/>
        </w:rPr>
        <w:t>3</w:t>
      </w:r>
    </w:p>
    <w:p w14:paraId="7551914B" w14:textId="77777777" w:rsidR="000B02B6" w:rsidRPr="00B308E7" w:rsidRDefault="000B02B6" w:rsidP="000B02B6">
      <w:pPr>
        <w:jc w:val="center"/>
        <w:rPr>
          <w:b/>
          <w:sz w:val="26"/>
          <w:szCs w:val="26"/>
        </w:rPr>
      </w:pPr>
      <w:r w:rsidRPr="00B308E7">
        <w:rPr>
          <w:b/>
          <w:sz w:val="26"/>
          <w:szCs w:val="26"/>
        </w:rPr>
        <w:t xml:space="preserve">a cotelor de membru </w:t>
      </w:r>
      <w:proofErr w:type="spellStart"/>
      <w:r w:rsidRPr="00B308E7">
        <w:rPr>
          <w:b/>
          <w:sz w:val="26"/>
          <w:szCs w:val="26"/>
        </w:rPr>
        <w:t>şi</w:t>
      </w:r>
      <w:proofErr w:type="spellEnd"/>
      <w:r w:rsidRPr="00B308E7">
        <w:rPr>
          <w:b/>
          <w:sz w:val="26"/>
          <w:szCs w:val="26"/>
        </w:rPr>
        <w:t xml:space="preserve"> a datoriilor Republicii Moldova </w:t>
      </w:r>
      <w:proofErr w:type="spellStart"/>
      <w:r w:rsidRPr="00B308E7">
        <w:rPr>
          <w:b/>
          <w:sz w:val="26"/>
          <w:szCs w:val="26"/>
        </w:rPr>
        <w:t>faţă</w:t>
      </w:r>
      <w:proofErr w:type="spellEnd"/>
      <w:r w:rsidRPr="00B308E7">
        <w:rPr>
          <w:b/>
          <w:sz w:val="26"/>
          <w:szCs w:val="26"/>
        </w:rPr>
        <w:t xml:space="preserve"> de </w:t>
      </w:r>
    </w:p>
    <w:p w14:paraId="553FD40B" w14:textId="185A653F" w:rsidR="000B02B6" w:rsidRPr="00B308E7" w:rsidRDefault="000B02B6" w:rsidP="000B02B6">
      <w:pPr>
        <w:jc w:val="center"/>
        <w:rPr>
          <w:b/>
          <w:sz w:val="26"/>
          <w:szCs w:val="26"/>
        </w:rPr>
      </w:pPr>
      <w:r w:rsidRPr="00B308E7">
        <w:rPr>
          <w:b/>
          <w:sz w:val="26"/>
          <w:szCs w:val="26"/>
        </w:rPr>
        <w:t>organi</w:t>
      </w:r>
      <w:r w:rsidR="006C565F" w:rsidRPr="00B308E7">
        <w:rPr>
          <w:b/>
          <w:sz w:val="26"/>
          <w:szCs w:val="26"/>
        </w:rPr>
        <w:t>zațiile</w:t>
      </w:r>
      <w:r w:rsidRPr="00B308E7">
        <w:rPr>
          <w:b/>
          <w:sz w:val="26"/>
          <w:szCs w:val="26"/>
        </w:rPr>
        <w:t xml:space="preserve"> </w:t>
      </w:r>
      <w:proofErr w:type="spellStart"/>
      <w:r w:rsidRPr="00B308E7">
        <w:rPr>
          <w:b/>
          <w:sz w:val="26"/>
          <w:szCs w:val="26"/>
        </w:rPr>
        <w:t>internaţionale</w:t>
      </w:r>
      <w:proofErr w:type="spellEnd"/>
      <w:r w:rsidRPr="00B308E7">
        <w:rPr>
          <w:b/>
          <w:sz w:val="26"/>
          <w:szCs w:val="26"/>
        </w:rPr>
        <w:t xml:space="preserve"> </w:t>
      </w:r>
      <w:proofErr w:type="spellStart"/>
      <w:r w:rsidRPr="00B308E7">
        <w:rPr>
          <w:b/>
          <w:sz w:val="26"/>
          <w:szCs w:val="26"/>
        </w:rPr>
        <w:t>şi</w:t>
      </w:r>
      <w:proofErr w:type="spellEnd"/>
      <w:r w:rsidRPr="00B308E7">
        <w:rPr>
          <w:b/>
          <w:sz w:val="26"/>
          <w:szCs w:val="26"/>
        </w:rPr>
        <w:t xml:space="preserve"> regionale </w:t>
      </w:r>
    </w:p>
    <w:p w14:paraId="0CB6961F" w14:textId="77777777" w:rsidR="000B02B6" w:rsidRPr="00B308E7" w:rsidRDefault="000B02B6" w:rsidP="000B02B6">
      <w:pPr>
        <w:jc w:val="center"/>
        <w:rPr>
          <w:b/>
          <w:sz w:val="26"/>
          <w:szCs w:val="26"/>
        </w:rPr>
      </w:pPr>
    </w:p>
    <w:p w14:paraId="53A9DADC" w14:textId="564F8294" w:rsidR="000B02B6" w:rsidRPr="00B308E7" w:rsidRDefault="000B02B6" w:rsidP="000B02B6">
      <w:pPr>
        <w:ind w:firstLine="567"/>
        <w:jc w:val="both"/>
        <w:rPr>
          <w:sz w:val="26"/>
          <w:szCs w:val="26"/>
        </w:rPr>
      </w:pPr>
      <w:r w:rsidRPr="00B308E7">
        <w:rPr>
          <w:sz w:val="26"/>
          <w:szCs w:val="26"/>
        </w:rPr>
        <w:t xml:space="preserve">În </w:t>
      </w:r>
      <w:r w:rsidR="00CB414E" w:rsidRPr="00B308E7">
        <w:rPr>
          <w:sz w:val="26"/>
          <w:szCs w:val="26"/>
        </w:rPr>
        <w:t xml:space="preserve">temeiul </w:t>
      </w:r>
      <w:r w:rsidRPr="00B308E7">
        <w:rPr>
          <w:sz w:val="26"/>
          <w:szCs w:val="26"/>
        </w:rPr>
        <w:t>art. 3 lit. a) din Legea bu</w:t>
      </w:r>
      <w:r w:rsidR="00290C58" w:rsidRPr="00B308E7">
        <w:rPr>
          <w:sz w:val="26"/>
          <w:szCs w:val="26"/>
        </w:rPr>
        <w:t>getului de stat pentru anul 202</w:t>
      </w:r>
      <w:r w:rsidR="00653AB1" w:rsidRPr="00B308E7">
        <w:rPr>
          <w:sz w:val="26"/>
          <w:szCs w:val="26"/>
        </w:rPr>
        <w:t>3</w:t>
      </w:r>
      <w:r w:rsidRPr="00B308E7">
        <w:rPr>
          <w:sz w:val="26"/>
          <w:szCs w:val="26"/>
        </w:rPr>
        <w:t xml:space="preserve"> nr. </w:t>
      </w:r>
      <w:r w:rsidR="00295EA4" w:rsidRPr="00B308E7">
        <w:rPr>
          <w:sz w:val="26"/>
          <w:szCs w:val="26"/>
        </w:rPr>
        <w:t>359/2022</w:t>
      </w:r>
      <w:r w:rsidR="00290C58" w:rsidRPr="00B308E7">
        <w:rPr>
          <w:sz w:val="26"/>
          <w:szCs w:val="26"/>
        </w:rPr>
        <w:t xml:space="preserve"> </w:t>
      </w:r>
      <w:r w:rsidRPr="00B308E7">
        <w:rPr>
          <w:sz w:val="26"/>
          <w:szCs w:val="26"/>
        </w:rPr>
        <w:t>(Monitorul Ofi</w:t>
      </w:r>
      <w:r w:rsidR="00290C58" w:rsidRPr="00B308E7">
        <w:rPr>
          <w:sz w:val="26"/>
          <w:szCs w:val="26"/>
        </w:rPr>
        <w:t xml:space="preserve">cial al Republicii Moldova, </w:t>
      </w:r>
      <w:r w:rsidR="00295EA4" w:rsidRPr="00B308E7">
        <w:rPr>
          <w:sz w:val="26"/>
          <w:szCs w:val="26"/>
        </w:rPr>
        <w:t>2022</w:t>
      </w:r>
      <w:r w:rsidRPr="00B308E7">
        <w:rPr>
          <w:sz w:val="26"/>
          <w:szCs w:val="26"/>
        </w:rPr>
        <w:t xml:space="preserve">, </w:t>
      </w:r>
      <w:r w:rsidR="0088103F" w:rsidRPr="00B308E7">
        <w:rPr>
          <w:sz w:val="26"/>
          <w:szCs w:val="26"/>
        </w:rPr>
        <w:t>nr.</w:t>
      </w:r>
      <w:r w:rsidR="00295EA4" w:rsidRPr="00B308E7">
        <w:rPr>
          <w:sz w:val="26"/>
          <w:szCs w:val="26"/>
        </w:rPr>
        <w:t>435 - 437</w:t>
      </w:r>
      <w:r w:rsidR="00CB414E" w:rsidRPr="00B308E7">
        <w:rPr>
          <w:sz w:val="26"/>
          <w:szCs w:val="26"/>
        </w:rPr>
        <w:t>, ar</w:t>
      </w:r>
      <w:r w:rsidR="0088103F" w:rsidRPr="00B308E7">
        <w:rPr>
          <w:sz w:val="26"/>
          <w:szCs w:val="26"/>
        </w:rPr>
        <w:t>t.</w:t>
      </w:r>
      <w:r w:rsidR="00295EA4" w:rsidRPr="00B308E7">
        <w:rPr>
          <w:sz w:val="26"/>
          <w:szCs w:val="26"/>
        </w:rPr>
        <w:t>807</w:t>
      </w:r>
      <w:r w:rsidRPr="00B308E7">
        <w:rPr>
          <w:sz w:val="26"/>
          <w:szCs w:val="26"/>
        </w:rPr>
        <w:t>)</w:t>
      </w:r>
      <w:r w:rsidR="00B114AF">
        <w:rPr>
          <w:sz w:val="26"/>
          <w:szCs w:val="26"/>
        </w:rPr>
        <w:t>, cu modificările ulterioare</w:t>
      </w:r>
      <w:r w:rsidRPr="00B308E7">
        <w:rPr>
          <w:sz w:val="26"/>
          <w:szCs w:val="26"/>
        </w:rPr>
        <w:t xml:space="preserve">, Guvernul </w:t>
      </w:r>
    </w:p>
    <w:p w14:paraId="02DB7042" w14:textId="77777777" w:rsidR="000B02B6" w:rsidRPr="00B308E7" w:rsidRDefault="000B02B6" w:rsidP="000B02B6">
      <w:pPr>
        <w:ind w:firstLine="360"/>
        <w:jc w:val="center"/>
        <w:rPr>
          <w:b/>
          <w:bCs/>
          <w:sz w:val="26"/>
          <w:szCs w:val="26"/>
        </w:rPr>
      </w:pPr>
      <w:r w:rsidRPr="00B308E7">
        <w:rPr>
          <w:b/>
          <w:bCs/>
          <w:sz w:val="26"/>
          <w:szCs w:val="26"/>
        </w:rPr>
        <w:t>HOTĂRĂŞTE:</w:t>
      </w:r>
    </w:p>
    <w:p w14:paraId="376E5072" w14:textId="77777777" w:rsidR="000B02B6" w:rsidRPr="00B308E7" w:rsidRDefault="000B02B6" w:rsidP="000B02B6">
      <w:pPr>
        <w:jc w:val="both"/>
        <w:rPr>
          <w:sz w:val="26"/>
          <w:szCs w:val="26"/>
        </w:rPr>
      </w:pPr>
    </w:p>
    <w:p w14:paraId="0AB904D7" w14:textId="27ACED44" w:rsidR="000B02B6" w:rsidRPr="00B114AF" w:rsidRDefault="000717E9" w:rsidP="00B114AF">
      <w:pPr>
        <w:numPr>
          <w:ilvl w:val="0"/>
          <w:numId w:val="2"/>
        </w:numPr>
        <w:ind w:left="360"/>
        <w:jc w:val="both"/>
        <w:rPr>
          <w:sz w:val="26"/>
          <w:szCs w:val="26"/>
        </w:rPr>
      </w:pPr>
      <w:r w:rsidRPr="00B114AF">
        <w:rPr>
          <w:sz w:val="26"/>
          <w:szCs w:val="26"/>
        </w:rPr>
        <w:t xml:space="preserve">Se </w:t>
      </w:r>
      <w:r w:rsidR="00B114AF" w:rsidRPr="00B114AF">
        <w:rPr>
          <w:sz w:val="26"/>
          <w:szCs w:val="26"/>
        </w:rPr>
        <w:t xml:space="preserve">modifică </w:t>
      </w:r>
      <w:r w:rsidRPr="00B114AF">
        <w:rPr>
          <w:sz w:val="26"/>
          <w:szCs w:val="26"/>
        </w:rPr>
        <w:t>L</w:t>
      </w:r>
      <w:r w:rsidR="000B02B6" w:rsidRPr="00B114AF">
        <w:rPr>
          <w:sz w:val="26"/>
          <w:szCs w:val="26"/>
        </w:rPr>
        <w:t>ista organ</w:t>
      </w:r>
      <w:r w:rsidRPr="00B114AF">
        <w:rPr>
          <w:sz w:val="26"/>
          <w:szCs w:val="26"/>
        </w:rPr>
        <w:t>izațiilor</w:t>
      </w:r>
      <w:r w:rsidR="000B02B6" w:rsidRPr="00B114AF">
        <w:rPr>
          <w:sz w:val="26"/>
          <w:szCs w:val="26"/>
        </w:rPr>
        <w:t xml:space="preserve"> </w:t>
      </w:r>
      <w:r w:rsidR="00FC785A" w:rsidRPr="00B114AF">
        <w:rPr>
          <w:sz w:val="26"/>
          <w:szCs w:val="26"/>
        </w:rPr>
        <w:t>internaționale</w:t>
      </w:r>
      <w:r w:rsidR="000B02B6" w:rsidRPr="00B114AF">
        <w:rPr>
          <w:sz w:val="26"/>
          <w:szCs w:val="26"/>
        </w:rPr>
        <w:t xml:space="preserve"> </w:t>
      </w:r>
      <w:proofErr w:type="spellStart"/>
      <w:r w:rsidR="000B02B6" w:rsidRPr="00B114AF">
        <w:rPr>
          <w:sz w:val="26"/>
          <w:szCs w:val="26"/>
        </w:rPr>
        <w:t>şi</w:t>
      </w:r>
      <w:proofErr w:type="spellEnd"/>
      <w:r w:rsidR="000B02B6" w:rsidRPr="00B114AF">
        <w:rPr>
          <w:sz w:val="26"/>
          <w:szCs w:val="26"/>
        </w:rPr>
        <w:t xml:space="preserve"> regionale cărora Republica Moldova urmează să achite cotele de membru și datoriile</w:t>
      </w:r>
      <w:r w:rsidRPr="00B114AF">
        <w:rPr>
          <w:sz w:val="26"/>
          <w:szCs w:val="26"/>
        </w:rPr>
        <w:t xml:space="preserve"> din bugetul de stat pentru anul 202</w:t>
      </w:r>
      <w:r w:rsidR="00653AB1" w:rsidRPr="00B114AF">
        <w:rPr>
          <w:sz w:val="26"/>
          <w:szCs w:val="26"/>
        </w:rPr>
        <w:t>3</w:t>
      </w:r>
      <w:r w:rsidR="00B114AF" w:rsidRPr="00B114AF">
        <w:rPr>
          <w:sz w:val="26"/>
          <w:szCs w:val="26"/>
        </w:rPr>
        <w:t xml:space="preserve">, </w:t>
      </w:r>
      <w:r w:rsidR="00C17D51">
        <w:rPr>
          <w:sz w:val="26"/>
          <w:szCs w:val="26"/>
        </w:rPr>
        <w:t>aprobată la pct. 1</w:t>
      </w:r>
      <w:r w:rsidR="00C17D51">
        <w:rPr>
          <w:sz w:val="26"/>
          <w:szCs w:val="26"/>
        </w:rPr>
        <w:t>,</w:t>
      </w:r>
      <w:bookmarkStart w:id="0" w:name="_GoBack"/>
      <w:bookmarkEnd w:id="0"/>
      <w:r w:rsidR="00C17D51">
        <w:rPr>
          <w:sz w:val="26"/>
          <w:szCs w:val="26"/>
        </w:rPr>
        <w:t xml:space="preserve"> </w:t>
      </w:r>
      <w:r w:rsidR="00B114AF" w:rsidRPr="00B114AF">
        <w:rPr>
          <w:sz w:val="26"/>
          <w:szCs w:val="26"/>
        </w:rPr>
        <w:t>dup</w:t>
      </w:r>
      <w:r w:rsidR="00C17D51">
        <w:rPr>
          <w:sz w:val="26"/>
          <w:szCs w:val="26"/>
        </w:rPr>
        <w:t>ă</w:t>
      </w:r>
      <w:r w:rsidR="00B114AF" w:rsidRPr="00B114AF">
        <w:rPr>
          <w:sz w:val="26"/>
          <w:szCs w:val="26"/>
        </w:rPr>
        <w:t xml:space="preserve"> cum urmează</w:t>
      </w:r>
      <w:r w:rsidR="008D16EF">
        <w:rPr>
          <w:sz w:val="26"/>
          <w:szCs w:val="26"/>
        </w:rPr>
        <w:t>:</w:t>
      </w:r>
    </w:p>
    <w:tbl>
      <w:tblPr>
        <w:tblW w:w="1327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11"/>
        <w:gridCol w:w="1433"/>
        <w:gridCol w:w="5084"/>
        <w:gridCol w:w="950"/>
        <w:gridCol w:w="42"/>
        <w:gridCol w:w="1316"/>
        <w:gridCol w:w="1559"/>
        <w:gridCol w:w="345"/>
        <w:gridCol w:w="512"/>
        <w:gridCol w:w="789"/>
        <w:gridCol w:w="733"/>
      </w:tblGrid>
      <w:tr w:rsidR="00B114AF" w:rsidRPr="00B308E7" w14:paraId="390B731C" w14:textId="77777777" w:rsidTr="004B7B87">
        <w:trPr>
          <w:trHeight w:val="255"/>
        </w:trPr>
        <w:tc>
          <w:tcPr>
            <w:tcW w:w="13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AC51" w14:textId="77777777" w:rsidR="00B114AF" w:rsidRPr="00B308E7" w:rsidRDefault="00B114AF" w:rsidP="00B114AF">
            <w:pPr>
              <w:ind w:right="2370"/>
              <w:jc w:val="right"/>
              <w:rPr>
                <w:sz w:val="26"/>
                <w:szCs w:val="26"/>
                <w:lang w:val="en-US"/>
              </w:rPr>
            </w:pPr>
          </w:p>
          <w:p w14:paraId="75C25F30" w14:textId="77777777" w:rsidR="00B114AF" w:rsidRPr="00B308E7" w:rsidRDefault="00B114AF" w:rsidP="00B114AF">
            <w:pPr>
              <w:ind w:right="1651"/>
              <w:jc w:val="center"/>
              <w:rPr>
                <w:sz w:val="26"/>
                <w:szCs w:val="26"/>
              </w:rPr>
            </w:pPr>
            <w:r w:rsidRPr="00B308E7">
              <w:rPr>
                <w:sz w:val="26"/>
                <w:szCs w:val="26"/>
              </w:rPr>
              <w:t>LISTA</w:t>
            </w:r>
          </w:p>
          <w:p w14:paraId="3CCAA462" w14:textId="77777777" w:rsidR="00B114AF" w:rsidRPr="00B308E7" w:rsidRDefault="00B114AF" w:rsidP="00B114AF">
            <w:pPr>
              <w:ind w:right="1651"/>
              <w:jc w:val="center"/>
              <w:rPr>
                <w:sz w:val="26"/>
                <w:szCs w:val="26"/>
              </w:rPr>
            </w:pPr>
            <w:r w:rsidRPr="00B308E7">
              <w:rPr>
                <w:sz w:val="26"/>
                <w:szCs w:val="26"/>
              </w:rPr>
              <w:t>organizațiilor internaționale și regionale cărora Republica Moldova urmează</w:t>
            </w:r>
          </w:p>
          <w:p w14:paraId="45110577" w14:textId="77777777" w:rsidR="00B114AF" w:rsidRPr="00B308E7" w:rsidRDefault="00B114AF" w:rsidP="00B114AF">
            <w:pPr>
              <w:ind w:right="1651"/>
              <w:jc w:val="center"/>
              <w:rPr>
                <w:sz w:val="26"/>
                <w:szCs w:val="26"/>
                <w:lang w:val="en-US"/>
              </w:rPr>
            </w:pPr>
            <w:r w:rsidRPr="00B308E7">
              <w:rPr>
                <w:sz w:val="26"/>
                <w:szCs w:val="26"/>
              </w:rPr>
              <w:t xml:space="preserve">să achite cotele de membru </w:t>
            </w:r>
            <w:proofErr w:type="spellStart"/>
            <w:r w:rsidRPr="00B308E7">
              <w:rPr>
                <w:sz w:val="26"/>
                <w:szCs w:val="26"/>
              </w:rPr>
              <w:t>şi</w:t>
            </w:r>
            <w:proofErr w:type="spellEnd"/>
            <w:r w:rsidRPr="00B308E7">
              <w:rPr>
                <w:sz w:val="26"/>
                <w:szCs w:val="26"/>
              </w:rPr>
              <w:t xml:space="preserve"> datoriile din bugetul de stat pentru anul 2023</w:t>
            </w:r>
          </w:p>
        </w:tc>
      </w:tr>
      <w:tr w:rsidR="00B114AF" w:rsidRPr="00B308E7" w14:paraId="79E9A21F" w14:textId="77777777" w:rsidTr="004B7B87">
        <w:trPr>
          <w:trHeight w:val="27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BA97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D5EB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98E0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90A3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66B9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B92C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B163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0C17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</w:p>
        </w:tc>
      </w:tr>
      <w:tr w:rsidR="00B114AF" w:rsidRPr="00B308E7" w14:paraId="1872F3B8" w14:textId="77777777" w:rsidTr="004B7B87">
        <w:trPr>
          <w:gridAfter w:val="4"/>
          <w:wAfter w:w="2379" w:type="dxa"/>
          <w:trHeight w:val="72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8250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308E7">
              <w:rPr>
                <w:rFonts w:ascii="Arial CYR" w:hAnsi="Arial CYR" w:cs="Arial CYR"/>
                <w:sz w:val="20"/>
                <w:szCs w:val="20"/>
              </w:rPr>
              <w:t>Nr. crt.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D0511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  <w:bCs/>
              </w:rPr>
            </w:pPr>
            <w:r w:rsidRPr="00B308E7">
              <w:rPr>
                <w:rFonts w:ascii="Arial CYR" w:hAnsi="Arial CYR" w:cs="Arial CYR"/>
                <w:bCs/>
              </w:rPr>
              <w:t>Denumirea organizației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1406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308E7">
              <w:rPr>
                <w:rFonts w:ascii="Arial CYR" w:hAnsi="Arial CYR" w:cs="Arial CYR"/>
                <w:i/>
                <w:sz w:val="22"/>
                <w:szCs w:val="22"/>
              </w:rPr>
              <w:t>Valuta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0285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308E7">
              <w:rPr>
                <w:rFonts w:ascii="Arial CYR" w:hAnsi="Arial CYR" w:cs="Arial CYR"/>
                <w:sz w:val="22"/>
                <w:szCs w:val="22"/>
              </w:rPr>
              <w:t>Suma în valută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8812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308E7">
              <w:rPr>
                <w:rFonts w:ascii="Arial CYR" w:hAnsi="Arial CYR" w:cs="Arial CYR"/>
                <w:sz w:val="22"/>
                <w:szCs w:val="22"/>
              </w:rPr>
              <w:t>Suma în</w:t>
            </w:r>
          </w:p>
          <w:p w14:paraId="3B571FFD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  <w:sz w:val="22"/>
                <w:szCs w:val="22"/>
                <w:lang w:val="en-US"/>
              </w:rPr>
            </w:pPr>
            <w:r w:rsidRPr="00B308E7">
              <w:rPr>
                <w:rFonts w:ascii="Arial CYR" w:hAnsi="Arial CYR" w:cs="Arial CYR"/>
                <w:sz w:val="22"/>
                <w:szCs w:val="22"/>
              </w:rPr>
              <w:t>lei</w:t>
            </w:r>
          </w:p>
        </w:tc>
      </w:tr>
      <w:tr w:rsidR="00B114AF" w:rsidRPr="00B308E7" w14:paraId="53838965" w14:textId="77777777" w:rsidTr="004B7B87">
        <w:trPr>
          <w:gridAfter w:val="4"/>
          <w:wAfter w:w="2379" w:type="dxa"/>
          <w:trHeight w:val="255"/>
        </w:trPr>
        <w:tc>
          <w:tcPr>
            <w:tcW w:w="10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14:paraId="0CFCA646" w14:textId="77777777" w:rsidR="00B114AF" w:rsidRPr="00B308E7" w:rsidRDefault="00B114AF" w:rsidP="00B114AF">
            <w:pPr>
              <w:jc w:val="center"/>
              <w:rPr>
                <w:b/>
                <w:bCs/>
              </w:rPr>
            </w:pPr>
            <w:proofErr w:type="spellStart"/>
            <w:r w:rsidRPr="00B308E7">
              <w:rPr>
                <w:b/>
                <w:bCs/>
              </w:rPr>
              <w:t>Organizaţii</w:t>
            </w:r>
            <w:proofErr w:type="spellEnd"/>
            <w:r w:rsidRPr="00B308E7">
              <w:rPr>
                <w:b/>
                <w:bCs/>
              </w:rPr>
              <w:t xml:space="preserve"> Parlamentare</w:t>
            </w:r>
          </w:p>
        </w:tc>
      </w:tr>
      <w:tr w:rsidR="00B114AF" w:rsidRPr="00B308E7" w14:paraId="4F69AAE5" w14:textId="77777777" w:rsidTr="004B7B87">
        <w:trPr>
          <w:gridAfter w:val="4"/>
          <w:wAfter w:w="2379" w:type="dxa"/>
          <w:trHeight w:val="48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C9D8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61BA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Adunarea Parlamentară a Cooperări Economice în Bazinul Mării Negre (PABSEC)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D297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B308E7">
              <w:rPr>
                <w:rFonts w:ascii="Arial CYR" w:hAnsi="Arial CYR" w:cs="Arial CYR"/>
                <w:i/>
                <w:iCs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6E9A2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64 107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DE9A7" w14:textId="4BFC744C" w:rsidR="001E5A65" w:rsidRPr="00B308E7" w:rsidRDefault="001E5A65" w:rsidP="001E5A65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1 261 203</w:t>
            </w:r>
          </w:p>
        </w:tc>
      </w:tr>
      <w:tr w:rsidR="00B114AF" w:rsidRPr="00B308E7" w14:paraId="1863C4E8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FD84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8121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Uniunea Interparlamentară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901A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B308E7">
              <w:rPr>
                <w:rFonts w:ascii="Arial CYR" w:hAnsi="Arial CYR" w:cs="Arial CYR"/>
                <w:i/>
                <w:iCs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E095D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12 400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A1F68" w14:textId="0B0312AF" w:rsidR="00B114AF" w:rsidRPr="00B308E7" w:rsidRDefault="001E5A65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249 648</w:t>
            </w:r>
          </w:p>
        </w:tc>
      </w:tr>
      <w:tr w:rsidR="00B114AF" w:rsidRPr="00B308E7" w14:paraId="5F12CF76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5AFE1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91C0A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Adunarea Parlamentară a Organizației pentru Securitate și Cooperare în Europa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622F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B308E7">
              <w:rPr>
                <w:rFonts w:ascii="Arial CYR" w:hAnsi="Arial CYR" w:cs="Arial CYR"/>
                <w:i/>
                <w:iCs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4618C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2 150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EDB5F" w14:textId="78C94F5F" w:rsidR="00B114AF" w:rsidRPr="00B308E7" w:rsidRDefault="001E5A65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40 940</w:t>
            </w:r>
          </w:p>
        </w:tc>
      </w:tr>
      <w:tr w:rsidR="00B114AF" w:rsidRPr="00B308E7" w14:paraId="35CF6B6A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CDB0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C162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Adunarea Parlamentară a Francofoniei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D4E5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B308E7">
              <w:rPr>
                <w:rFonts w:ascii="Arial CYR" w:hAnsi="Arial CYR" w:cs="Arial CYR"/>
                <w:i/>
                <w:iCs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73E9F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4 730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9FCAE" w14:textId="05F1DBB7" w:rsidR="00B114AF" w:rsidRPr="00B308E7" w:rsidRDefault="001E5A65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88 137</w:t>
            </w:r>
          </w:p>
        </w:tc>
      </w:tr>
      <w:tr w:rsidR="00B114AF" w:rsidRPr="00B308E7" w14:paraId="3E75F87C" w14:textId="77777777" w:rsidTr="004B7B87">
        <w:trPr>
          <w:gridAfter w:val="4"/>
          <w:wAfter w:w="2379" w:type="dxa"/>
          <w:trHeight w:val="255"/>
        </w:trPr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CE57" w14:textId="77777777" w:rsidR="00B114AF" w:rsidRPr="00B308E7" w:rsidRDefault="00B114AF" w:rsidP="00B114AF">
            <w:pPr>
              <w:rPr>
                <w:rFonts w:ascii="Arial CYR" w:hAnsi="Arial CYR" w:cs="Arial CYR"/>
                <w:b/>
                <w:bCs/>
              </w:rPr>
            </w:pPr>
            <w:r w:rsidRPr="00B308E7">
              <w:rPr>
                <w:rFonts w:ascii="Arial CYR" w:hAnsi="Arial CYR" w:cs="Arial CYR"/>
                <w:b/>
                <w:bCs/>
              </w:rPr>
              <w:t>SUBTOTAL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951B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FACF" w14:textId="77777777" w:rsidR="00B114AF" w:rsidRPr="00B308E7" w:rsidRDefault="00B114AF" w:rsidP="00B114A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B468" w14:textId="6069E050" w:rsidR="00B114AF" w:rsidRPr="00B308E7" w:rsidRDefault="001E5A65" w:rsidP="00B114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1 639 928</w:t>
            </w:r>
          </w:p>
        </w:tc>
      </w:tr>
      <w:tr w:rsidR="00B114AF" w:rsidRPr="00B308E7" w14:paraId="4B8899EB" w14:textId="77777777" w:rsidTr="004B7B87">
        <w:trPr>
          <w:gridAfter w:val="4"/>
          <w:wAfter w:w="2379" w:type="dxa"/>
          <w:trHeight w:val="239"/>
        </w:trPr>
        <w:tc>
          <w:tcPr>
            <w:tcW w:w="10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14:paraId="4ECA8CCE" w14:textId="77777777" w:rsidR="00B114AF" w:rsidRPr="00B308E7" w:rsidRDefault="00B114AF" w:rsidP="00B114AF">
            <w:pPr>
              <w:jc w:val="center"/>
              <w:rPr>
                <w:b/>
                <w:bCs/>
              </w:rPr>
            </w:pPr>
            <w:proofErr w:type="spellStart"/>
            <w:r w:rsidRPr="00B308E7">
              <w:rPr>
                <w:b/>
                <w:bCs/>
              </w:rPr>
              <w:t>Organizaţii</w:t>
            </w:r>
            <w:proofErr w:type="spellEnd"/>
            <w:r w:rsidRPr="00B308E7">
              <w:rPr>
                <w:b/>
                <w:bCs/>
              </w:rPr>
              <w:t xml:space="preserve"> </w:t>
            </w:r>
            <w:proofErr w:type="spellStart"/>
            <w:r w:rsidRPr="00B308E7">
              <w:rPr>
                <w:b/>
                <w:bCs/>
              </w:rPr>
              <w:t>Internaţionale</w:t>
            </w:r>
            <w:proofErr w:type="spellEnd"/>
          </w:p>
        </w:tc>
      </w:tr>
      <w:tr w:rsidR="00B114AF" w:rsidRPr="00B308E7" w14:paraId="23107BBC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B977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F60D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Consiliul Europei (CoE), inclusiv contribuțiile voluntare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92D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B308E7">
              <w:rPr>
                <w:rFonts w:ascii="Arial CYR" w:hAnsi="Arial CYR" w:cs="Arial CYR"/>
                <w:i/>
                <w:iCs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22EEB" w14:textId="76AFBCE5" w:rsidR="00B114AF" w:rsidRPr="00B308E7" w:rsidRDefault="001E5A65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456 640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EB05B" w14:textId="4B76FCB6" w:rsidR="00B114AF" w:rsidRPr="00B308E7" w:rsidRDefault="001E5A65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8 984 867</w:t>
            </w:r>
          </w:p>
        </w:tc>
      </w:tr>
      <w:tr w:rsidR="00B114AF" w:rsidRPr="00B308E7" w14:paraId="7E760928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AB9F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C1D1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Cooperarea Economică în Bazinul Mării Negre (OCEMN)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143D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B308E7">
              <w:rPr>
                <w:rFonts w:ascii="Arial CYR" w:hAnsi="Arial CYR" w:cs="Arial CYR"/>
                <w:i/>
                <w:iCs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45389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61 090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56D7C" w14:textId="4992B213" w:rsidR="00B114AF" w:rsidRPr="00B308E7" w:rsidRDefault="001E5A65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1 183 530</w:t>
            </w:r>
          </w:p>
        </w:tc>
      </w:tr>
      <w:tr w:rsidR="00B114AF" w:rsidRPr="00B308E7" w14:paraId="1BB2D769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3EF1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5D52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Națiunilor Unite (ONU), inclusiv contribuțiile voluntare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EE5A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1CB2F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B7C4" w14:textId="25E2FE4A" w:rsidR="00B114AF" w:rsidRPr="00B308E7" w:rsidRDefault="001E5A65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4 500 998</w:t>
            </w:r>
          </w:p>
        </w:tc>
      </w:tr>
      <w:tr w:rsidR="00B114AF" w:rsidRPr="00B308E7" w14:paraId="32CAEE9A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9EB4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24C6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Națiunilor Unite pentru Alimentație și Agricultură (FAO)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EA169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USD/</w:t>
            </w:r>
          </w:p>
          <w:p w14:paraId="6E631F0B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AEA65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8 121 USD /</w:t>
            </w:r>
          </w:p>
          <w:p w14:paraId="16EF1935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5 646 EUR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6CB1C" w14:textId="27FD688B" w:rsidR="00B114AF" w:rsidRPr="00B308E7" w:rsidRDefault="001E5A65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256 723</w:t>
            </w:r>
          </w:p>
        </w:tc>
      </w:tr>
      <w:tr w:rsidR="00B114AF" w:rsidRPr="00B308E7" w14:paraId="336F5AB8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667C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630A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ONU pentru Dezvoltare Industrială (UNIDO)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2EC1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A7DD4" w14:textId="5608B140" w:rsidR="00B114AF" w:rsidRPr="00B308E7" w:rsidRDefault="001E5A65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2 705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9EE14" w14:textId="7D3C5BA4" w:rsidR="00B114AF" w:rsidRPr="00B308E7" w:rsidRDefault="001E5A65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52 815</w:t>
            </w:r>
          </w:p>
        </w:tc>
      </w:tr>
      <w:tr w:rsidR="00B114AF" w:rsidRPr="00B308E7" w14:paraId="555B8FA3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1C96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74DE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Programul Națiunilor Unite de Dezvoltare (UNDP)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94257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2C757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240 445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6363D" w14:textId="5AF9372F" w:rsidR="00B114AF" w:rsidRPr="00B308E7" w:rsidRDefault="001E5A65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4 285 620</w:t>
            </w:r>
          </w:p>
        </w:tc>
      </w:tr>
      <w:tr w:rsidR="00B114AF" w:rsidRPr="00B308E7" w14:paraId="28256AC3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3303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C8EA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Națiunilor Unite pentru Educație, Știință și Cultură (UNESCO)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9626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DAD0" w14:textId="36FB5E45" w:rsidR="00B114AF" w:rsidRPr="00B308E7" w:rsidRDefault="00B114AF" w:rsidP="001E5A65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 xml:space="preserve">16 </w:t>
            </w:r>
            <w:r w:rsidR="001E5A65">
              <w:rPr>
                <w:rFonts w:ascii="Arial" w:hAnsi="Arial" w:cs="Arial"/>
                <w:lang w:val="ro-RO"/>
              </w:rPr>
              <w:t>039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24172" w14:textId="300ED1C2" w:rsidR="00B114AF" w:rsidRPr="00B308E7" w:rsidRDefault="001E5A65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286 027</w:t>
            </w:r>
          </w:p>
        </w:tc>
      </w:tr>
      <w:tr w:rsidR="00B114AF" w:rsidRPr="00B308E7" w14:paraId="48426F71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8518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C3C8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proofErr w:type="spellStart"/>
            <w:r w:rsidRPr="00B308E7">
              <w:rPr>
                <w:rFonts w:ascii="Arial CYR" w:hAnsi="Arial CYR" w:cs="Arial CYR"/>
              </w:rPr>
              <w:t>Organizaţia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pentru Securitate și Cooperare în Europa (OSCE)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B63B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1E8E6" w14:textId="6D1BA634" w:rsidR="00B114AF" w:rsidRPr="00B308E7" w:rsidRDefault="001E5A65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46 682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095E0" w14:textId="3DD6E76A" w:rsidR="00B114AF" w:rsidRPr="00B308E7" w:rsidRDefault="001E5A65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978 052</w:t>
            </w:r>
          </w:p>
        </w:tc>
      </w:tr>
      <w:tr w:rsidR="00B114AF" w:rsidRPr="00B308E7" w14:paraId="59B50E2D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1D50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690A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Curtea de Conciliere si Arbitraj a Organizației pentru Securitate și Cooperare Economică (OSCE)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A2CF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FDAE8" w14:textId="0621CFDB" w:rsidR="00B114AF" w:rsidRPr="00B308E7" w:rsidRDefault="00760653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DCBEC" w14:textId="0D7A85A5" w:rsidR="00760653" w:rsidRPr="00B308E7" w:rsidRDefault="00760653" w:rsidP="00760653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1 825</w:t>
            </w:r>
          </w:p>
        </w:tc>
      </w:tr>
      <w:tr w:rsidR="00B114AF" w:rsidRPr="00B308E7" w14:paraId="27BDFD42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AE57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F8D9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Grupul Consultativ Comun al Tratatului cu privire la Forțele Armate Convenționale în Europa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9458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FC2F2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1 315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6829F" w14:textId="1E166F34" w:rsidR="00B114AF" w:rsidRPr="00B308E7" w:rsidRDefault="00760653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26 099</w:t>
            </w:r>
          </w:p>
        </w:tc>
      </w:tr>
      <w:tr w:rsidR="00B114AF" w:rsidRPr="00B308E7" w14:paraId="56FAB2EC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8B3E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A131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Internațională a Muncii (ILO)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79C35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07B11" w14:textId="6713ACB6" w:rsidR="00B114AF" w:rsidRPr="00B308E7" w:rsidRDefault="0058234E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291 085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DFE89" w14:textId="242AE549" w:rsidR="00B114AF" w:rsidRPr="00B308E7" w:rsidRDefault="0058234E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5 896 706</w:t>
            </w:r>
          </w:p>
        </w:tc>
      </w:tr>
      <w:tr w:rsidR="00B114AF" w:rsidRPr="00B308E7" w14:paraId="4FC57DCD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E9D0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C7D9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proofErr w:type="spellStart"/>
            <w:r w:rsidRPr="00B308E7">
              <w:rPr>
                <w:rFonts w:ascii="Arial CYR" w:hAnsi="Arial CYR" w:cs="Arial CYR"/>
              </w:rPr>
              <w:t>Organizaţia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Mondială a Comerțului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BB044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5F1C7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39 100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9274D" w14:textId="7643812C" w:rsidR="00B114AF" w:rsidRPr="00B308E7" w:rsidRDefault="0058234E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787 865</w:t>
            </w:r>
          </w:p>
        </w:tc>
      </w:tr>
      <w:tr w:rsidR="00B114AF" w:rsidRPr="00B308E7" w14:paraId="48D0977F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1097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5902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Acordul Central European de comerț liber din 2006 (CEFTA)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067A2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49DC0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54 120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497CD" w14:textId="4107652F" w:rsidR="00B114AF" w:rsidRPr="00B308E7" w:rsidRDefault="00B114AF" w:rsidP="0058234E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1 </w:t>
            </w:r>
            <w:r w:rsidR="0058234E">
              <w:rPr>
                <w:rFonts w:ascii="Arial" w:hAnsi="Arial" w:cs="Arial"/>
                <w:lang w:val="ro-RO"/>
              </w:rPr>
              <w:t>082 400</w:t>
            </w:r>
          </w:p>
        </w:tc>
      </w:tr>
      <w:tr w:rsidR="00B114AF" w:rsidRPr="00B308E7" w14:paraId="6AFDD1D4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0BF14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10E0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proofErr w:type="spellStart"/>
            <w:r w:rsidRPr="00B308E7">
              <w:rPr>
                <w:rFonts w:ascii="Arial CYR" w:hAnsi="Arial CYR" w:cs="Arial CYR"/>
              </w:rPr>
              <w:t>Organizaţia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Mondială a Sănătății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7141B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B0229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14 350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EBB22" w14:textId="034E0A5E" w:rsidR="00B114AF" w:rsidRPr="00B308E7" w:rsidRDefault="0058234E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265 475</w:t>
            </w:r>
          </w:p>
        </w:tc>
      </w:tr>
      <w:tr w:rsidR="00B114AF" w:rsidRPr="00B308E7" w14:paraId="670DCDBC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A0FC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BDD5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proofErr w:type="spellStart"/>
            <w:r w:rsidRPr="00B308E7">
              <w:rPr>
                <w:rFonts w:ascii="Arial CYR" w:hAnsi="Arial CYR" w:cs="Arial CYR"/>
              </w:rPr>
              <w:t>Organizaţia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Mondială a Turismului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A8FDD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DD1F4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33 419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C27C0" w14:textId="20CC0C53" w:rsidR="00760653" w:rsidRPr="00B308E7" w:rsidRDefault="00760653" w:rsidP="00760653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660 998</w:t>
            </w:r>
          </w:p>
        </w:tc>
      </w:tr>
      <w:tr w:rsidR="00B114AF" w:rsidRPr="00B308E7" w14:paraId="36A1077B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8F19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77D8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 xml:space="preserve">Organizația Internațională a Viei </w:t>
            </w:r>
            <w:proofErr w:type="spellStart"/>
            <w:r w:rsidRPr="00B308E7">
              <w:rPr>
                <w:rFonts w:ascii="Arial CYR" w:hAnsi="Arial CYR" w:cs="Arial CYR"/>
              </w:rPr>
              <w:t>şi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Vinului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25111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CCA79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26 100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060DE" w14:textId="5DDB4A68" w:rsidR="00B114AF" w:rsidRPr="00B308E7" w:rsidRDefault="00B114AF" w:rsidP="00760653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5</w:t>
            </w:r>
            <w:r w:rsidR="00760653">
              <w:rPr>
                <w:rFonts w:ascii="Arial" w:hAnsi="Arial" w:cs="Arial"/>
                <w:lang w:val="ro-RO"/>
              </w:rPr>
              <w:t>01</w:t>
            </w:r>
            <w:r w:rsidRPr="00B308E7">
              <w:rPr>
                <w:rFonts w:ascii="Arial" w:hAnsi="Arial" w:cs="Arial"/>
                <w:lang w:val="ro-RO"/>
              </w:rPr>
              <w:t xml:space="preserve"> </w:t>
            </w:r>
            <w:r w:rsidR="00760653">
              <w:rPr>
                <w:rFonts w:ascii="Arial" w:hAnsi="Arial" w:cs="Arial"/>
                <w:lang w:val="ro-RO"/>
              </w:rPr>
              <w:t>431</w:t>
            </w:r>
          </w:p>
        </w:tc>
      </w:tr>
      <w:tr w:rsidR="00B114AF" w:rsidRPr="00B308E7" w14:paraId="54FC84FD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C390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48E7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 xml:space="preserve">Oficiul </w:t>
            </w:r>
            <w:proofErr w:type="spellStart"/>
            <w:r w:rsidRPr="00B308E7">
              <w:rPr>
                <w:rFonts w:ascii="Arial CYR" w:hAnsi="Arial CYR" w:cs="Arial CYR"/>
              </w:rPr>
              <w:t>Internaţional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pentru Sănătatea Animalelor (OIE)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0745F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D5207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30 785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0B780" w14:textId="23A8EAFF" w:rsidR="00B114AF" w:rsidRPr="00B308E7" w:rsidRDefault="00760653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591 438</w:t>
            </w:r>
          </w:p>
        </w:tc>
      </w:tr>
      <w:tr w:rsidR="00B114AF" w:rsidRPr="00B308E7" w14:paraId="4A7A5F6B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6AF6E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00C7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Internațională a Zahărului (OIZ)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BA8D5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GBP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8EBB6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5 960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79A60" w14:textId="2D6889DE" w:rsidR="00B114AF" w:rsidRPr="00B308E7" w:rsidRDefault="00760653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132 840</w:t>
            </w:r>
          </w:p>
        </w:tc>
      </w:tr>
      <w:tr w:rsidR="00B114AF" w:rsidRPr="00B308E7" w14:paraId="0A25D951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602A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125B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Conferința privind Regimul Navigat pe Dunăre (Comisia Dunării)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E2ADE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F393A" w14:textId="20081CED" w:rsidR="00B114AF" w:rsidRPr="00B308E7" w:rsidRDefault="00B114AF" w:rsidP="00760653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158 7</w:t>
            </w:r>
            <w:r w:rsidR="00760653">
              <w:rPr>
                <w:rFonts w:ascii="Arial" w:hAnsi="Arial" w:cs="Arial"/>
                <w:lang w:val="ro-RO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330DA" w14:textId="4DFEBCC1" w:rsidR="00B114AF" w:rsidRPr="00B308E7" w:rsidRDefault="00B114AF" w:rsidP="00760653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3 </w:t>
            </w:r>
            <w:r w:rsidR="00760653">
              <w:rPr>
                <w:rFonts w:ascii="Arial" w:hAnsi="Arial" w:cs="Arial"/>
                <w:lang w:val="ro-RO"/>
              </w:rPr>
              <w:t>048</w:t>
            </w:r>
            <w:r w:rsidRPr="00B308E7">
              <w:rPr>
                <w:rFonts w:ascii="Arial" w:hAnsi="Arial" w:cs="Arial"/>
                <w:lang w:val="ro-RO"/>
              </w:rPr>
              <w:t xml:space="preserve"> </w:t>
            </w:r>
            <w:r w:rsidR="00760653">
              <w:rPr>
                <w:rFonts w:ascii="Arial" w:hAnsi="Arial" w:cs="Arial"/>
                <w:lang w:val="ro-RO"/>
              </w:rPr>
              <w:t>661</w:t>
            </w:r>
          </w:p>
        </w:tc>
      </w:tr>
      <w:tr w:rsidR="00B114AF" w:rsidRPr="00B308E7" w14:paraId="72DB60C1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9BCA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8A64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Tribunalul Internațional pentru Dreptul Mării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921C0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0B3AB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1 161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976B2" w14:textId="3F40E9EE" w:rsidR="00B114AF" w:rsidRPr="00B308E7" w:rsidRDefault="00760653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23 220</w:t>
            </w:r>
          </w:p>
        </w:tc>
      </w:tr>
      <w:tr w:rsidR="00B114AF" w:rsidRPr="00B308E7" w14:paraId="7A6CF4E6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C100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049F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 xml:space="preserve">Autoritatea </w:t>
            </w:r>
            <w:proofErr w:type="spellStart"/>
            <w:r w:rsidRPr="00B308E7">
              <w:rPr>
                <w:rFonts w:ascii="Arial CYR" w:hAnsi="Arial CYR" w:cs="Arial CYR"/>
              </w:rPr>
              <w:t>Internaţională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pentru Fundul Mării (ISA)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64FFB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732B7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833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16ADA" w14:textId="49AB86F7" w:rsidR="00B114AF" w:rsidRPr="00B308E7" w:rsidRDefault="00760653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15 411</w:t>
            </w:r>
          </w:p>
        </w:tc>
      </w:tr>
      <w:tr w:rsidR="00B114AF" w:rsidRPr="00B308E7" w14:paraId="303F79C0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153D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9E67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Maritimă Internațională (IMO)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95B6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GBP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014BF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9 838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8D4FA" w14:textId="57634D2A" w:rsidR="00B114AF" w:rsidRPr="00B308E7" w:rsidRDefault="00DD4766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237 096</w:t>
            </w:r>
          </w:p>
        </w:tc>
      </w:tr>
      <w:tr w:rsidR="00B114AF" w:rsidRPr="00B308E7" w14:paraId="7BB82934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890E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8A72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proofErr w:type="spellStart"/>
            <w:r w:rsidRPr="00B308E7">
              <w:rPr>
                <w:rFonts w:ascii="Arial CYR" w:hAnsi="Arial CYR" w:cs="Arial CYR"/>
              </w:rPr>
              <w:t>Organizaţia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</w:t>
            </w:r>
            <w:proofErr w:type="spellStart"/>
            <w:r w:rsidRPr="00B308E7">
              <w:rPr>
                <w:rFonts w:ascii="Arial CYR" w:hAnsi="Arial CYR" w:cs="Arial CYR"/>
              </w:rPr>
              <w:t>Internaţională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de Standardizare (ISO)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FF45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8DB54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9 350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2D026" w14:textId="6ACF303B" w:rsidR="00B114AF" w:rsidRPr="00B308E7" w:rsidRDefault="00760653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188 750</w:t>
            </w:r>
          </w:p>
        </w:tc>
      </w:tr>
      <w:tr w:rsidR="00B114AF" w:rsidRPr="00B308E7" w14:paraId="3C4C5E8E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A334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F0B6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Comitetul European de Standardizare (CEN)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54264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0F316" w14:textId="451C9F81" w:rsidR="00B114AF" w:rsidRPr="00B308E7" w:rsidRDefault="00760653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14 755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A5719" w14:textId="619D90DC" w:rsidR="00B114AF" w:rsidRPr="00B308E7" w:rsidRDefault="00760653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293 719</w:t>
            </w:r>
          </w:p>
        </w:tc>
      </w:tr>
      <w:tr w:rsidR="00B114AF" w:rsidRPr="00B308E7" w14:paraId="142EF22E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4CD2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E8F5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proofErr w:type="spellStart"/>
            <w:r w:rsidRPr="00B308E7">
              <w:rPr>
                <w:rFonts w:ascii="Arial CYR" w:hAnsi="Arial CYR" w:cs="Arial CYR"/>
              </w:rPr>
              <w:t>Organizaţia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 </w:t>
            </w:r>
            <w:proofErr w:type="spellStart"/>
            <w:r w:rsidRPr="00B308E7">
              <w:rPr>
                <w:rFonts w:ascii="Arial CYR" w:hAnsi="Arial CYR" w:cs="Arial CYR"/>
              </w:rPr>
              <w:t>Internaţională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a Francofoniei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CE296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D5754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40 184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C0C41" w14:textId="7E968D5A" w:rsidR="00B114AF" w:rsidRPr="00B308E7" w:rsidRDefault="00760653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793 626</w:t>
            </w:r>
          </w:p>
        </w:tc>
      </w:tr>
      <w:tr w:rsidR="00B114AF" w:rsidRPr="00B308E7" w14:paraId="7760B5D6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9D02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4ECF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Internațională a Instituțiilor Supreme de Audit (INTOSAI)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5496B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E6F35" w14:textId="4D752408" w:rsidR="00B114AF" w:rsidRPr="00B308E7" w:rsidRDefault="00760653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CF5DC" w14:textId="40C41183" w:rsidR="00B114AF" w:rsidRPr="00B308E7" w:rsidRDefault="00760653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10 317</w:t>
            </w:r>
          </w:p>
        </w:tc>
      </w:tr>
      <w:tr w:rsidR="00B114AF" w:rsidRPr="00B308E7" w14:paraId="4D8B51AB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C66E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552F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Europeană a Instituțiilor Supreme de Audit (EUROSAI)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1C324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81878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468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F65A6" w14:textId="1CB40270" w:rsidR="00B114AF" w:rsidRPr="00B308E7" w:rsidRDefault="00DD4766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8 925</w:t>
            </w:r>
          </w:p>
        </w:tc>
      </w:tr>
      <w:tr w:rsidR="00B114AF" w:rsidRPr="00B308E7" w14:paraId="11BF8FF5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E815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5B19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proofErr w:type="spellStart"/>
            <w:r w:rsidRPr="00B308E7">
              <w:rPr>
                <w:rFonts w:ascii="Arial CYR" w:hAnsi="Arial CYR" w:cs="Arial CYR"/>
              </w:rPr>
              <w:t>Organizaţia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</w:t>
            </w:r>
            <w:proofErr w:type="spellStart"/>
            <w:r w:rsidRPr="00B308E7">
              <w:rPr>
                <w:rFonts w:ascii="Arial CYR" w:hAnsi="Arial CYR" w:cs="Arial CYR"/>
              </w:rPr>
              <w:t>Internaţională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a Aviației Civile (ICAO)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FB674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USD/ CAD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78152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21 200 USD /</w:t>
            </w:r>
          </w:p>
          <w:p w14:paraId="08B8DFF7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41 152 CAD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4AA8C" w14:textId="367D4E17" w:rsidR="00B114AF" w:rsidRPr="00B308E7" w:rsidRDefault="00DD4766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945 757</w:t>
            </w:r>
          </w:p>
        </w:tc>
      </w:tr>
      <w:tr w:rsidR="00B114AF" w:rsidRPr="00B308E7" w14:paraId="3EF9F207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26E56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CC41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 xml:space="preserve">Directoratul Cheilor Publice al Organizației </w:t>
            </w:r>
            <w:proofErr w:type="spellStart"/>
            <w:r w:rsidRPr="00B308E7">
              <w:rPr>
                <w:rFonts w:ascii="Arial CYR" w:hAnsi="Arial CYR" w:cs="Arial CYR"/>
              </w:rPr>
              <w:t>Internaţionale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a Aviației Civile (ICAO PKD)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D2EC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847F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23 407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2D107" w14:textId="0D3158B4" w:rsidR="00B114AF" w:rsidRPr="00B308E7" w:rsidRDefault="00B114AF" w:rsidP="00DD4766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4</w:t>
            </w:r>
            <w:r w:rsidR="00DD4766">
              <w:rPr>
                <w:rFonts w:ascii="Arial" w:hAnsi="Arial" w:cs="Arial"/>
                <w:lang w:val="ro-RO"/>
              </w:rPr>
              <w:t>21 677</w:t>
            </w:r>
          </w:p>
        </w:tc>
      </w:tr>
      <w:tr w:rsidR="00B114AF" w:rsidRPr="00B308E7" w14:paraId="5C094C10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6D362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0C1B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proofErr w:type="spellStart"/>
            <w:r w:rsidRPr="00B308E7">
              <w:rPr>
                <w:rFonts w:ascii="Arial CYR" w:hAnsi="Arial CYR" w:cs="Arial CYR"/>
              </w:rPr>
              <w:t>Organizaţia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privind Interzicerea Armelor Chimice (OPCW)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50F72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659F" w14:textId="7F608499" w:rsidR="00B114AF" w:rsidRPr="00B308E7" w:rsidRDefault="00DD4766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3 </w:t>
            </w:r>
            <w:r w:rsidR="00B114AF" w:rsidRPr="00B308E7">
              <w:rPr>
                <w:rFonts w:ascii="Arial" w:hAnsi="Arial" w:cs="Arial"/>
                <w:lang w:val="ro-RO"/>
              </w:rPr>
              <w:t>52</w:t>
            </w:r>
            <w:r>
              <w:rPr>
                <w:rFonts w:ascii="Arial" w:hAnsi="Arial" w:cs="Arial"/>
                <w:lang w:val="ro-RO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D8377" w14:textId="6573EFB0" w:rsidR="00B114AF" w:rsidRPr="00B308E7" w:rsidRDefault="00DD4766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68 357</w:t>
            </w:r>
          </w:p>
        </w:tc>
      </w:tr>
      <w:tr w:rsidR="00B114AF" w:rsidRPr="00B308E7" w14:paraId="2D4B786C" w14:textId="77777777" w:rsidTr="004B7B87">
        <w:trPr>
          <w:gridAfter w:val="4"/>
          <w:wAfter w:w="2379" w:type="dxa"/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E7DD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F243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Agenția Internațională pentru Energia Atomică (AIEA)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8BA41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 xml:space="preserve">USD/ EUR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DEEC9" w14:textId="6D5A3347" w:rsidR="00B114AF" w:rsidRPr="00B308E7" w:rsidRDefault="00DD4766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2 881</w:t>
            </w:r>
            <w:r w:rsidR="00B114AF" w:rsidRPr="00B308E7">
              <w:rPr>
                <w:rFonts w:ascii="Arial" w:hAnsi="Arial" w:cs="Arial"/>
                <w:lang w:val="ro-RO"/>
              </w:rPr>
              <w:t xml:space="preserve"> USD /</w:t>
            </w:r>
          </w:p>
          <w:p w14:paraId="21DE5E14" w14:textId="53B580B3" w:rsidR="00B114AF" w:rsidRPr="00B308E7" w:rsidRDefault="00DD4766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21 930</w:t>
            </w:r>
            <w:r w:rsidR="00B114AF" w:rsidRPr="00B308E7">
              <w:rPr>
                <w:rFonts w:ascii="Arial" w:hAnsi="Arial" w:cs="Arial"/>
                <w:lang w:val="ro-RO"/>
              </w:rPr>
              <w:t xml:space="preserve"> EUR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BF38E" w14:textId="4C4260F8" w:rsidR="00B114AF" w:rsidRPr="00B308E7" w:rsidRDefault="00DD4766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476 189</w:t>
            </w:r>
          </w:p>
        </w:tc>
      </w:tr>
      <w:tr w:rsidR="00B114AF" w:rsidRPr="00B308E7" w14:paraId="0D899233" w14:textId="77777777" w:rsidTr="004B7B87">
        <w:trPr>
          <w:gridAfter w:val="4"/>
          <w:wAfter w:w="2379" w:type="dxa"/>
          <w:trHeight w:val="45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A3C5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A2EC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 xml:space="preserve">Comisia Preparatorie pentru </w:t>
            </w:r>
            <w:proofErr w:type="spellStart"/>
            <w:r w:rsidRPr="00B308E7">
              <w:rPr>
                <w:rFonts w:ascii="Arial CYR" w:hAnsi="Arial CYR" w:cs="Arial CYR"/>
              </w:rPr>
              <w:t>Organizaţia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Tratatului privind Interzicerea Totală a Testelor Nucleare (CTBTO)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0EFDA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USD/</w:t>
            </w:r>
          </w:p>
          <w:p w14:paraId="3A1E8046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BBD7E" w14:textId="1FABCC21" w:rsidR="00B114AF" w:rsidRPr="00B308E7" w:rsidRDefault="00DD4766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3 715</w:t>
            </w:r>
            <w:r w:rsidR="00B114AF" w:rsidRPr="00B308E7">
              <w:rPr>
                <w:rFonts w:ascii="Arial" w:hAnsi="Arial" w:cs="Arial"/>
                <w:lang w:val="ro-RO"/>
              </w:rPr>
              <w:t xml:space="preserve"> USD /</w:t>
            </w:r>
          </w:p>
          <w:p w14:paraId="0C11703B" w14:textId="418C2CB0" w:rsidR="00B114AF" w:rsidRPr="00B308E7" w:rsidRDefault="00DD4766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2 687</w:t>
            </w:r>
            <w:r w:rsidR="00B114AF" w:rsidRPr="00B308E7">
              <w:rPr>
                <w:rFonts w:ascii="Arial" w:hAnsi="Arial" w:cs="Arial"/>
                <w:lang w:val="ro-RO"/>
              </w:rPr>
              <w:t xml:space="preserve"> EUR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B38AA" w14:textId="3D28AE6F" w:rsidR="00B114AF" w:rsidRPr="00B308E7" w:rsidRDefault="00DD4766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117 500</w:t>
            </w:r>
          </w:p>
        </w:tc>
      </w:tr>
      <w:tr w:rsidR="00B114AF" w:rsidRPr="00B308E7" w14:paraId="2514BF15" w14:textId="77777777" w:rsidTr="004B7B87">
        <w:trPr>
          <w:gridAfter w:val="4"/>
          <w:wAfter w:w="2379" w:type="dxa"/>
          <w:trHeight w:val="3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F29C3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0013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Internațională de Poliție Criminală (INTERPOL)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9166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BCE3E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28 294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418B6" w14:textId="72119ADA" w:rsidR="00B114AF" w:rsidRPr="00B308E7" w:rsidRDefault="00DD4766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563 110</w:t>
            </w:r>
          </w:p>
        </w:tc>
      </w:tr>
      <w:tr w:rsidR="00B114AF" w:rsidRPr="00B308E7" w14:paraId="09B2FBE5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4E9D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A98A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proofErr w:type="spellStart"/>
            <w:r w:rsidRPr="00B308E7">
              <w:rPr>
                <w:rFonts w:ascii="Arial CYR" w:hAnsi="Arial CYR" w:cs="Arial CYR"/>
              </w:rPr>
              <w:t>Iniţiativa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Central Europeană (CEI)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D812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4E237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13 000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709E3" w14:textId="5772EFB9" w:rsidR="00B114AF" w:rsidRPr="00B308E7" w:rsidRDefault="00DD4766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257 431</w:t>
            </w:r>
          </w:p>
        </w:tc>
      </w:tr>
      <w:tr w:rsidR="00B114AF" w:rsidRPr="00B308E7" w14:paraId="2273BD46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3D09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48A0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Coridorul Internațional de Transport Europa-Caucaz-Asia (TRACECA)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1177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DFF6F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D333E" w14:textId="2A60525D" w:rsidR="00B114AF" w:rsidRPr="00B308E7" w:rsidRDefault="00DD4766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1 144 242</w:t>
            </w:r>
          </w:p>
        </w:tc>
      </w:tr>
      <w:tr w:rsidR="00B114AF" w:rsidRPr="00B308E7" w14:paraId="20D73F0F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E1B3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5D80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pentru Democrație și Dezvoltare Economică GUAM (ODDE-GUAM)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F0A8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75238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71 000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A0B7A" w14:textId="2273E76F" w:rsidR="00B114AF" w:rsidRPr="00B308E7" w:rsidRDefault="00DD4766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1 266 157</w:t>
            </w:r>
          </w:p>
        </w:tc>
      </w:tr>
      <w:tr w:rsidR="00B114AF" w:rsidRPr="00B308E7" w14:paraId="7ED0392B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E01D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A52E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proofErr w:type="spellStart"/>
            <w:r w:rsidRPr="00B308E7">
              <w:rPr>
                <w:rFonts w:ascii="Arial CYR" w:hAnsi="Arial CYR" w:cs="Arial CYR"/>
              </w:rPr>
              <w:t>Organizaţia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</w:t>
            </w:r>
            <w:proofErr w:type="spellStart"/>
            <w:r w:rsidRPr="00B308E7">
              <w:rPr>
                <w:rFonts w:ascii="Arial CYR" w:hAnsi="Arial CYR" w:cs="Arial CYR"/>
              </w:rPr>
              <w:t>Internaţională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pentru </w:t>
            </w:r>
            <w:proofErr w:type="spellStart"/>
            <w:r w:rsidRPr="00B308E7">
              <w:rPr>
                <w:rFonts w:ascii="Arial CYR" w:hAnsi="Arial CYR" w:cs="Arial CYR"/>
              </w:rPr>
              <w:t>Migraţie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(OIM)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BE3C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BEC8B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3 398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E8E26" w14:textId="5BEB8CDB" w:rsidR="00B114AF" w:rsidRPr="00B308E7" w:rsidRDefault="00DD4766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68 282</w:t>
            </w:r>
          </w:p>
        </w:tc>
      </w:tr>
      <w:tr w:rsidR="00B114AF" w:rsidRPr="00B308E7" w14:paraId="66B02C48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2015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8A0A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proofErr w:type="spellStart"/>
            <w:r w:rsidRPr="00B308E7">
              <w:rPr>
                <w:rFonts w:ascii="Arial CYR" w:hAnsi="Arial CYR" w:cs="Arial CYR"/>
              </w:rPr>
              <w:t>Organizaţia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</w:t>
            </w:r>
            <w:proofErr w:type="spellStart"/>
            <w:r w:rsidRPr="00B308E7">
              <w:rPr>
                <w:rFonts w:ascii="Arial CYR" w:hAnsi="Arial CYR" w:cs="Arial CYR"/>
              </w:rPr>
              <w:t>Internaţională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de Metrologie Legală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7540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40D5C" w14:textId="740E9062" w:rsidR="00B114AF" w:rsidRPr="00B308E7" w:rsidRDefault="00DD4766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1 440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17EF4" w14:textId="5685C08F" w:rsidR="00B114AF" w:rsidRPr="00B308E7" w:rsidRDefault="00DD4766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28 665</w:t>
            </w:r>
          </w:p>
        </w:tc>
      </w:tr>
      <w:tr w:rsidR="00B114AF" w:rsidRPr="00B308E7" w14:paraId="21CB8B7B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B79A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34291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Internațională de Metrologie „Convenția Metrului” (BIPM)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BAA5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E4374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12 731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E8831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272 571</w:t>
            </w:r>
          </w:p>
        </w:tc>
      </w:tr>
      <w:tr w:rsidR="00B114AF" w:rsidRPr="00B308E7" w14:paraId="09722BD0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B2B2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154F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 xml:space="preserve">Uniunea </w:t>
            </w:r>
            <w:proofErr w:type="spellStart"/>
            <w:r w:rsidRPr="00B308E7">
              <w:rPr>
                <w:rFonts w:ascii="Arial CYR" w:hAnsi="Arial CYR" w:cs="Arial CYR"/>
              </w:rPr>
              <w:t>Poştală</w:t>
            </w:r>
            <w:proofErr w:type="spellEnd"/>
            <w:r w:rsidRPr="00B308E7">
              <w:rPr>
                <w:rFonts w:ascii="Arial CYR" w:hAnsi="Arial CYR" w:cs="Arial CYR"/>
              </w:rPr>
              <w:t xml:space="preserve"> Universală (UPU)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257A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EB8DA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47 500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63CAA" w14:textId="786D99D2" w:rsidR="00B114AF" w:rsidRPr="00B308E7" w:rsidRDefault="004B7B87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964 250</w:t>
            </w:r>
          </w:p>
        </w:tc>
      </w:tr>
      <w:tr w:rsidR="00B114AF" w:rsidRPr="00B308E7" w14:paraId="065D871C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8D2C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BD2E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Uniunea Internațională a Telecomunicațiilor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972A3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FCAC2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79 500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22B8C" w14:textId="053263AA" w:rsidR="00B114AF" w:rsidRPr="00B308E7" w:rsidRDefault="00B114AF" w:rsidP="004B7B87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1 </w:t>
            </w:r>
            <w:r w:rsidR="004B7B87">
              <w:rPr>
                <w:rFonts w:ascii="Arial" w:hAnsi="Arial" w:cs="Arial"/>
                <w:lang w:val="ro-RO"/>
              </w:rPr>
              <w:t>613 850</w:t>
            </w:r>
          </w:p>
        </w:tc>
      </w:tr>
      <w:tr w:rsidR="00B114AF" w:rsidRPr="00B308E7" w14:paraId="7EF22CBA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EA34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AD19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Uniunea Europeană de Radioteleviziune (UERT)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27A9E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6AD68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64 730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7367D" w14:textId="1D672F33" w:rsidR="00B114AF" w:rsidRPr="00B308E7" w:rsidRDefault="004B7B87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1 313 392</w:t>
            </w:r>
          </w:p>
        </w:tc>
      </w:tr>
      <w:tr w:rsidR="00B114AF" w:rsidRPr="00B308E7" w14:paraId="2DF1936E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DB2D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0DB6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Inițiativa Regională Anticorupție (RAI)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5DA15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C1EBC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24 000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3FA99" w14:textId="78585907" w:rsidR="00B114AF" w:rsidRPr="00B308E7" w:rsidRDefault="004B7B87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458 501</w:t>
            </w:r>
          </w:p>
        </w:tc>
      </w:tr>
      <w:tr w:rsidR="00B114AF" w:rsidRPr="00B308E7" w14:paraId="43B5974F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A041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A76A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Rețeaua de Sănătate în Europa de Sud-Est (SEEHN)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C8A7C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9B65A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5658C" w14:textId="7C359E48" w:rsidR="00B114AF" w:rsidRPr="00B308E7" w:rsidRDefault="004B7B87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193 735</w:t>
            </w:r>
          </w:p>
        </w:tc>
      </w:tr>
      <w:tr w:rsidR="00B114AF" w:rsidRPr="00B308E7" w14:paraId="498054EA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774F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E1B8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Comunitatea Energetica a Europei de Sud-Est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4FC0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72E9F" w14:textId="23A4B197" w:rsidR="00B114AF" w:rsidRPr="00B308E7" w:rsidRDefault="004B7B87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4 308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47A9B" w14:textId="10BBF258" w:rsidR="00B114AF" w:rsidRPr="00B308E7" w:rsidRDefault="004B7B87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85 761</w:t>
            </w:r>
          </w:p>
        </w:tc>
      </w:tr>
      <w:tr w:rsidR="00B114AF" w:rsidRPr="00B308E7" w14:paraId="71753E6E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6F38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ABDC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Agenția Internațională pentru Energia Regenerabilă (IRENA)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EDBB5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USD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F7EDA" w14:textId="619345EC" w:rsidR="00B114AF" w:rsidRPr="00B308E7" w:rsidRDefault="004B7B87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992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251B4" w14:textId="55DBEFCF" w:rsidR="00B114AF" w:rsidRPr="00B308E7" w:rsidRDefault="004B7B87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17 894</w:t>
            </w:r>
          </w:p>
        </w:tc>
      </w:tr>
      <w:tr w:rsidR="00B114AF" w:rsidRPr="00B308E7" w14:paraId="6A6CE909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EC36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9CF9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Curtea Penala Internaționala (CPI)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4CFA2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 xml:space="preserve">EUR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E1ECA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16 286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01A46" w14:textId="6FC588F6" w:rsidR="00B114AF" w:rsidRPr="00B308E7" w:rsidRDefault="004B7B87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311 131</w:t>
            </w:r>
          </w:p>
        </w:tc>
      </w:tr>
      <w:tr w:rsidR="00B114AF" w:rsidRPr="00B308E7" w14:paraId="5E7E51AD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F6E7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E6B0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Conferința Cartei Energetice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E7FE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6F75C" w14:textId="387E7B85" w:rsidR="00B114AF" w:rsidRPr="00B308E7" w:rsidRDefault="004B7B87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C301A" w14:textId="76865F41" w:rsidR="00B114AF" w:rsidRPr="00B308E7" w:rsidRDefault="004B7B87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10 160</w:t>
            </w:r>
          </w:p>
        </w:tc>
      </w:tr>
      <w:tr w:rsidR="00B114AF" w:rsidRPr="00B308E7" w14:paraId="687F0315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39FB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2DC0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Federația Internațională a Societăților de Cruce Roșie și Semilună Roșie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D0E0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A0F12" w14:textId="784B5638" w:rsidR="00B114AF" w:rsidRPr="00B308E7" w:rsidRDefault="00B114AF" w:rsidP="004B7B87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 xml:space="preserve">1 </w:t>
            </w:r>
            <w:r w:rsidR="004B7B87">
              <w:rPr>
                <w:rFonts w:ascii="Arial" w:hAnsi="Arial" w:cs="Arial"/>
                <w:lang w:val="ro-RO"/>
              </w:rPr>
              <w:t>6</w:t>
            </w:r>
            <w:r w:rsidRPr="00B308E7">
              <w:rPr>
                <w:rFonts w:ascii="Arial" w:hAnsi="Arial" w:cs="Arial"/>
                <w:lang w:val="ro-RO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0FC62" w14:textId="0EB4328C" w:rsidR="00B114AF" w:rsidRPr="00B308E7" w:rsidRDefault="004B7B87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32 152</w:t>
            </w:r>
          </w:p>
        </w:tc>
      </w:tr>
      <w:tr w:rsidR="00B114AF" w:rsidRPr="00B308E7" w14:paraId="0686CA2F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2168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7862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Comitetul European de Standardizare în Electrotehnică (CENELEC)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2D20" w14:textId="77777777" w:rsidR="00B114AF" w:rsidRPr="00B308E7" w:rsidRDefault="00B114AF" w:rsidP="00B114AF">
            <w:pPr>
              <w:jc w:val="center"/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7298C" w14:textId="05578DE9" w:rsidR="00B114AF" w:rsidRPr="00B308E7" w:rsidRDefault="00B114AF" w:rsidP="004B7B87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14 7</w:t>
            </w:r>
            <w:r w:rsidR="004B7B87">
              <w:rPr>
                <w:rFonts w:ascii="Arial" w:hAnsi="Arial" w:cs="Arial"/>
                <w:lang w:val="ro-RO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1C2B0" w14:textId="408E897C" w:rsidR="00B114AF" w:rsidRPr="00B308E7" w:rsidRDefault="004B7B87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293 719</w:t>
            </w:r>
            <w:r w:rsidR="00B114AF" w:rsidRPr="00B308E7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B114AF" w:rsidRPr="00B308E7" w14:paraId="7CABB4DC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244B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4C6E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Institutul European de Standardizare în Telecomunicații (ETSI)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E31E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DB07D" w14:textId="43F086A2" w:rsidR="00B114AF" w:rsidRPr="00B308E7" w:rsidRDefault="00B114AF" w:rsidP="004B7B87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 xml:space="preserve">4 </w:t>
            </w:r>
            <w:r w:rsidR="004B7B87">
              <w:rPr>
                <w:rFonts w:ascii="Arial" w:hAnsi="Arial" w:cs="Arial"/>
                <w:lang w:val="ro-RO"/>
              </w:rPr>
              <w:t>0</w:t>
            </w:r>
            <w:r w:rsidRPr="00B308E7">
              <w:rPr>
                <w:rFonts w:ascii="Arial" w:hAnsi="Arial" w:cs="Arial"/>
                <w:lang w:val="ro-RO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8AD43" w14:textId="72A0CDBE" w:rsidR="00B114AF" w:rsidRPr="00B308E7" w:rsidRDefault="004B7B87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78 694</w:t>
            </w:r>
          </w:p>
        </w:tc>
      </w:tr>
      <w:tr w:rsidR="00B114AF" w:rsidRPr="00B308E7" w14:paraId="7BD567F5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4DBC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2234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Comisia Electrotehnică Internațională (IEC)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F6DD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04B30" w14:textId="07EC0151" w:rsidR="00B114AF" w:rsidRPr="00B308E7" w:rsidRDefault="004B7B87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22 300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12E2E" w14:textId="22DF1674" w:rsidR="00B114AF" w:rsidRPr="00B308E7" w:rsidRDefault="004B7B87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451 972</w:t>
            </w:r>
          </w:p>
        </w:tc>
      </w:tr>
      <w:tr w:rsidR="00B114AF" w:rsidRPr="00B308E7" w14:paraId="3FCF6296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2C9F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AB19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Conferința de la Haga privind Dreptul Internațional Privat (HCCH)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C809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EUR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CAEC1" w14:textId="27FB95F3" w:rsidR="00B114AF" w:rsidRPr="00B308E7" w:rsidRDefault="00B114AF" w:rsidP="004B7B87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 xml:space="preserve">7 </w:t>
            </w:r>
            <w:r w:rsidR="004B7B87">
              <w:rPr>
                <w:rFonts w:ascii="Arial" w:hAnsi="Arial" w:cs="Arial"/>
                <w:lang w:val="ro-RO"/>
              </w:rPr>
              <w:t>298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8DF67" w14:textId="335B1A00" w:rsidR="00B114AF" w:rsidRPr="00B308E7" w:rsidRDefault="004B7B87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145 960</w:t>
            </w:r>
          </w:p>
        </w:tc>
      </w:tr>
      <w:tr w:rsidR="00B114AF" w:rsidRPr="00B308E7" w14:paraId="5178C8B8" w14:textId="77777777" w:rsidTr="004B7B87">
        <w:trPr>
          <w:gridAfter w:val="4"/>
          <w:wAfter w:w="2379" w:type="dxa"/>
          <w:trHeight w:val="2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EB1D" w14:textId="77777777" w:rsidR="00B114AF" w:rsidRPr="00B308E7" w:rsidRDefault="00B114AF" w:rsidP="00B114AF">
            <w:pPr>
              <w:pStyle w:val="a5"/>
              <w:numPr>
                <w:ilvl w:val="0"/>
                <w:numId w:val="4"/>
              </w:numPr>
              <w:contextualSpacing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6A1E" w14:textId="77777777" w:rsidR="00B114AF" w:rsidRPr="00B308E7" w:rsidRDefault="00B114AF" w:rsidP="00B114AF">
            <w:pPr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Organizația Colaborării Cailor Ferate (OSJD)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8A550" w14:textId="77777777" w:rsidR="00B114AF" w:rsidRPr="00B308E7" w:rsidRDefault="00B114AF" w:rsidP="00B114AF">
            <w:pPr>
              <w:jc w:val="center"/>
              <w:rPr>
                <w:rFonts w:ascii="Arial CYR" w:hAnsi="Arial CYR" w:cs="Arial CYR"/>
              </w:rPr>
            </w:pPr>
            <w:r w:rsidRPr="00B308E7">
              <w:rPr>
                <w:rFonts w:ascii="Arial CYR" w:hAnsi="Arial CYR" w:cs="Arial CYR"/>
              </w:rPr>
              <w:t>CHF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AD28B" w14:textId="77777777" w:rsidR="00B114AF" w:rsidRPr="00B308E7" w:rsidRDefault="00B114AF" w:rsidP="00B114AF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110 800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BE83B" w14:textId="2C7058E5" w:rsidR="00B114AF" w:rsidRPr="00B308E7" w:rsidRDefault="00B114AF" w:rsidP="004B7B87">
            <w:pPr>
              <w:pStyle w:val="a7"/>
              <w:jc w:val="center"/>
              <w:rPr>
                <w:rFonts w:ascii="Arial" w:hAnsi="Arial" w:cs="Arial"/>
                <w:lang w:val="ro-RO"/>
              </w:rPr>
            </w:pPr>
            <w:r w:rsidRPr="00B308E7">
              <w:rPr>
                <w:rFonts w:ascii="Arial" w:hAnsi="Arial" w:cs="Arial"/>
                <w:lang w:val="ro-RO"/>
              </w:rPr>
              <w:t>2 </w:t>
            </w:r>
            <w:r w:rsidR="004B7B87">
              <w:rPr>
                <w:rFonts w:ascii="Arial" w:hAnsi="Arial" w:cs="Arial"/>
                <w:lang w:val="ro-RO"/>
              </w:rPr>
              <w:t>233 600</w:t>
            </w:r>
          </w:p>
        </w:tc>
      </w:tr>
      <w:tr w:rsidR="00B114AF" w:rsidRPr="00B308E7" w14:paraId="1224C770" w14:textId="77777777" w:rsidTr="004B7B87">
        <w:trPr>
          <w:gridAfter w:val="4"/>
          <w:wAfter w:w="2379" w:type="dxa"/>
          <w:trHeight w:val="255"/>
        </w:trPr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17E8" w14:textId="77777777" w:rsidR="00B114AF" w:rsidRPr="00B308E7" w:rsidRDefault="00B114AF" w:rsidP="00B114AF">
            <w:pPr>
              <w:rPr>
                <w:rFonts w:ascii="Arial CYR" w:hAnsi="Arial CYR" w:cs="Arial CYR"/>
                <w:b/>
                <w:bCs/>
              </w:rPr>
            </w:pPr>
            <w:r w:rsidRPr="00B308E7">
              <w:rPr>
                <w:rFonts w:ascii="Arial CYR" w:hAnsi="Arial CYR" w:cs="Arial CYR"/>
                <w:b/>
                <w:bCs/>
              </w:rPr>
              <w:t>SUBTOTAL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E9AF" w14:textId="77777777" w:rsidR="00B114AF" w:rsidRPr="00B308E7" w:rsidRDefault="00B114AF" w:rsidP="00B114AF">
            <w:pPr>
              <w:rPr>
                <w:rFonts w:ascii="Arial CYR" w:hAnsi="Arial CYR" w:cs="Arial CYR"/>
                <w:i/>
                <w:iCs/>
              </w:rPr>
            </w:pPr>
            <w:r w:rsidRPr="00B308E7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C693" w14:textId="77777777" w:rsidR="00B114AF" w:rsidRPr="00B308E7" w:rsidRDefault="00B114AF" w:rsidP="00B114A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D3BC" w14:textId="408CDA3C" w:rsidR="00B114AF" w:rsidRPr="00B308E7" w:rsidRDefault="004B7B87" w:rsidP="00B114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48 907 572</w:t>
            </w:r>
          </w:p>
        </w:tc>
      </w:tr>
      <w:tr w:rsidR="00B114AF" w:rsidRPr="00B308E7" w14:paraId="36D3B281" w14:textId="77777777" w:rsidTr="004B7B87">
        <w:trPr>
          <w:gridAfter w:val="4"/>
          <w:wAfter w:w="2379" w:type="dxa"/>
          <w:trHeight w:val="270"/>
        </w:trPr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4E29" w14:textId="77777777" w:rsidR="00B114AF" w:rsidRPr="00B308E7" w:rsidRDefault="00B114AF" w:rsidP="00B114AF">
            <w:pPr>
              <w:rPr>
                <w:rFonts w:ascii="Arial CYR" w:hAnsi="Arial CYR" w:cs="Arial CYR"/>
                <w:b/>
                <w:bCs/>
              </w:rPr>
            </w:pPr>
          </w:p>
          <w:p w14:paraId="1D0B5569" w14:textId="77777777" w:rsidR="00B114AF" w:rsidRPr="00B308E7" w:rsidRDefault="00B114AF" w:rsidP="00B114AF">
            <w:pPr>
              <w:rPr>
                <w:rFonts w:ascii="Arial CYR" w:hAnsi="Arial CYR" w:cs="Arial CYR"/>
                <w:b/>
                <w:bCs/>
              </w:rPr>
            </w:pPr>
            <w:r w:rsidRPr="00B308E7">
              <w:rPr>
                <w:rFonts w:ascii="Arial CYR" w:hAnsi="Arial CYR" w:cs="Arial CYR"/>
                <w:b/>
                <w:bCs/>
              </w:rPr>
              <w:t>TOTAL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60CE" w14:textId="77777777" w:rsidR="00B114AF" w:rsidRPr="00B308E7" w:rsidRDefault="00B114AF" w:rsidP="00B114AF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9980" w14:textId="77777777" w:rsidR="00B114AF" w:rsidRPr="00B308E7" w:rsidRDefault="00B114AF" w:rsidP="00B114AF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951A" w14:textId="29D7A39F" w:rsidR="00B114AF" w:rsidRPr="00B308E7" w:rsidRDefault="004B7B87" w:rsidP="00B114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  <w:r w:rsidR="00B114AF" w:rsidRPr="00B308E7">
              <w:rPr>
                <w:rFonts w:ascii="Arial" w:hAnsi="Arial" w:cs="Arial"/>
                <w:b/>
                <w:bCs/>
              </w:rPr>
              <w:t xml:space="preserve"> 547 500 </w:t>
            </w:r>
          </w:p>
        </w:tc>
      </w:tr>
    </w:tbl>
    <w:p w14:paraId="638C5B21" w14:textId="77777777" w:rsidR="000B02B6" w:rsidRPr="00B308E7" w:rsidRDefault="000B02B6" w:rsidP="000B02B6">
      <w:pPr>
        <w:pStyle w:val="a5"/>
        <w:rPr>
          <w:sz w:val="26"/>
          <w:szCs w:val="26"/>
        </w:rPr>
      </w:pPr>
    </w:p>
    <w:p w14:paraId="1A90F4C1" w14:textId="7B5D15BE" w:rsidR="000B02B6" w:rsidRPr="00B308E7" w:rsidRDefault="007C2C71" w:rsidP="000B02B6">
      <w:pPr>
        <w:numPr>
          <w:ilvl w:val="0"/>
          <w:numId w:val="2"/>
        </w:numPr>
        <w:jc w:val="both"/>
        <w:rPr>
          <w:sz w:val="26"/>
          <w:szCs w:val="26"/>
        </w:rPr>
      </w:pPr>
      <w:r w:rsidRPr="00B308E7">
        <w:rPr>
          <w:sz w:val="26"/>
          <w:szCs w:val="26"/>
        </w:rPr>
        <w:t>Prezenta hotărâre intră în vigoare la data publicării în Monitorul Oficial al Republicii Moldova</w:t>
      </w:r>
      <w:r w:rsidR="000B02B6" w:rsidRPr="00B308E7">
        <w:rPr>
          <w:sz w:val="26"/>
          <w:szCs w:val="26"/>
        </w:rPr>
        <w:t>.</w:t>
      </w:r>
    </w:p>
    <w:p w14:paraId="460A5BF1" w14:textId="77777777" w:rsidR="000B02B6" w:rsidRPr="00B308E7" w:rsidRDefault="000B02B6" w:rsidP="000B02B6">
      <w:pPr>
        <w:jc w:val="both"/>
        <w:rPr>
          <w:sz w:val="26"/>
          <w:szCs w:val="26"/>
        </w:rPr>
      </w:pPr>
    </w:p>
    <w:p w14:paraId="1675FF80" w14:textId="22369967" w:rsidR="000B02B6" w:rsidRDefault="000B02B6" w:rsidP="000B02B6">
      <w:pPr>
        <w:jc w:val="both"/>
        <w:rPr>
          <w:b/>
          <w:sz w:val="26"/>
          <w:szCs w:val="26"/>
        </w:rPr>
      </w:pPr>
    </w:p>
    <w:p w14:paraId="23A7C442" w14:textId="77777777" w:rsidR="002D583F" w:rsidRPr="00B308E7" w:rsidRDefault="002D583F" w:rsidP="000B02B6">
      <w:pPr>
        <w:jc w:val="both"/>
        <w:rPr>
          <w:b/>
          <w:sz w:val="26"/>
          <w:szCs w:val="26"/>
        </w:rPr>
      </w:pPr>
    </w:p>
    <w:p w14:paraId="47D787E6" w14:textId="72D75274" w:rsidR="000B02B6" w:rsidRPr="00B308E7" w:rsidRDefault="000B02B6" w:rsidP="000B02B6">
      <w:pPr>
        <w:jc w:val="both"/>
        <w:rPr>
          <w:sz w:val="26"/>
          <w:szCs w:val="26"/>
        </w:rPr>
      </w:pPr>
      <w:r w:rsidRPr="00B308E7">
        <w:rPr>
          <w:b/>
          <w:sz w:val="26"/>
          <w:szCs w:val="26"/>
        </w:rPr>
        <w:t>PRIM-MINISTRU</w:t>
      </w:r>
      <w:r w:rsidRPr="00B308E7">
        <w:rPr>
          <w:b/>
          <w:sz w:val="26"/>
          <w:szCs w:val="26"/>
        </w:rPr>
        <w:tab/>
      </w:r>
      <w:r w:rsidRPr="00B308E7">
        <w:rPr>
          <w:b/>
          <w:sz w:val="26"/>
          <w:szCs w:val="26"/>
        </w:rPr>
        <w:tab/>
      </w:r>
      <w:r w:rsidRPr="00B308E7">
        <w:rPr>
          <w:b/>
          <w:sz w:val="26"/>
          <w:szCs w:val="26"/>
        </w:rPr>
        <w:tab/>
      </w:r>
      <w:r w:rsidRPr="00B308E7">
        <w:rPr>
          <w:b/>
          <w:sz w:val="26"/>
          <w:szCs w:val="26"/>
        </w:rPr>
        <w:tab/>
      </w:r>
      <w:r w:rsidRPr="00B308E7">
        <w:rPr>
          <w:b/>
          <w:sz w:val="26"/>
          <w:szCs w:val="26"/>
        </w:rPr>
        <w:tab/>
      </w:r>
      <w:r w:rsidRPr="00B308E7">
        <w:rPr>
          <w:b/>
          <w:sz w:val="26"/>
          <w:szCs w:val="26"/>
        </w:rPr>
        <w:tab/>
        <w:t xml:space="preserve">               </w:t>
      </w:r>
      <w:r w:rsidR="009A3DD1" w:rsidRPr="00B308E7">
        <w:rPr>
          <w:b/>
          <w:sz w:val="26"/>
          <w:szCs w:val="26"/>
        </w:rPr>
        <w:t xml:space="preserve"> </w:t>
      </w:r>
      <w:r w:rsidRPr="00B308E7">
        <w:rPr>
          <w:b/>
          <w:sz w:val="26"/>
          <w:szCs w:val="26"/>
        </w:rPr>
        <w:t xml:space="preserve"> </w:t>
      </w:r>
      <w:r w:rsidR="00295EA4" w:rsidRPr="00B308E7">
        <w:rPr>
          <w:b/>
          <w:bCs/>
          <w:sz w:val="26"/>
          <w:szCs w:val="26"/>
        </w:rPr>
        <w:t>Dorin RECEAN</w:t>
      </w:r>
    </w:p>
    <w:p w14:paraId="32855773" w14:textId="34A17167" w:rsidR="000B02B6" w:rsidRDefault="000B02B6" w:rsidP="000B02B6">
      <w:pPr>
        <w:jc w:val="both"/>
        <w:rPr>
          <w:b/>
          <w:sz w:val="26"/>
          <w:szCs w:val="26"/>
        </w:rPr>
      </w:pPr>
    </w:p>
    <w:p w14:paraId="30883CDC" w14:textId="77777777" w:rsidR="004B7B87" w:rsidRPr="00B308E7" w:rsidRDefault="004B7B87" w:rsidP="000B02B6">
      <w:pPr>
        <w:jc w:val="both"/>
        <w:rPr>
          <w:b/>
          <w:sz w:val="26"/>
          <w:szCs w:val="26"/>
        </w:rPr>
      </w:pPr>
    </w:p>
    <w:p w14:paraId="4078A8E6" w14:textId="77777777" w:rsidR="000B02B6" w:rsidRPr="00B308E7" w:rsidRDefault="000B02B6" w:rsidP="000B02B6">
      <w:pPr>
        <w:jc w:val="both"/>
        <w:rPr>
          <w:bCs/>
          <w:sz w:val="26"/>
          <w:szCs w:val="26"/>
        </w:rPr>
      </w:pPr>
      <w:r w:rsidRPr="00B308E7">
        <w:rPr>
          <w:bCs/>
          <w:sz w:val="26"/>
          <w:szCs w:val="26"/>
        </w:rPr>
        <w:t>Contrasemnează:</w:t>
      </w:r>
    </w:p>
    <w:p w14:paraId="6FF45C63" w14:textId="77777777" w:rsidR="000B02B6" w:rsidRPr="00B308E7" w:rsidRDefault="000B02B6" w:rsidP="000B02B6">
      <w:pPr>
        <w:jc w:val="both"/>
        <w:rPr>
          <w:bCs/>
          <w:sz w:val="26"/>
          <w:szCs w:val="26"/>
        </w:rPr>
      </w:pPr>
    </w:p>
    <w:p w14:paraId="29E013A8" w14:textId="77777777" w:rsidR="00AE0FAB" w:rsidRPr="00B308E7" w:rsidRDefault="00AE0FAB" w:rsidP="00AE0FAB">
      <w:pPr>
        <w:jc w:val="both"/>
        <w:rPr>
          <w:bCs/>
          <w:sz w:val="26"/>
          <w:szCs w:val="26"/>
        </w:rPr>
      </w:pPr>
      <w:r w:rsidRPr="00B308E7">
        <w:rPr>
          <w:bCs/>
          <w:sz w:val="26"/>
          <w:szCs w:val="26"/>
        </w:rPr>
        <w:t>Viceprim-ministru,</w:t>
      </w:r>
    </w:p>
    <w:p w14:paraId="145ED1C6" w14:textId="77777777" w:rsidR="00AE0FAB" w:rsidRPr="00B308E7" w:rsidRDefault="00AE0FAB" w:rsidP="00AE0FAB">
      <w:pPr>
        <w:jc w:val="both"/>
        <w:rPr>
          <w:bCs/>
          <w:sz w:val="26"/>
          <w:szCs w:val="26"/>
          <w:lang w:val="en-US"/>
        </w:rPr>
      </w:pPr>
      <w:r w:rsidRPr="00B308E7">
        <w:rPr>
          <w:bCs/>
          <w:sz w:val="26"/>
          <w:szCs w:val="26"/>
        </w:rPr>
        <w:t>Ministru al afacerilor</w:t>
      </w:r>
    </w:p>
    <w:p w14:paraId="14A2662F" w14:textId="417E834B" w:rsidR="00AE0FAB" w:rsidRPr="00B308E7" w:rsidRDefault="00AE0FAB" w:rsidP="00AE0FAB">
      <w:pPr>
        <w:jc w:val="both"/>
        <w:rPr>
          <w:bCs/>
          <w:sz w:val="26"/>
          <w:szCs w:val="26"/>
          <w:lang w:val="en-US"/>
        </w:rPr>
      </w:pPr>
      <w:r w:rsidRPr="00B308E7">
        <w:rPr>
          <w:bCs/>
          <w:sz w:val="26"/>
          <w:szCs w:val="26"/>
        </w:rPr>
        <w:t xml:space="preserve">externe </w:t>
      </w:r>
      <w:proofErr w:type="spellStart"/>
      <w:r w:rsidRPr="00B308E7">
        <w:rPr>
          <w:bCs/>
          <w:sz w:val="26"/>
          <w:szCs w:val="26"/>
        </w:rPr>
        <w:t>şi</w:t>
      </w:r>
      <w:proofErr w:type="spellEnd"/>
      <w:r w:rsidRPr="00B308E7">
        <w:rPr>
          <w:bCs/>
          <w:sz w:val="26"/>
          <w:szCs w:val="26"/>
        </w:rPr>
        <w:t xml:space="preserve"> integrării europene</w:t>
      </w:r>
      <w:r w:rsidRPr="00B308E7">
        <w:rPr>
          <w:bCs/>
          <w:sz w:val="26"/>
          <w:szCs w:val="26"/>
        </w:rPr>
        <w:tab/>
      </w:r>
      <w:r w:rsidRPr="00B308E7">
        <w:rPr>
          <w:bCs/>
          <w:sz w:val="26"/>
          <w:szCs w:val="26"/>
        </w:rPr>
        <w:tab/>
      </w:r>
      <w:r w:rsidRPr="00B308E7">
        <w:rPr>
          <w:bCs/>
          <w:sz w:val="26"/>
          <w:szCs w:val="26"/>
        </w:rPr>
        <w:tab/>
        <w:t xml:space="preserve">           </w:t>
      </w:r>
      <w:r w:rsidR="009A3DD1" w:rsidRPr="00B308E7">
        <w:rPr>
          <w:bCs/>
          <w:sz w:val="26"/>
          <w:szCs w:val="26"/>
          <w:lang w:val="en-US"/>
        </w:rPr>
        <w:t xml:space="preserve">                   </w:t>
      </w:r>
      <w:proofErr w:type="spellStart"/>
      <w:r w:rsidRPr="00B308E7">
        <w:rPr>
          <w:bCs/>
          <w:sz w:val="26"/>
          <w:szCs w:val="26"/>
          <w:lang w:val="en-US"/>
        </w:rPr>
        <w:t>Nicu</w:t>
      </w:r>
      <w:proofErr w:type="spellEnd"/>
      <w:r w:rsidRPr="00B308E7">
        <w:rPr>
          <w:bCs/>
          <w:sz w:val="26"/>
          <w:szCs w:val="26"/>
          <w:lang w:val="en-US"/>
        </w:rPr>
        <w:t xml:space="preserve"> POPESCU </w:t>
      </w:r>
    </w:p>
    <w:p w14:paraId="132C69B6" w14:textId="50ACCAD3" w:rsidR="00AE0FAB" w:rsidRDefault="00AE0FAB" w:rsidP="000B02B6">
      <w:pPr>
        <w:jc w:val="both"/>
        <w:rPr>
          <w:bCs/>
          <w:sz w:val="26"/>
          <w:szCs w:val="26"/>
        </w:rPr>
      </w:pPr>
    </w:p>
    <w:p w14:paraId="0FEDE61C" w14:textId="77777777" w:rsidR="004B7B87" w:rsidRPr="00B308E7" w:rsidRDefault="004B7B87" w:rsidP="000B02B6">
      <w:pPr>
        <w:jc w:val="both"/>
        <w:rPr>
          <w:bCs/>
          <w:sz w:val="26"/>
          <w:szCs w:val="26"/>
        </w:rPr>
      </w:pPr>
    </w:p>
    <w:p w14:paraId="62DAA8B4" w14:textId="5577A48B" w:rsidR="0088103F" w:rsidRPr="00B308E7" w:rsidRDefault="000B02B6" w:rsidP="002D583F">
      <w:pPr>
        <w:jc w:val="both"/>
        <w:rPr>
          <w:b/>
          <w:sz w:val="28"/>
          <w:szCs w:val="28"/>
          <w:u w:val="single"/>
        </w:rPr>
      </w:pPr>
      <w:r w:rsidRPr="00B308E7">
        <w:rPr>
          <w:bCs/>
          <w:sz w:val="26"/>
          <w:szCs w:val="26"/>
        </w:rPr>
        <w:t>Ministru al finanțelor</w:t>
      </w:r>
      <w:r w:rsidRPr="00B308E7">
        <w:rPr>
          <w:b/>
          <w:bCs/>
          <w:sz w:val="28"/>
          <w:szCs w:val="28"/>
        </w:rPr>
        <w:t xml:space="preserve">                                           </w:t>
      </w:r>
      <w:r w:rsidRPr="00B308E7">
        <w:rPr>
          <w:b/>
          <w:bCs/>
          <w:sz w:val="28"/>
          <w:szCs w:val="28"/>
        </w:rPr>
        <w:tab/>
      </w:r>
      <w:r w:rsidRPr="00B308E7">
        <w:rPr>
          <w:b/>
          <w:bCs/>
          <w:sz w:val="28"/>
          <w:szCs w:val="28"/>
        </w:rPr>
        <w:tab/>
        <w:t xml:space="preserve">       </w:t>
      </w:r>
      <w:proofErr w:type="spellStart"/>
      <w:r w:rsidR="00B114AF">
        <w:rPr>
          <w:bCs/>
          <w:sz w:val="26"/>
          <w:szCs w:val="26"/>
          <w:lang w:val="en-US"/>
        </w:rPr>
        <w:t>Petru</w:t>
      </w:r>
      <w:proofErr w:type="spellEnd"/>
      <w:r w:rsidR="00B114AF">
        <w:rPr>
          <w:bCs/>
          <w:sz w:val="26"/>
          <w:szCs w:val="26"/>
          <w:lang w:val="en-US"/>
        </w:rPr>
        <w:t xml:space="preserve"> ROTARU</w:t>
      </w:r>
    </w:p>
    <w:p w14:paraId="00D9E9E9" w14:textId="42EF490A" w:rsidR="0088103F" w:rsidRPr="00B308E7" w:rsidRDefault="0088103F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70D1E3B7" w14:textId="3F19DC0A" w:rsidR="0088103F" w:rsidRPr="00B308E7" w:rsidRDefault="0088103F" w:rsidP="000B02B6">
      <w:pPr>
        <w:spacing w:line="276" w:lineRule="auto"/>
        <w:jc w:val="center"/>
        <w:rPr>
          <w:b/>
          <w:sz w:val="28"/>
          <w:szCs w:val="28"/>
          <w:u w:val="single"/>
        </w:rPr>
      </w:pPr>
    </w:p>
    <w:sectPr w:rsidR="0088103F" w:rsidRPr="00B308E7" w:rsidSect="003A51CE">
      <w:pgSz w:w="12240" w:h="15840"/>
      <w:pgMar w:top="719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873"/>
    <w:multiLevelType w:val="hybridMultilevel"/>
    <w:tmpl w:val="0EA67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3E1A"/>
    <w:multiLevelType w:val="hybridMultilevel"/>
    <w:tmpl w:val="34169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96E8A"/>
    <w:multiLevelType w:val="hybridMultilevel"/>
    <w:tmpl w:val="F622F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B78BE"/>
    <w:multiLevelType w:val="hybridMultilevel"/>
    <w:tmpl w:val="E44A6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202F8"/>
    <w:multiLevelType w:val="hybridMultilevel"/>
    <w:tmpl w:val="622480D4"/>
    <w:lvl w:ilvl="0" w:tplc="D806F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A30ED"/>
    <w:multiLevelType w:val="hybridMultilevel"/>
    <w:tmpl w:val="6C6A9C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125913"/>
    <w:multiLevelType w:val="hybridMultilevel"/>
    <w:tmpl w:val="E44A6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CF"/>
    <w:rsid w:val="000029BC"/>
    <w:rsid w:val="00035F76"/>
    <w:rsid w:val="000717E9"/>
    <w:rsid w:val="000A7739"/>
    <w:rsid w:val="000B02B6"/>
    <w:rsid w:val="00146E50"/>
    <w:rsid w:val="001641F8"/>
    <w:rsid w:val="00195CB8"/>
    <w:rsid w:val="001A2179"/>
    <w:rsid w:val="001E4FB5"/>
    <w:rsid w:val="001E5A65"/>
    <w:rsid w:val="00226189"/>
    <w:rsid w:val="00241814"/>
    <w:rsid w:val="002575EC"/>
    <w:rsid w:val="00264906"/>
    <w:rsid w:val="00290C58"/>
    <w:rsid w:val="00295EA4"/>
    <w:rsid w:val="002D583F"/>
    <w:rsid w:val="002E0934"/>
    <w:rsid w:val="003017AC"/>
    <w:rsid w:val="003053C7"/>
    <w:rsid w:val="00315CDF"/>
    <w:rsid w:val="003225DC"/>
    <w:rsid w:val="00356700"/>
    <w:rsid w:val="0038388F"/>
    <w:rsid w:val="003A51CE"/>
    <w:rsid w:val="003B5EC7"/>
    <w:rsid w:val="003D02C1"/>
    <w:rsid w:val="003D2A24"/>
    <w:rsid w:val="003E0022"/>
    <w:rsid w:val="00420780"/>
    <w:rsid w:val="00426E50"/>
    <w:rsid w:val="004359F4"/>
    <w:rsid w:val="00436E4F"/>
    <w:rsid w:val="00447626"/>
    <w:rsid w:val="00491A7A"/>
    <w:rsid w:val="004B7B87"/>
    <w:rsid w:val="004D00D5"/>
    <w:rsid w:val="00517BCF"/>
    <w:rsid w:val="0052329E"/>
    <w:rsid w:val="00576704"/>
    <w:rsid w:val="0058234E"/>
    <w:rsid w:val="00585AFF"/>
    <w:rsid w:val="005B2A8D"/>
    <w:rsid w:val="005B4D51"/>
    <w:rsid w:val="005C5BA1"/>
    <w:rsid w:val="005F1CBC"/>
    <w:rsid w:val="00653AB1"/>
    <w:rsid w:val="006B0DCA"/>
    <w:rsid w:val="006B4071"/>
    <w:rsid w:val="006C565F"/>
    <w:rsid w:val="006E0E8C"/>
    <w:rsid w:val="0070401B"/>
    <w:rsid w:val="00720335"/>
    <w:rsid w:val="007428A8"/>
    <w:rsid w:val="00746509"/>
    <w:rsid w:val="00760653"/>
    <w:rsid w:val="00781BEA"/>
    <w:rsid w:val="007A1B81"/>
    <w:rsid w:val="007A61E5"/>
    <w:rsid w:val="007B297E"/>
    <w:rsid w:val="007C2C71"/>
    <w:rsid w:val="00823537"/>
    <w:rsid w:val="00827ED2"/>
    <w:rsid w:val="00845808"/>
    <w:rsid w:val="00846941"/>
    <w:rsid w:val="00851D06"/>
    <w:rsid w:val="0088103F"/>
    <w:rsid w:val="0089622D"/>
    <w:rsid w:val="008A066F"/>
    <w:rsid w:val="008D16EF"/>
    <w:rsid w:val="008F35D3"/>
    <w:rsid w:val="008F75D1"/>
    <w:rsid w:val="009A3DD1"/>
    <w:rsid w:val="009A74FF"/>
    <w:rsid w:val="009F0678"/>
    <w:rsid w:val="00A00D8C"/>
    <w:rsid w:val="00A83CF0"/>
    <w:rsid w:val="00AA2A6C"/>
    <w:rsid w:val="00AB1241"/>
    <w:rsid w:val="00AB2533"/>
    <w:rsid w:val="00AE0FAB"/>
    <w:rsid w:val="00AE2D68"/>
    <w:rsid w:val="00B114AF"/>
    <w:rsid w:val="00B308E7"/>
    <w:rsid w:val="00B31362"/>
    <w:rsid w:val="00B41EF0"/>
    <w:rsid w:val="00B44E40"/>
    <w:rsid w:val="00B648A4"/>
    <w:rsid w:val="00BA48CD"/>
    <w:rsid w:val="00BD619B"/>
    <w:rsid w:val="00BF3BD9"/>
    <w:rsid w:val="00C02D4B"/>
    <w:rsid w:val="00C17D51"/>
    <w:rsid w:val="00C342EA"/>
    <w:rsid w:val="00C51E8B"/>
    <w:rsid w:val="00CA547A"/>
    <w:rsid w:val="00CB414E"/>
    <w:rsid w:val="00D22A3B"/>
    <w:rsid w:val="00D52E37"/>
    <w:rsid w:val="00D87D09"/>
    <w:rsid w:val="00DA3511"/>
    <w:rsid w:val="00DB4933"/>
    <w:rsid w:val="00DB5FCB"/>
    <w:rsid w:val="00DD4766"/>
    <w:rsid w:val="00E50295"/>
    <w:rsid w:val="00EA2779"/>
    <w:rsid w:val="00EB1AF7"/>
    <w:rsid w:val="00FC0704"/>
    <w:rsid w:val="00FC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C17D"/>
  <w15:docId w15:val="{B1B16E44-B6A3-4DF7-AA2D-32B65CC0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B02B6"/>
    <w:pPr>
      <w:keepNext/>
      <w:jc w:val="center"/>
      <w:outlineLvl w:val="0"/>
    </w:pPr>
    <w:rPr>
      <w:b/>
      <w:bCs/>
      <w:noProof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2B6"/>
    <w:rPr>
      <w:rFonts w:ascii="Times New Roman" w:eastAsia="Times New Roman" w:hAnsi="Times New Roman" w:cs="Times New Roman"/>
      <w:b/>
      <w:bCs/>
      <w:noProof/>
      <w:sz w:val="24"/>
      <w:szCs w:val="24"/>
      <w:lang w:val="ru-RU"/>
    </w:rPr>
  </w:style>
  <w:style w:type="paragraph" w:styleId="a3">
    <w:name w:val="Body Text"/>
    <w:basedOn w:val="a"/>
    <w:link w:val="a4"/>
    <w:rsid w:val="000B02B6"/>
    <w:pPr>
      <w:jc w:val="center"/>
    </w:pPr>
    <w:rPr>
      <w:b/>
      <w:bCs/>
      <w:sz w:val="20"/>
      <w:lang w:val="ru-RU"/>
    </w:rPr>
  </w:style>
  <w:style w:type="character" w:customStyle="1" w:styleId="a4">
    <w:name w:val="Основной текст Знак"/>
    <w:basedOn w:val="a0"/>
    <w:link w:val="a3"/>
    <w:rsid w:val="000B02B6"/>
    <w:rPr>
      <w:rFonts w:ascii="Times New Roman" w:eastAsia="Times New Roman" w:hAnsi="Times New Roman" w:cs="Times New Roman"/>
      <w:b/>
      <w:bCs/>
      <w:sz w:val="20"/>
      <w:szCs w:val="24"/>
      <w:lang w:val="ru-RU"/>
    </w:rPr>
  </w:style>
  <w:style w:type="paragraph" w:styleId="a5">
    <w:name w:val="List Paragraph"/>
    <w:basedOn w:val="a"/>
    <w:uiPriority w:val="34"/>
    <w:qFormat/>
    <w:rsid w:val="000B02B6"/>
    <w:pPr>
      <w:ind w:left="708"/>
    </w:pPr>
  </w:style>
  <w:style w:type="character" w:styleId="a6">
    <w:name w:val="Hyperlink"/>
    <w:uiPriority w:val="99"/>
    <w:unhideWhenUsed/>
    <w:rsid w:val="000B02B6"/>
    <w:rPr>
      <w:color w:val="0563C1"/>
      <w:u w:val="single"/>
    </w:rPr>
  </w:style>
  <w:style w:type="paragraph" w:customStyle="1" w:styleId="tt">
    <w:name w:val="tt"/>
    <w:basedOn w:val="a"/>
    <w:rsid w:val="000B02B6"/>
    <w:pPr>
      <w:jc w:val="center"/>
    </w:pPr>
    <w:rPr>
      <w:b/>
      <w:bCs/>
      <w:lang w:eastAsia="ro-RO"/>
    </w:rPr>
  </w:style>
  <w:style w:type="paragraph" w:styleId="a7">
    <w:name w:val="No Spacing"/>
    <w:uiPriority w:val="1"/>
    <w:qFormat/>
    <w:rsid w:val="000B02B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B02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2B6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717E9"/>
    <w:pPr>
      <w:spacing w:before="100" w:beforeAutospacing="1" w:after="100" w:afterAutospacing="1"/>
    </w:pPr>
    <w:rPr>
      <w:lang w:eastAsia="ro-RO"/>
    </w:rPr>
  </w:style>
  <w:style w:type="character" w:styleId="ab">
    <w:name w:val="annotation reference"/>
    <w:basedOn w:val="a0"/>
    <w:uiPriority w:val="99"/>
    <w:semiHidden/>
    <w:unhideWhenUsed/>
    <w:rsid w:val="00315C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5CD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5CD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5C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5C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3EB1-5504-45C9-A98E-448AFAD9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balanelale</dc:creator>
  <cp:lastModifiedBy>Balanel, Alexandru</cp:lastModifiedBy>
  <cp:revision>10</cp:revision>
  <cp:lastPrinted>2023-10-15T13:49:00Z</cp:lastPrinted>
  <dcterms:created xsi:type="dcterms:W3CDTF">2023-02-21T09:33:00Z</dcterms:created>
  <dcterms:modified xsi:type="dcterms:W3CDTF">2023-10-16T05:43:00Z</dcterms:modified>
</cp:coreProperties>
</file>