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F32" w:rsidRPr="00065F83" w:rsidRDefault="00FD31EA" w:rsidP="00FD31EA">
      <w:pPr>
        <w:pStyle w:val="a5"/>
        <w:tabs>
          <w:tab w:val="left" w:pos="990"/>
        </w:tabs>
        <w:spacing w:after="0" w:line="276" w:lineRule="auto"/>
        <w:ind w:left="0"/>
        <w:jc w:val="center"/>
        <w:rPr>
          <w:lang w:val="ro-MD"/>
        </w:rPr>
      </w:pPr>
      <w:r w:rsidRPr="00065F83">
        <w:rPr>
          <w:noProof/>
          <w:lang w:val="ru-RU" w:eastAsia="ru-RU"/>
        </w:rPr>
        <mc:AlternateContent>
          <mc:Choice Requires="wps">
            <w:drawing>
              <wp:anchor distT="0" distB="0" distL="114300" distR="114300" simplePos="0" relativeHeight="251670528" behindDoc="0" locked="0" layoutInCell="1" allowOverlap="1" wp14:anchorId="2D24A670" wp14:editId="7211CFDB">
                <wp:simplePos x="0" y="0"/>
                <wp:positionH relativeFrom="margin">
                  <wp:align>right</wp:align>
                </wp:positionH>
                <wp:positionV relativeFrom="paragraph">
                  <wp:posOffset>125730</wp:posOffset>
                </wp:positionV>
                <wp:extent cx="2343150" cy="403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0386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47AC" w:rsidRPr="00BE0C90" w:rsidRDefault="006447AC" w:rsidP="00303F32">
                            <w:pPr>
                              <w:pStyle w:val="a3"/>
                              <w:spacing w:after="0" w:line="240" w:lineRule="auto"/>
                              <w:jc w:val="center"/>
                              <w:rPr>
                                <w:rFonts w:ascii="Times New Roman" w:hAnsi="Times New Roman"/>
                                <w:b/>
                                <w:lang w:val="ru-RU"/>
                              </w:rPr>
                            </w:pPr>
                            <w:r w:rsidRPr="00BE0C90">
                              <w:rPr>
                                <w:rFonts w:ascii="Times New Roman" w:hAnsi="Times New Roman"/>
                                <w:b/>
                                <w:lang w:val="ru-RU"/>
                              </w:rPr>
                              <w:t>МИНИСТЕРСТВО ФИН</w:t>
                            </w:r>
                            <w:r>
                              <w:rPr>
                                <w:rFonts w:ascii="Times New Roman" w:hAnsi="Times New Roman"/>
                                <w:b/>
                                <w:lang w:val="ru-RU"/>
                              </w:rPr>
                              <w:t>А</w:t>
                            </w:r>
                            <w:r w:rsidRPr="00BE0C90">
                              <w:rPr>
                                <w:rFonts w:ascii="Times New Roman" w:hAnsi="Times New Roman"/>
                                <w:b/>
                                <w:lang w:val="ru-RU"/>
                              </w:rPr>
                              <w:t>НСОВ</w:t>
                            </w:r>
                          </w:p>
                          <w:p w:rsidR="006447AC" w:rsidRPr="00BE0C90" w:rsidRDefault="006447AC" w:rsidP="00303F32">
                            <w:pPr>
                              <w:pStyle w:val="a3"/>
                              <w:spacing w:after="0" w:line="240" w:lineRule="auto"/>
                              <w:jc w:val="center"/>
                              <w:rPr>
                                <w:rFonts w:ascii="Times New Roman" w:hAnsi="Times New Roman"/>
                                <w:b/>
                                <w:lang w:val="ru-RU"/>
                              </w:rPr>
                            </w:pPr>
                            <w:r w:rsidRPr="00BE0C90">
                              <w:rPr>
                                <w:rFonts w:ascii="Times New Roman" w:hAnsi="Times New Roman"/>
                                <w:b/>
                                <w:lang w:val="ru-RU"/>
                              </w:rPr>
                              <w:t>РЕСПУБЛИКИ МОЛДОВА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4A670" id="Rectangle 4" o:spid="_x0000_s1026" style="position:absolute;left:0;text-align:left;margin-left:133.3pt;margin-top:9.9pt;width:184.5pt;height:31.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dP7wIAAD8GAAAOAAAAZHJzL2Uyb0RvYy54bWysVNuO0zAQfUfiHyy/Z5M0aZNGm67aboOQ&#10;FlixIJ7d2GksEjvYbtMF8e+MnV6BBwQkUuRxxuNzzlxu7/Ztg3ZMaS5FjsObACMmSkm52OT444fC&#10;SzHShghKGilYjp+Zxnezly9u+y5jI1nLhjKFIIjQWd/luDamy3xflzVrib6RHRPws5KqJQZMtfGp&#10;Ij1Ebxt/FAQTv5eKdkqWTGvYvR9+4pmLX1WsNO+qSjODmhwDNuO+yn3X9uvPbkm2UaSreXmAQf4C&#10;RUu4gEtPoe6JIWir+C+hWl4qqWVlbkrZ+rKqeMkcB2ATBj+xeapJxxwXEEd3J5n0/wtbvt09KsRp&#10;jmOMBGkhRe9BNCI2DUOxlafvdAZeT92jsgR19yDLzxoJuazBi82Vkn3NCAVQofX3rw5YQ8NRtO7f&#10;SArRydZIp9S+Uq0NCBqgvUvI8ykhbG9QCZujKI7CMeSthH9xEKUTlzGfZMfTndLmFZMtsoscK8Du&#10;opPdgzYWDcmOLg69bDgteNM4Q23Wy0ahHYHiKNzjCADJS7dGWGch7bEh4rDDXHkN15AMIMPSelrw&#10;LvXfpuEoDhajqVdM0sSLi3jsTZMg9YJwuphOgnga3xffLdwwzmpOKRMPXLBjGYbxn6X50BBDAblC&#10;RH2OozAZOyWuuOhLyoF7fke55Qa6suFtjtOTE8lsmleCgggkM4Q3w9q/hu80Bw2upZgX4yCJo9RL&#10;knHkxdEq8BZpsfTmy3AySVaL5WIVXkuxcvLqf1fDATnmyhpyC+yeatojym3RROPpKMRgwFwYJQNf&#10;RJoNDLTSKIyUNJ+4qV032hK1Ma6ETAP7HoQ8RR+EOF98odOB21kqKNNjAbn+sS0ztJ7Zr/cguO2j&#10;taTP0EkAx7ULTF1Y1FJ9xaiHCZZj/WVLFMOoeS1sN1ouMPIuDXVprC8NIkoIlWOD0bBcmmFMbjvF&#10;NzXcFDriQs6hgyvumuuMCqhYA6aUI3WYqHYMXtrO6zz3Zz8AAAD//wMAUEsDBBQABgAIAAAAIQCz&#10;5Dar2wAAAAYBAAAPAAAAZHJzL2Rvd25yZXYueG1sTI+xTsNAEER7JP7htEh05AwJIXZ8jpClNDSB&#10;hCbd2rexLXx7lu+SmL9nqaCcmdXM23wzuV5daAydZwOPswQUce1tx42Bz8P2YQUqRGSLvWcy8E0B&#10;NsXtTY6Z9Vf+oMs+NkpKOGRooI1xyLQOdUsOw8wPxJKd/OgwihwbbUe8Srnr9VOSLLXDjmWhxYHK&#10;luqv/dkZOJTpwr0dm+T95bnauVKfMGx3xtzfTa9rUJGm+HcMv/iCDoUwVf7MNqjegDwSxU2FX9L5&#10;MhWjMrCaL0AXuf6PX/wAAAD//wMAUEsBAi0AFAAGAAgAAAAhALaDOJL+AAAA4QEAABMAAAAAAAAA&#10;AAAAAAAAAAAAAFtDb250ZW50X1R5cGVzXS54bWxQSwECLQAUAAYACAAAACEAOP0h/9YAAACUAQAA&#10;CwAAAAAAAAAAAAAAAAAvAQAAX3JlbHMvLnJlbHNQSwECLQAUAAYACAAAACEAoDjXT+8CAAA/BgAA&#10;DgAAAAAAAAAAAAAAAAAuAgAAZHJzL2Uyb0RvYy54bWxQSwECLQAUAAYACAAAACEAs+Q2q9sAAAAG&#10;AQAADwAAAAAAAAAAAAAAAABJBQAAZHJzL2Rvd25yZXYueG1sUEsFBgAAAAAEAAQA8wAAAFEGAAAA&#10;AA==&#10;" stroked="f" strokeweight=".25pt">
                <v:textbox inset="1pt,1pt,1pt,1pt">
                  <w:txbxContent>
                    <w:p w:rsidR="006447AC" w:rsidRPr="00BE0C90" w:rsidRDefault="006447AC" w:rsidP="00303F32">
                      <w:pPr>
                        <w:pStyle w:val="a3"/>
                        <w:spacing w:after="0" w:line="240" w:lineRule="auto"/>
                        <w:jc w:val="center"/>
                        <w:rPr>
                          <w:rFonts w:ascii="Times New Roman" w:hAnsi="Times New Roman"/>
                          <w:b/>
                          <w:lang w:val="ru-RU"/>
                        </w:rPr>
                      </w:pPr>
                      <w:r w:rsidRPr="00BE0C90">
                        <w:rPr>
                          <w:rFonts w:ascii="Times New Roman" w:hAnsi="Times New Roman"/>
                          <w:b/>
                          <w:lang w:val="ru-RU"/>
                        </w:rPr>
                        <w:t>МИНИСТЕРСТВО ФИН</w:t>
                      </w:r>
                      <w:r>
                        <w:rPr>
                          <w:rFonts w:ascii="Times New Roman" w:hAnsi="Times New Roman"/>
                          <w:b/>
                          <w:lang w:val="ru-RU"/>
                        </w:rPr>
                        <w:t>А</w:t>
                      </w:r>
                      <w:r w:rsidRPr="00BE0C90">
                        <w:rPr>
                          <w:rFonts w:ascii="Times New Roman" w:hAnsi="Times New Roman"/>
                          <w:b/>
                          <w:lang w:val="ru-RU"/>
                        </w:rPr>
                        <w:t>НСОВ</w:t>
                      </w:r>
                    </w:p>
                    <w:p w:rsidR="006447AC" w:rsidRPr="00BE0C90" w:rsidRDefault="006447AC" w:rsidP="00303F32">
                      <w:pPr>
                        <w:pStyle w:val="a3"/>
                        <w:spacing w:after="0" w:line="240" w:lineRule="auto"/>
                        <w:jc w:val="center"/>
                        <w:rPr>
                          <w:rFonts w:ascii="Times New Roman" w:hAnsi="Times New Roman"/>
                          <w:b/>
                          <w:lang w:val="ru-RU"/>
                        </w:rPr>
                      </w:pPr>
                      <w:r w:rsidRPr="00BE0C90">
                        <w:rPr>
                          <w:rFonts w:ascii="Times New Roman" w:hAnsi="Times New Roman"/>
                          <w:b/>
                          <w:lang w:val="ru-RU"/>
                        </w:rPr>
                        <w:t>РЕСПУБЛИКИ МОЛДОВА</w:t>
                      </w:r>
                    </w:p>
                  </w:txbxContent>
                </v:textbox>
                <w10:wrap anchorx="margin"/>
              </v:rect>
            </w:pict>
          </mc:Fallback>
        </mc:AlternateContent>
      </w:r>
      <w:r w:rsidRPr="00065F83">
        <w:rPr>
          <w:rFonts w:ascii="Times New Roman" w:hAnsi="Times New Roman"/>
          <w:b/>
          <w:noProof/>
          <w:sz w:val="18"/>
          <w:szCs w:val="18"/>
          <w:lang w:val="ru-RU" w:eastAsia="ru-RU"/>
        </w:rPr>
        <mc:AlternateContent>
          <mc:Choice Requires="wps">
            <w:drawing>
              <wp:anchor distT="0" distB="0" distL="114300" distR="114300" simplePos="0" relativeHeight="251669504" behindDoc="0" locked="0" layoutInCell="1" allowOverlap="1" wp14:anchorId="5FC68E47" wp14:editId="5F4D222B">
                <wp:simplePos x="0" y="0"/>
                <wp:positionH relativeFrom="column">
                  <wp:posOffset>21591</wp:posOffset>
                </wp:positionH>
                <wp:positionV relativeFrom="paragraph">
                  <wp:posOffset>104775</wp:posOffset>
                </wp:positionV>
                <wp:extent cx="2263140" cy="373380"/>
                <wp:effectExtent l="0" t="0" r="381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37338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47AC" w:rsidRPr="00BE0C90" w:rsidRDefault="006447AC" w:rsidP="00303F32">
                            <w:pPr>
                              <w:spacing w:after="0" w:line="240" w:lineRule="auto"/>
                              <w:jc w:val="center"/>
                              <w:rPr>
                                <w:rFonts w:ascii="Times New Roman" w:hAnsi="Times New Roman"/>
                                <w:b/>
                              </w:rPr>
                            </w:pPr>
                            <w:r w:rsidRPr="00BE0C90">
                              <w:rPr>
                                <w:rFonts w:ascii="Times New Roman" w:hAnsi="Times New Roman"/>
                                <w:b/>
                              </w:rPr>
                              <w:t>MINISTERUL FINANȚELOR</w:t>
                            </w:r>
                          </w:p>
                          <w:p w:rsidR="006447AC" w:rsidRPr="00F5620A" w:rsidRDefault="006447AC" w:rsidP="00303F32">
                            <w:pPr>
                              <w:spacing w:after="0" w:line="240" w:lineRule="auto"/>
                              <w:jc w:val="center"/>
                              <w:rPr>
                                <w:rFonts w:ascii="Times New Roman" w:hAnsi="Times New Roman"/>
                                <w:b/>
                                <w:lang w:val="ro-RO"/>
                              </w:rPr>
                            </w:pPr>
                            <w:r w:rsidRPr="00BE0C90">
                              <w:rPr>
                                <w:rFonts w:ascii="Times New Roman" w:hAnsi="Times New Roman"/>
                                <w:b/>
                                <w:lang w:val="ro-RO"/>
                              </w:rPr>
                              <w:t>AL REPUBLICII MOLDOVA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8E47" id="Rectangle 1" o:spid="_x0000_s1027" style="position:absolute;left:0;text-align:left;margin-left:1.7pt;margin-top:8.25pt;width:178.2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AX8AIAAEYGAAAOAAAAZHJzL2Uyb0RvYy54bWysVNuO0zAQfUfiHyy/Z3Ntk0abrtpui5AW&#10;WLEgnt3YaSwSO9hu0wXx74ydXoEHBCRS5InH43POXG7v9m2DdkxpLkWBw5sAIyZKSbnYFPjjh5WX&#10;YaQNEZQ0UrACPzON76YvX9z2Xc4iWcuGMoUgiNB53xW4NqbLfV+XNWuJvpEdE7BZSdUSA6ba+FSR&#10;HqK3jR8FwdjvpaKdkiXTGv7eD5t46uJXFSvNu6rSzKCmwIDNuK9y37X9+tNbkm8U6WpeHmCQv0DR&#10;Ei7g0lOoe2II2ir+S6iWl0pqWZmbUra+rCpeMscB2ITBT2yeatIxxwXE0d1JJv3/wpZvd48KcQq5&#10;w0iQFlL0HkQjYtMwFFp5+k7n4PXUPSpLUHcPsvyskZCLGrzYTCnZ14xQAOX8/asD1tBwFK37N5JC&#10;dLI10im1r1RrA4IGaO8S8nxKCNsbVMLPKBrHYQJ5K2EvTuM4cxnzSX483SltXjHZIrsosALsLjrZ&#10;PWgD6MH16OLQy4bTFW8aZ6jNetEotCNQHCv3WMJwRF+6NcI6C2mPDdvDH+bKa7iG5AAZltbTgnep&#10;/zYJoySYRxNvNc5SL1klI2+SBpkXhJP5ZBwkk+R+9d3CDZO85pQy8cAFO5ZhmPxZmg8NMRSQK0TU&#10;g1phOnJKXHHRl5QD9/yOcssNdGXD2wJnJyeS2zQvBQURSG4Ib4a1fw3fCQgaXEsxW42CNIkzL01H&#10;sZfEy8CbZ6uFN1uE43G6nC/my/BaiqWTV/+7Gg7IMVfWkFtg91TTHlFuiyYeTSKofsphLkTpwBeR&#10;ZgMDrTQKIyXNJ25q1422RG2MKyGzwL4HIU/RByHOF1/odOB2lgpq7lhArn9sywytZ/br/aE/QXfb&#10;TmtJn6GhAJXrGhi+sKil+opRD4OswPrLliiGUfNa2Ka0lGDyXRrq0lhfGkSUEKrABqNhuTDDtNx2&#10;im9quCl0/IWcQSNX3PXYGRUwsgYMK8ftMFjtNLy0ndd5/E9/AAAA//8DAFBLAwQUAAYACAAAACEA&#10;AjpouN0AAAAHAQAADwAAAGRycy9kb3ducmV2LnhtbEyPQU/CQBCF7yb+h82YeJOtloKUbolpwsUL&#10;Cl68TduhbejONt0F6r93PMnxzXt575tsM9leXWj0nWMDz7MIFHHl6o4bA1+H7dMrKB+Qa+wdk4Ef&#10;8rDJ7+8yTGt35U+67EOjpIR9igbaEIZUa1+1ZNHP3EAs3tGNFoPIsdH1iFcpt71+iaKFttixLLQ4&#10;UNFSddqfrYFDsZrb9+8m+lgm5c4W+oh+uzPm8WF6W4MKNIX/MPzhCzrkwlS6M9de9QbiuQTlvEhA&#10;iR0nK/mkNLBMYtB5pm/5818AAAD//wMAUEsBAi0AFAAGAAgAAAAhALaDOJL+AAAA4QEAABMAAAAA&#10;AAAAAAAAAAAAAAAAAFtDb250ZW50X1R5cGVzXS54bWxQSwECLQAUAAYACAAAACEAOP0h/9YAAACU&#10;AQAACwAAAAAAAAAAAAAAAAAvAQAAX3JlbHMvLnJlbHNQSwECLQAUAAYACAAAACEAiZ1wF/ACAABG&#10;BgAADgAAAAAAAAAAAAAAAAAuAgAAZHJzL2Uyb0RvYy54bWxQSwECLQAUAAYACAAAACEAAjpouN0A&#10;AAAHAQAADwAAAAAAAAAAAAAAAABKBQAAZHJzL2Rvd25yZXYueG1sUEsFBgAAAAAEAAQA8wAAAFQG&#10;AAAAAA==&#10;" stroked="f" strokeweight=".25pt">
                <v:textbox inset="1pt,1pt,1pt,1pt">
                  <w:txbxContent>
                    <w:p w:rsidR="006447AC" w:rsidRPr="00BE0C90" w:rsidRDefault="006447AC" w:rsidP="00303F32">
                      <w:pPr>
                        <w:spacing w:after="0" w:line="240" w:lineRule="auto"/>
                        <w:jc w:val="center"/>
                        <w:rPr>
                          <w:rFonts w:ascii="Times New Roman" w:hAnsi="Times New Roman"/>
                          <w:b/>
                        </w:rPr>
                      </w:pPr>
                      <w:r w:rsidRPr="00BE0C90">
                        <w:rPr>
                          <w:rFonts w:ascii="Times New Roman" w:hAnsi="Times New Roman"/>
                          <w:b/>
                        </w:rPr>
                        <w:t>MINISTERUL FINANȚELOR</w:t>
                      </w:r>
                    </w:p>
                    <w:p w:rsidR="006447AC" w:rsidRPr="00F5620A" w:rsidRDefault="006447AC" w:rsidP="00303F32">
                      <w:pPr>
                        <w:spacing w:after="0" w:line="240" w:lineRule="auto"/>
                        <w:jc w:val="center"/>
                        <w:rPr>
                          <w:rFonts w:ascii="Times New Roman" w:hAnsi="Times New Roman"/>
                          <w:b/>
                          <w:lang w:val="ro-RO"/>
                        </w:rPr>
                      </w:pPr>
                      <w:r w:rsidRPr="00BE0C90">
                        <w:rPr>
                          <w:rFonts w:ascii="Times New Roman" w:hAnsi="Times New Roman"/>
                          <w:b/>
                          <w:lang w:val="ro-RO"/>
                        </w:rPr>
                        <w:t>AL REPUBLICII MOLDOVA</w:t>
                      </w:r>
                    </w:p>
                  </w:txbxContent>
                </v:textbox>
              </v:rect>
            </w:pict>
          </mc:Fallback>
        </mc:AlternateContent>
      </w:r>
      <w:r w:rsidRPr="00065F83">
        <w:rPr>
          <w:rFonts w:ascii="Academy" w:hAnsi="Academy"/>
          <w:lang w:val="ro-MD"/>
        </w:rPr>
        <w:object w:dxaOrig="1408"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54.15pt" o:ole="">
            <v:imagedata r:id="rId6" o:title=""/>
          </v:shape>
          <o:OLEObject Type="Embed" ProgID="Word.Document.8" ShapeID="_x0000_i1025" DrawAspect="Content" ObjectID="_1596003073" r:id="rId7"/>
        </w:object>
      </w:r>
      <w:r w:rsidR="000051BD">
        <w:rPr>
          <w:rFonts w:ascii="Times New Roman" w:hAnsi="Times New Roman"/>
          <w:sz w:val="24"/>
          <w:szCs w:val="24"/>
          <w:lang w:val="ro-MD"/>
        </w:rPr>
        <w:t xml:space="preserve">   </w:t>
      </w:r>
      <w:r w:rsidR="00303F32">
        <w:rPr>
          <w:rFonts w:ascii="Times New Roman" w:eastAsia="Times New Roman" w:hAnsi="Times New Roman" w:cs="Times New Roman"/>
          <w:b/>
          <w:sz w:val="24"/>
          <w:szCs w:val="20"/>
          <w:lang w:val="ro-RO" w:eastAsia="ru-RU"/>
        </w:rPr>
        <w:t xml:space="preserve">    </w:t>
      </w:r>
    </w:p>
    <w:p w:rsidR="00303F32" w:rsidRPr="006510BD" w:rsidRDefault="00303F32" w:rsidP="006510BD">
      <w:pPr>
        <w:pStyle w:val="1"/>
        <w:spacing w:before="0" w:line="240" w:lineRule="auto"/>
        <w:ind w:firstLine="142"/>
        <w:jc w:val="center"/>
        <w:rPr>
          <w:rFonts w:ascii="Times New Roman" w:hAnsi="Times New Roman" w:cs="Times New Roman"/>
          <w:b/>
          <w:color w:val="auto"/>
          <w:spacing w:val="60"/>
          <w:sz w:val="22"/>
          <w:szCs w:val="22"/>
          <w:lang w:val="ro-MD"/>
        </w:rPr>
      </w:pPr>
      <w:r w:rsidRPr="006510BD">
        <w:rPr>
          <w:rFonts w:ascii="Times New Roman" w:hAnsi="Times New Roman" w:cs="Times New Roman"/>
          <w:b/>
          <w:color w:val="auto"/>
          <w:spacing w:val="60"/>
          <w:sz w:val="22"/>
          <w:szCs w:val="22"/>
          <w:lang w:val="ro-MD"/>
        </w:rPr>
        <w:t>ORDIN</w:t>
      </w:r>
    </w:p>
    <w:p w:rsidR="00303F32" w:rsidRPr="00F62233" w:rsidRDefault="00303F32" w:rsidP="006510BD">
      <w:pPr>
        <w:spacing w:after="0" w:line="240" w:lineRule="auto"/>
        <w:ind w:firstLine="142"/>
        <w:jc w:val="center"/>
        <w:rPr>
          <w:rFonts w:ascii="Times New Roman" w:hAnsi="Times New Roman"/>
          <w:b/>
          <w:sz w:val="24"/>
          <w:szCs w:val="24"/>
          <w:lang w:val="ro-MD"/>
        </w:rPr>
      </w:pPr>
      <w:r w:rsidRPr="006510BD">
        <w:rPr>
          <w:rFonts w:ascii="Times New Roman" w:hAnsi="Times New Roman"/>
          <w:b/>
          <w:lang w:val="ro-MD"/>
        </w:rPr>
        <w:t>ПРИК</w:t>
      </w:r>
      <w:r w:rsidRPr="00F62233">
        <w:rPr>
          <w:rFonts w:ascii="Times New Roman" w:hAnsi="Times New Roman"/>
          <w:b/>
          <w:sz w:val="24"/>
          <w:szCs w:val="24"/>
          <w:lang w:val="ro-MD"/>
        </w:rPr>
        <w:t>АЗ</w:t>
      </w:r>
    </w:p>
    <w:p w:rsidR="00303F32" w:rsidRPr="00F62233" w:rsidRDefault="00303F32" w:rsidP="00EA1175">
      <w:pPr>
        <w:spacing w:after="0" w:line="240" w:lineRule="auto"/>
        <w:ind w:firstLine="142"/>
        <w:jc w:val="center"/>
        <w:rPr>
          <w:rFonts w:ascii="Times New Roman" w:hAnsi="Times New Roman" w:cs="Times New Roman"/>
          <w:sz w:val="16"/>
          <w:szCs w:val="16"/>
          <w:lang w:val="ro-RO"/>
        </w:rPr>
      </w:pPr>
      <w:r w:rsidRPr="00F62233">
        <w:rPr>
          <w:rFonts w:ascii="Times New Roman" w:hAnsi="Times New Roman" w:cs="Times New Roman"/>
          <w:sz w:val="16"/>
          <w:szCs w:val="16"/>
          <w:lang w:val="ro-RO"/>
        </w:rPr>
        <w:t>mun. Chişinău</w:t>
      </w:r>
    </w:p>
    <w:p w:rsidR="00303F32" w:rsidRPr="00F62233" w:rsidRDefault="00303F32" w:rsidP="00EA1175">
      <w:pPr>
        <w:pStyle w:val="Orasul"/>
        <w:tabs>
          <w:tab w:val="left" w:pos="3780"/>
          <w:tab w:val="left" w:pos="4140"/>
        </w:tabs>
        <w:ind w:firstLine="142"/>
        <w:rPr>
          <w:sz w:val="16"/>
          <w:szCs w:val="16"/>
          <w:lang w:val="ro-MD"/>
        </w:rPr>
      </w:pPr>
      <w:r w:rsidRPr="00F62233">
        <w:rPr>
          <w:sz w:val="16"/>
          <w:szCs w:val="16"/>
          <w:lang w:val="ro-MD"/>
        </w:rPr>
        <w:t>мун. Кишинэу</w:t>
      </w:r>
    </w:p>
    <w:p w:rsidR="00303F32" w:rsidRPr="00C15C54" w:rsidRDefault="00303F32" w:rsidP="00303F32">
      <w:pPr>
        <w:spacing w:after="0" w:line="240" w:lineRule="auto"/>
        <w:ind w:right="48" w:firstLine="540"/>
        <w:jc w:val="center"/>
        <w:rPr>
          <w:rFonts w:ascii="Times New Roman" w:eastAsia="Times New Roman" w:hAnsi="Times New Roman" w:cs="Times New Roman"/>
          <w:b/>
          <w:spacing w:val="60"/>
          <w:sz w:val="12"/>
          <w:szCs w:val="12"/>
          <w:lang w:val="ro-RO" w:eastAsia="ru-RU"/>
        </w:rPr>
      </w:pPr>
    </w:p>
    <w:p w:rsidR="00303F32" w:rsidRPr="006510BD" w:rsidRDefault="003D5EDC" w:rsidP="00303F32">
      <w:pPr>
        <w:spacing w:after="0" w:line="240" w:lineRule="auto"/>
        <w:ind w:right="48" w:firstLine="540"/>
        <w:rPr>
          <w:rFonts w:ascii="Times New Roman" w:eastAsia="Times New Roman" w:hAnsi="Times New Roman" w:cs="Times New Roman"/>
          <w:lang w:val="ro-RO" w:eastAsia="ru-RU"/>
        </w:rPr>
      </w:pPr>
      <w:r w:rsidRPr="006510BD">
        <w:rPr>
          <w:rFonts w:ascii="Times New Roman" w:eastAsia="Calibri" w:hAnsi="Times New Roman" w:cs="Times New Roman"/>
          <w:b/>
          <w:lang w:val="ro-MD"/>
        </w:rPr>
        <w:t>“____” ___________ 2018</w:t>
      </w:r>
      <w:r w:rsidR="00303F32" w:rsidRPr="006510BD">
        <w:rPr>
          <w:rFonts w:ascii="Times New Roman" w:eastAsia="Times New Roman" w:hAnsi="Times New Roman" w:cs="Times New Roman"/>
          <w:lang w:val="ro-RO" w:eastAsia="ru-RU"/>
        </w:rPr>
        <w:tab/>
        <w:t xml:space="preserve">                                   </w:t>
      </w:r>
      <w:r w:rsidR="00303F32" w:rsidRPr="006510BD">
        <w:rPr>
          <w:rFonts w:ascii="Times New Roman" w:eastAsia="Times New Roman" w:hAnsi="Times New Roman" w:cs="Times New Roman"/>
          <w:lang w:val="ro-RO" w:eastAsia="ru-RU"/>
        </w:rPr>
        <w:tab/>
        <w:t xml:space="preserve">                       </w:t>
      </w:r>
      <w:r w:rsidR="00303F32" w:rsidRPr="006510BD">
        <w:rPr>
          <w:rFonts w:ascii="Times New Roman" w:eastAsia="Times New Roman" w:hAnsi="Times New Roman" w:cs="Times New Roman"/>
          <w:b/>
          <w:lang w:val="ro-RO" w:eastAsia="ru-RU"/>
        </w:rPr>
        <w:t>Nr.</w:t>
      </w:r>
      <w:r w:rsidR="008553A6" w:rsidRPr="006510BD">
        <w:rPr>
          <w:rFonts w:ascii="Times New Roman" w:eastAsia="Times New Roman" w:hAnsi="Times New Roman" w:cs="Times New Roman"/>
          <w:b/>
          <w:lang w:val="ro-RO" w:eastAsia="ru-RU"/>
        </w:rPr>
        <w:t xml:space="preserve"> _________</w:t>
      </w:r>
    </w:p>
    <w:p w:rsidR="00BF78EC" w:rsidRPr="00BF78EC" w:rsidRDefault="00BF78EC" w:rsidP="00694911">
      <w:pPr>
        <w:spacing w:after="0" w:line="276" w:lineRule="auto"/>
        <w:rPr>
          <w:rFonts w:ascii="Times New Roman" w:eastAsia="Calibri" w:hAnsi="Times New Roman" w:cs="Times New Roman"/>
          <w:i/>
          <w:sz w:val="8"/>
          <w:szCs w:val="8"/>
          <w:lang w:val="ro-MD"/>
        </w:rPr>
      </w:pPr>
    </w:p>
    <w:p w:rsidR="00F62233" w:rsidRPr="00F62233" w:rsidRDefault="00F62233" w:rsidP="006510BD">
      <w:pPr>
        <w:spacing w:after="0" w:line="240" w:lineRule="auto"/>
        <w:rPr>
          <w:rFonts w:ascii="Times New Roman" w:eastAsia="Calibri" w:hAnsi="Times New Roman" w:cs="Times New Roman"/>
          <w:i/>
          <w:sz w:val="12"/>
          <w:szCs w:val="12"/>
          <w:lang w:val="ro-MD"/>
        </w:rPr>
      </w:pPr>
    </w:p>
    <w:p w:rsidR="003768BA" w:rsidRPr="00F62233" w:rsidRDefault="003768BA" w:rsidP="00975F1C">
      <w:pPr>
        <w:spacing w:after="0" w:line="276" w:lineRule="auto"/>
        <w:rPr>
          <w:rFonts w:ascii="Times New Roman" w:eastAsia="Calibri" w:hAnsi="Times New Roman" w:cs="Times New Roman"/>
          <w:i/>
          <w:sz w:val="18"/>
          <w:szCs w:val="18"/>
          <w:lang w:val="ro-MD"/>
        </w:rPr>
      </w:pPr>
      <w:r w:rsidRPr="00F62233">
        <w:rPr>
          <w:rFonts w:ascii="Times New Roman" w:eastAsia="Calibri" w:hAnsi="Times New Roman" w:cs="Times New Roman"/>
          <w:i/>
          <w:sz w:val="18"/>
          <w:szCs w:val="18"/>
          <w:lang w:val="ro-MD"/>
        </w:rPr>
        <w:t>Cu privire la modificarea</w:t>
      </w:r>
      <w:r w:rsidR="00975F1C" w:rsidRPr="00F62233">
        <w:rPr>
          <w:rFonts w:ascii="Times New Roman" w:eastAsia="Calibri" w:hAnsi="Times New Roman" w:cs="Times New Roman"/>
          <w:i/>
          <w:sz w:val="18"/>
          <w:szCs w:val="18"/>
          <w:lang w:val="ro-MD"/>
        </w:rPr>
        <w:t xml:space="preserve"> și completarea</w:t>
      </w:r>
      <w:r w:rsidRPr="00F62233">
        <w:rPr>
          <w:rFonts w:ascii="Times New Roman" w:eastAsia="Calibri" w:hAnsi="Times New Roman" w:cs="Times New Roman"/>
          <w:i/>
          <w:sz w:val="18"/>
          <w:szCs w:val="18"/>
          <w:lang w:val="ro-MD"/>
        </w:rPr>
        <w:t xml:space="preserve"> </w:t>
      </w:r>
      <w:r w:rsidR="00975F1C" w:rsidRPr="00F62233">
        <w:rPr>
          <w:rFonts w:ascii="Times New Roman" w:eastAsia="Calibri" w:hAnsi="Times New Roman" w:cs="Times New Roman"/>
          <w:i/>
          <w:sz w:val="18"/>
          <w:szCs w:val="18"/>
          <w:lang w:val="ro-MD"/>
        </w:rPr>
        <w:t>unor ordine</w:t>
      </w:r>
    </w:p>
    <w:p w:rsidR="008553A6" w:rsidRPr="00F62233" w:rsidRDefault="008553A6" w:rsidP="00694911">
      <w:pPr>
        <w:spacing w:after="0" w:line="276" w:lineRule="auto"/>
        <w:rPr>
          <w:rFonts w:ascii="Times New Roman" w:eastAsia="Calibri" w:hAnsi="Times New Roman" w:cs="Times New Roman"/>
          <w:i/>
          <w:sz w:val="12"/>
          <w:szCs w:val="12"/>
          <w:lang w:val="ro-MD"/>
        </w:rPr>
      </w:pPr>
    </w:p>
    <w:p w:rsidR="003768BA" w:rsidRDefault="0095669A" w:rsidP="00F62233">
      <w:pPr>
        <w:spacing w:after="0" w:line="360" w:lineRule="auto"/>
        <w:ind w:right="49" w:firstLine="567"/>
        <w:jc w:val="both"/>
        <w:rPr>
          <w:rFonts w:ascii="Times New Roman" w:hAnsi="Times New Roman" w:cs="Times New Roman"/>
          <w:sz w:val="24"/>
          <w:szCs w:val="24"/>
          <w:lang w:val="ro-RO" w:eastAsia="ru-RU"/>
        </w:rPr>
      </w:pPr>
      <w:r w:rsidRPr="00F62233">
        <w:rPr>
          <w:rFonts w:ascii="Times New Roman" w:hAnsi="Times New Roman" w:cs="Times New Roman"/>
          <w:sz w:val="24"/>
          <w:szCs w:val="24"/>
          <w:lang w:val="ro-RO" w:eastAsia="ru-RU"/>
        </w:rPr>
        <w:t>În vederea executării prevederilor art. 92 alin. (5) din Codul fiscal</w:t>
      </w:r>
      <w:r w:rsidRPr="00F62233">
        <w:rPr>
          <w:rFonts w:ascii="Times New Roman" w:hAnsi="Times New Roman" w:cs="Times New Roman"/>
          <w:color w:val="000000"/>
          <w:sz w:val="24"/>
          <w:szCs w:val="24"/>
          <w:lang w:val="ro-RO" w:eastAsia="ru-RU"/>
        </w:rPr>
        <w:t xml:space="preserve"> </w:t>
      </w:r>
      <w:r w:rsidRPr="00F62233">
        <w:rPr>
          <w:rFonts w:ascii="Times New Roman" w:hAnsi="Times New Roman" w:cs="Times New Roman"/>
          <w:sz w:val="24"/>
          <w:szCs w:val="24"/>
          <w:lang w:val="ro-MD" w:eastAsia="ru-RU"/>
        </w:rPr>
        <w:t>nr.1163-XIII din 24 aprilie 1997 (republicat în Monitorul Oficial al Republicii Moldova, ediție specială din 8 februarie 2007), cu modificările și completările ulterioare,</w:t>
      </w:r>
      <w:r w:rsidRPr="00F62233">
        <w:rPr>
          <w:rFonts w:ascii="Times New Roman" w:hAnsi="Times New Roman" w:cs="Times New Roman"/>
          <w:sz w:val="24"/>
          <w:szCs w:val="24"/>
          <w:lang w:val="ro-RO" w:eastAsia="ru-RU"/>
        </w:rPr>
        <w:t xml:space="preserve"> </w:t>
      </w:r>
      <w:r w:rsidR="003768BA" w:rsidRPr="00F62233">
        <w:rPr>
          <w:rFonts w:ascii="Times New Roman" w:hAnsi="Times New Roman" w:cs="Times New Roman"/>
          <w:sz w:val="24"/>
          <w:szCs w:val="24"/>
          <w:lang w:val="ro-RO" w:eastAsia="ru-RU"/>
        </w:rPr>
        <w:t>conform modificărilor operate prin Legea nr</w:t>
      </w:r>
      <w:r w:rsidR="003768BA" w:rsidRPr="006510BD">
        <w:rPr>
          <w:rFonts w:ascii="Times New Roman" w:hAnsi="Times New Roman" w:cs="Times New Roman"/>
          <w:sz w:val="24"/>
          <w:szCs w:val="24"/>
          <w:lang w:val="ro-RO" w:eastAsia="ru-RU"/>
        </w:rPr>
        <w:t xml:space="preserve">. </w:t>
      </w:r>
      <w:r w:rsidR="006510BD" w:rsidRPr="006510BD">
        <w:rPr>
          <w:rFonts w:ascii="Times New Roman" w:hAnsi="Times New Roman" w:cs="Times New Roman"/>
          <w:sz w:val="24"/>
          <w:szCs w:val="24"/>
          <w:lang w:val="ro-RO" w:eastAsia="ru-RU"/>
        </w:rPr>
        <w:t>178</w:t>
      </w:r>
      <w:r w:rsidR="003768BA" w:rsidRPr="006510BD">
        <w:rPr>
          <w:rFonts w:ascii="Times New Roman" w:hAnsi="Times New Roman" w:cs="Times New Roman"/>
          <w:sz w:val="24"/>
          <w:szCs w:val="24"/>
          <w:lang w:val="ro-RO" w:eastAsia="ru-RU"/>
        </w:rPr>
        <w:t xml:space="preserve"> din 2</w:t>
      </w:r>
      <w:r w:rsidR="006510BD" w:rsidRPr="006510BD">
        <w:rPr>
          <w:rFonts w:ascii="Times New Roman" w:hAnsi="Times New Roman" w:cs="Times New Roman"/>
          <w:sz w:val="24"/>
          <w:szCs w:val="24"/>
          <w:lang w:val="ro-RO" w:eastAsia="ru-RU"/>
        </w:rPr>
        <w:t>6</w:t>
      </w:r>
      <w:r w:rsidR="003768BA" w:rsidRPr="006510BD">
        <w:rPr>
          <w:rFonts w:ascii="Times New Roman" w:hAnsi="Times New Roman" w:cs="Times New Roman"/>
          <w:sz w:val="24"/>
          <w:szCs w:val="24"/>
          <w:lang w:val="ro-RO" w:eastAsia="ru-RU"/>
        </w:rPr>
        <w:t xml:space="preserve"> iulie </w:t>
      </w:r>
      <w:r w:rsidR="003768BA" w:rsidRPr="00F62233">
        <w:rPr>
          <w:rFonts w:ascii="Times New Roman" w:hAnsi="Times New Roman" w:cs="Times New Roman"/>
          <w:sz w:val="24"/>
          <w:szCs w:val="24"/>
          <w:lang w:val="ro-RO" w:eastAsia="ru-RU"/>
        </w:rPr>
        <w:t>2018</w:t>
      </w:r>
      <w:r w:rsidR="006510BD">
        <w:rPr>
          <w:rFonts w:ascii="Times New Roman" w:hAnsi="Times New Roman" w:cs="Times New Roman"/>
          <w:sz w:val="24"/>
          <w:szCs w:val="24"/>
          <w:lang w:val="ro-RO" w:eastAsia="ru-RU"/>
        </w:rPr>
        <w:t xml:space="preserve"> </w:t>
      </w:r>
      <w:r w:rsidR="006510BD" w:rsidRPr="006510BD">
        <w:rPr>
          <w:rFonts w:ascii="Times New Roman" w:hAnsi="Times New Roman" w:cs="Times New Roman"/>
          <w:sz w:val="24"/>
          <w:szCs w:val="24"/>
          <w:lang w:val="ro-RO" w:eastAsia="ru-RU"/>
        </w:rPr>
        <w:t>(Monitorul Oficial al Republicii Mold</w:t>
      </w:r>
      <w:r w:rsidR="006510BD">
        <w:rPr>
          <w:rFonts w:ascii="Times New Roman" w:hAnsi="Times New Roman" w:cs="Times New Roman"/>
          <w:sz w:val="24"/>
          <w:szCs w:val="24"/>
          <w:lang w:val="ro-RO" w:eastAsia="ru-RU"/>
        </w:rPr>
        <w:t>ova, 2018, nr.309-320, art.496)</w:t>
      </w:r>
      <w:r w:rsidR="003768BA" w:rsidRPr="00F62233">
        <w:rPr>
          <w:rFonts w:ascii="Times New Roman" w:hAnsi="Times New Roman" w:cs="Times New Roman"/>
          <w:sz w:val="24"/>
          <w:szCs w:val="24"/>
          <w:lang w:val="ro-RO" w:eastAsia="ru-RU"/>
        </w:rPr>
        <w:t>,</w:t>
      </w:r>
    </w:p>
    <w:p w:rsidR="00F62233" w:rsidRPr="006510BD" w:rsidRDefault="00F62233" w:rsidP="00F62233">
      <w:pPr>
        <w:spacing w:after="0" w:line="240" w:lineRule="auto"/>
        <w:ind w:right="49" w:firstLine="567"/>
        <w:jc w:val="both"/>
        <w:rPr>
          <w:rFonts w:ascii="Times New Roman" w:hAnsi="Times New Roman" w:cs="Times New Roman"/>
          <w:sz w:val="12"/>
          <w:szCs w:val="12"/>
          <w:lang w:val="ro-RO" w:eastAsia="ru-RU"/>
        </w:rPr>
      </w:pPr>
    </w:p>
    <w:p w:rsidR="00303F32" w:rsidRPr="00F62233" w:rsidRDefault="00303F32" w:rsidP="00F62233">
      <w:pPr>
        <w:spacing w:after="0" w:line="240" w:lineRule="auto"/>
        <w:ind w:firstLine="567"/>
        <w:jc w:val="center"/>
        <w:rPr>
          <w:rFonts w:ascii="Times New Roman" w:eastAsia="Times New Roman" w:hAnsi="Times New Roman" w:cs="Times New Roman"/>
          <w:b/>
          <w:bCs/>
          <w:sz w:val="24"/>
          <w:szCs w:val="24"/>
          <w:lang w:val="ro-MD"/>
        </w:rPr>
      </w:pPr>
      <w:r w:rsidRPr="00F62233">
        <w:rPr>
          <w:rFonts w:ascii="Times New Roman" w:eastAsia="Times New Roman" w:hAnsi="Times New Roman" w:cs="Times New Roman"/>
          <w:b/>
          <w:bCs/>
          <w:sz w:val="24"/>
          <w:szCs w:val="24"/>
          <w:lang w:val="ro-MD"/>
        </w:rPr>
        <w:t>ORDON:</w:t>
      </w:r>
    </w:p>
    <w:p w:rsidR="003F56B0" w:rsidRPr="00F62233" w:rsidRDefault="003F56B0" w:rsidP="00F62233">
      <w:pPr>
        <w:pStyle w:val="a5"/>
        <w:numPr>
          <w:ilvl w:val="0"/>
          <w:numId w:val="36"/>
        </w:numPr>
        <w:tabs>
          <w:tab w:val="left" w:pos="851"/>
          <w:tab w:val="left" w:pos="993"/>
          <w:tab w:val="left" w:pos="4862"/>
        </w:tabs>
        <w:spacing w:after="0" w:line="360" w:lineRule="auto"/>
        <w:ind w:left="0" w:firstLine="567"/>
        <w:jc w:val="both"/>
        <w:rPr>
          <w:rFonts w:ascii="Times New Roman" w:hAnsi="Times New Roman" w:cs="Times New Roman"/>
          <w:bCs/>
          <w:color w:val="000000"/>
          <w:sz w:val="24"/>
          <w:szCs w:val="24"/>
          <w:lang w:val="ro-RO"/>
        </w:rPr>
      </w:pPr>
      <w:r w:rsidRPr="00F62233">
        <w:rPr>
          <w:rFonts w:ascii="Times New Roman" w:hAnsi="Times New Roman" w:cs="Times New Roman"/>
          <w:bCs/>
          <w:color w:val="000000"/>
          <w:sz w:val="24"/>
          <w:szCs w:val="24"/>
          <w:lang w:val="ro-RO"/>
        </w:rPr>
        <w:t>Se modifică și se completează:</w:t>
      </w:r>
    </w:p>
    <w:p w:rsidR="003048E4" w:rsidRPr="00F62233" w:rsidRDefault="003768BA" w:rsidP="00F62233">
      <w:pPr>
        <w:pStyle w:val="a5"/>
        <w:numPr>
          <w:ilvl w:val="0"/>
          <w:numId w:val="39"/>
        </w:numPr>
        <w:tabs>
          <w:tab w:val="left" w:pos="851"/>
          <w:tab w:val="left" w:pos="993"/>
        </w:tabs>
        <w:spacing w:after="0" w:line="360" w:lineRule="auto"/>
        <w:ind w:left="0" w:firstLine="567"/>
        <w:jc w:val="both"/>
        <w:rPr>
          <w:rFonts w:ascii="Times New Roman" w:hAnsi="Times New Roman" w:cs="Times New Roman"/>
          <w:bCs/>
          <w:color w:val="000000"/>
          <w:sz w:val="24"/>
          <w:szCs w:val="24"/>
          <w:lang w:val="ro-RO"/>
        </w:rPr>
      </w:pPr>
      <w:r w:rsidRPr="00F62233">
        <w:rPr>
          <w:rFonts w:ascii="Times New Roman" w:eastAsia="Times New Roman" w:hAnsi="Times New Roman" w:cs="Times New Roman"/>
          <w:sz w:val="24"/>
          <w:szCs w:val="24"/>
          <w:lang w:val="ro-RO" w:eastAsia="ru-RU"/>
        </w:rPr>
        <w:t xml:space="preserve">Ordinul Ministerului Finanțelor nr. 140 din 20 noiembrie 2017 privind aprobarea unor formulare tipizate de </w:t>
      </w:r>
      <w:r w:rsidR="00BF78EC" w:rsidRPr="00F62233">
        <w:rPr>
          <w:rFonts w:ascii="Times New Roman" w:eastAsia="Times New Roman" w:hAnsi="Times New Roman" w:cs="Times New Roman"/>
          <w:sz w:val="24"/>
          <w:szCs w:val="24"/>
          <w:lang w:val="ro-RO" w:eastAsia="ru-RU"/>
        </w:rPr>
        <w:t>de</w:t>
      </w:r>
      <w:r w:rsidRPr="00F62233">
        <w:rPr>
          <w:rFonts w:ascii="Times New Roman" w:eastAsia="Times New Roman" w:hAnsi="Times New Roman" w:cs="Times New Roman"/>
          <w:sz w:val="24"/>
          <w:szCs w:val="24"/>
          <w:lang w:val="ro-RO" w:eastAsia="ru-RU"/>
        </w:rPr>
        <w:t>clarații cu privire la impozitul pe venit, se completează după cum urmează:</w:t>
      </w:r>
    </w:p>
    <w:p w:rsidR="003768BA" w:rsidRPr="00F62233" w:rsidRDefault="004257FE" w:rsidP="00F62233">
      <w:pPr>
        <w:tabs>
          <w:tab w:val="left" w:pos="851"/>
          <w:tab w:val="left" w:pos="993"/>
        </w:tabs>
        <w:spacing w:after="0" w:line="360" w:lineRule="auto"/>
        <w:ind w:firstLine="567"/>
        <w:jc w:val="both"/>
        <w:rPr>
          <w:rFonts w:ascii="Times New Roman" w:hAnsi="Times New Roman" w:cs="Times New Roman"/>
          <w:bCs/>
          <w:color w:val="000000"/>
          <w:sz w:val="24"/>
          <w:szCs w:val="24"/>
          <w:lang w:val="ro-RO"/>
        </w:rPr>
      </w:pPr>
      <w:r w:rsidRPr="00F62233">
        <w:rPr>
          <w:rFonts w:ascii="Times New Roman" w:hAnsi="Times New Roman" w:cs="Times New Roman"/>
          <w:bCs/>
          <w:color w:val="000000"/>
          <w:sz w:val="24"/>
          <w:szCs w:val="24"/>
          <w:lang w:val="ro-RO"/>
        </w:rPr>
        <w:t xml:space="preserve">se completează cu pct. </w:t>
      </w:r>
      <w:r w:rsidR="00BF78EC" w:rsidRPr="00F62233">
        <w:rPr>
          <w:rFonts w:ascii="Times New Roman" w:hAnsi="Times New Roman" w:cs="Times New Roman"/>
          <w:bCs/>
          <w:color w:val="000000"/>
          <w:sz w:val="24"/>
          <w:szCs w:val="24"/>
          <w:lang w:val="ro-RO"/>
        </w:rPr>
        <w:t>1</w:t>
      </w:r>
      <w:r w:rsidR="00BF78EC" w:rsidRPr="00F62233">
        <w:rPr>
          <w:rFonts w:ascii="Times New Roman" w:hAnsi="Times New Roman" w:cs="Times New Roman"/>
          <w:bCs/>
          <w:color w:val="000000"/>
          <w:sz w:val="24"/>
          <w:szCs w:val="24"/>
          <w:vertAlign w:val="superscript"/>
          <w:lang w:val="ro-RO"/>
        </w:rPr>
        <w:t>1</w:t>
      </w:r>
      <w:r w:rsidRPr="00F62233">
        <w:rPr>
          <w:rFonts w:ascii="Times New Roman" w:hAnsi="Times New Roman" w:cs="Times New Roman"/>
          <w:bCs/>
          <w:color w:val="000000"/>
          <w:sz w:val="24"/>
          <w:szCs w:val="24"/>
          <w:lang w:val="ro-RO"/>
        </w:rPr>
        <w:t xml:space="preserve"> cu următorul conținut: </w:t>
      </w:r>
    </w:p>
    <w:p w:rsidR="003F56B0" w:rsidRPr="00F62233" w:rsidRDefault="00BF78EC" w:rsidP="00F62233">
      <w:pPr>
        <w:tabs>
          <w:tab w:val="left" w:pos="851"/>
          <w:tab w:val="left" w:pos="993"/>
        </w:tabs>
        <w:spacing w:after="0" w:line="360" w:lineRule="auto"/>
        <w:ind w:firstLine="567"/>
        <w:jc w:val="both"/>
        <w:rPr>
          <w:rFonts w:ascii="Times New Roman" w:hAnsi="Times New Roman" w:cs="Times New Roman"/>
          <w:bCs/>
          <w:color w:val="000000"/>
          <w:sz w:val="24"/>
          <w:szCs w:val="24"/>
          <w:lang w:val="ro-RO"/>
        </w:rPr>
      </w:pPr>
      <w:r w:rsidRPr="00F62233">
        <w:rPr>
          <w:rFonts w:ascii="Times New Roman" w:hAnsi="Times New Roman" w:cs="Times New Roman"/>
          <w:bCs/>
          <w:color w:val="000000"/>
          <w:sz w:val="24"/>
          <w:szCs w:val="24"/>
          <w:lang w:val="ro-RO"/>
        </w:rPr>
        <w:t xml:space="preserve">„ </w:t>
      </w:r>
      <w:r w:rsidR="004257FE" w:rsidRPr="00F62233">
        <w:rPr>
          <w:rFonts w:ascii="Times New Roman" w:hAnsi="Times New Roman" w:cs="Times New Roman"/>
          <w:bCs/>
          <w:color w:val="000000"/>
          <w:sz w:val="24"/>
          <w:szCs w:val="24"/>
          <w:lang w:val="ro-RO"/>
        </w:rPr>
        <w:t>„Informația privind veniturile calculate și achitate în folosul persoanei fizice (juridice) și impozitul pe venit reținut din aceste venituri”</w:t>
      </w:r>
      <w:r w:rsidR="00D441D0">
        <w:rPr>
          <w:rFonts w:ascii="Times New Roman" w:hAnsi="Times New Roman" w:cs="Times New Roman"/>
          <w:bCs/>
          <w:color w:val="000000"/>
          <w:sz w:val="24"/>
          <w:szCs w:val="24"/>
          <w:lang w:val="ro-RO"/>
        </w:rPr>
        <w:t>,</w:t>
      </w:r>
      <w:r w:rsidRPr="00F62233">
        <w:rPr>
          <w:rFonts w:ascii="Times New Roman" w:hAnsi="Times New Roman" w:cs="Times New Roman"/>
          <w:bCs/>
          <w:color w:val="000000"/>
          <w:sz w:val="24"/>
          <w:szCs w:val="24"/>
          <w:lang w:val="ro-RO"/>
        </w:rPr>
        <w:t xml:space="preserve"> </w:t>
      </w:r>
      <w:r w:rsidR="00315D97">
        <w:rPr>
          <w:rFonts w:ascii="Times New Roman" w:hAnsi="Times New Roman" w:cs="Times New Roman"/>
          <w:bCs/>
          <w:color w:val="000000"/>
          <w:sz w:val="24"/>
          <w:szCs w:val="24"/>
          <w:lang w:val="ro-RO"/>
        </w:rPr>
        <w:t>forma conform anexei nr.5</w:t>
      </w:r>
      <w:r w:rsidRPr="00F62233">
        <w:rPr>
          <w:rFonts w:ascii="Times New Roman" w:hAnsi="Times New Roman" w:cs="Times New Roman"/>
          <w:bCs/>
          <w:color w:val="000000"/>
          <w:sz w:val="24"/>
          <w:szCs w:val="24"/>
          <w:lang w:val="ro-RO"/>
        </w:rPr>
        <w:t xml:space="preserve"> se v</w:t>
      </w:r>
      <w:r w:rsidR="004257FE" w:rsidRPr="00F62233">
        <w:rPr>
          <w:rFonts w:ascii="Times New Roman" w:hAnsi="Times New Roman" w:cs="Times New Roman"/>
          <w:bCs/>
          <w:color w:val="000000"/>
          <w:sz w:val="24"/>
          <w:szCs w:val="24"/>
          <w:lang w:val="ro-RO"/>
        </w:rPr>
        <w:t xml:space="preserve">a prezenta beneficiarilor </w:t>
      </w:r>
      <w:r w:rsidRPr="00F62233">
        <w:rPr>
          <w:rFonts w:ascii="Times New Roman" w:hAnsi="Times New Roman" w:cs="Times New Roman"/>
          <w:bCs/>
          <w:color w:val="000000"/>
          <w:sz w:val="24"/>
          <w:szCs w:val="24"/>
          <w:lang w:val="ro-RO"/>
        </w:rPr>
        <w:t>veniturilor</w:t>
      </w:r>
      <w:r w:rsidR="00E06AA8" w:rsidRPr="00F62233">
        <w:rPr>
          <w:rFonts w:ascii="Times New Roman" w:hAnsi="Times New Roman" w:cs="Times New Roman"/>
          <w:bCs/>
          <w:color w:val="000000"/>
          <w:sz w:val="24"/>
          <w:szCs w:val="24"/>
          <w:lang w:val="ro-RO"/>
        </w:rPr>
        <w:t xml:space="preserve"> </w:t>
      </w:r>
      <w:r w:rsidR="004257FE" w:rsidRPr="00F62233">
        <w:rPr>
          <w:rFonts w:ascii="Times New Roman" w:hAnsi="Times New Roman" w:cs="Times New Roman"/>
          <w:bCs/>
          <w:color w:val="000000"/>
          <w:sz w:val="24"/>
          <w:szCs w:val="24"/>
          <w:lang w:val="ro-RO"/>
        </w:rPr>
        <w:t>separat pentru etapa I și respectiv etapa II a perioadei fiscale 2018</w:t>
      </w:r>
      <w:r w:rsidRPr="00F62233">
        <w:rPr>
          <w:rFonts w:ascii="Times New Roman" w:hAnsi="Times New Roman" w:cs="Times New Roman"/>
          <w:bCs/>
          <w:color w:val="000000"/>
          <w:sz w:val="24"/>
          <w:szCs w:val="24"/>
          <w:lang w:val="ro-RO"/>
        </w:rPr>
        <w:t xml:space="preserve">, cu indicarea </w:t>
      </w:r>
      <w:r w:rsidR="00315D97">
        <w:rPr>
          <w:rFonts w:ascii="Times New Roman" w:hAnsi="Times New Roman" w:cs="Times New Roman"/>
          <w:bCs/>
          <w:color w:val="000000"/>
          <w:sz w:val="24"/>
          <w:szCs w:val="24"/>
          <w:lang w:val="ro-RO"/>
        </w:rPr>
        <w:t xml:space="preserve">pe parcursul anului  2018 perioada </w:t>
      </w:r>
      <w:r w:rsidRPr="00F62233">
        <w:rPr>
          <w:rFonts w:ascii="Times New Roman" w:hAnsi="Times New Roman" w:cs="Times New Roman"/>
          <w:bCs/>
          <w:color w:val="000000"/>
          <w:sz w:val="24"/>
          <w:szCs w:val="24"/>
          <w:lang w:val="ro-RO"/>
        </w:rPr>
        <w:t>I sau</w:t>
      </w:r>
      <w:r w:rsidR="00315D97">
        <w:rPr>
          <w:rFonts w:ascii="Times New Roman" w:hAnsi="Times New Roman" w:cs="Times New Roman"/>
          <w:bCs/>
          <w:color w:val="000000"/>
          <w:sz w:val="24"/>
          <w:szCs w:val="24"/>
          <w:lang w:val="ro-RO"/>
        </w:rPr>
        <w:t xml:space="preserve"> </w:t>
      </w:r>
      <w:r w:rsidR="00315D97" w:rsidRPr="00F62233">
        <w:rPr>
          <w:rFonts w:ascii="Times New Roman" w:hAnsi="Times New Roman" w:cs="Times New Roman"/>
          <w:bCs/>
          <w:color w:val="000000"/>
          <w:sz w:val="24"/>
          <w:szCs w:val="24"/>
          <w:lang w:val="ro-RO"/>
        </w:rPr>
        <w:t>pe parcursul anului 2018</w:t>
      </w:r>
      <w:r w:rsidRPr="00F62233">
        <w:rPr>
          <w:rFonts w:ascii="Times New Roman" w:hAnsi="Times New Roman" w:cs="Times New Roman"/>
          <w:bCs/>
          <w:color w:val="000000"/>
          <w:sz w:val="24"/>
          <w:szCs w:val="24"/>
          <w:lang w:val="ro-RO"/>
        </w:rPr>
        <w:t xml:space="preserve"> </w:t>
      </w:r>
      <w:r w:rsidR="00315D97">
        <w:rPr>
          <w:rFonts w:ascii="Times New Roman" w:hAnsi="Times New Roman" w:cs="Times New Roman"/>
          <w:bCs/>
          <w:color w:val="000000"/>
          <w:sz w:val="24"/>
          <w:szCs w:val="24"/>
          <w:lang w:val="ro-RO"/>
        </w:rPr>
        <w:t xml:space="preserve">perioada </w:t>
      </w:r>
      <w:r w:rsidRPr="00F62233">
        <w:rPr>
          <w:rFonts w:ascii="Times New Roman" w:hAnsi="Times New Roman" w:cs="Times New Roman"/>
          <w:bCs/>
          <w:color w:val="000000"/>
          <w:sz w:val="24"/>
          <w:szCs w:val="24"/>
          <w:lang w:val="ro-RO"/>
        </w:rPr>
        <w:t>II”;</w:t>
      </w:r>
    </w:p>
    <w:p w:rsidR="00975F1C" w:rsidRPr="00F62233" w:rsidRDefault="00975F1C" w:rsidP="00F62233">
      <w:pPr>
        <w:tabs>
          <w:tab w:val="left" w:pos="851"/>
          <w:tab w:val="left" w:pos="993"/>
        </w:tabs>
        <w:spacing w:after="0" w:line="360" w:lineRule="auto"/>
        <w:ind w:firstLine="567"/>
        <w:jc w:val="both"/>
        <w:rPr>
          <w:rFonts w:ascii="Times New Roman" w:hAnsi="Times New Roman" w:cs="Times New Roman"/>
          <w:bCs/>
          <w:color w:val="000000"/>
          <w:sz w:val="24"/>
          <w:szCs w:val="24"/>
          <w:lang w:val="ro-RO"/>
        </w:rPr>
      </w:pPr>
      <w:r w:rsidRPr="00F62233">
        <w:rPr>
          <w:rFonts w:ascii="Times New Roman" w:eastAsia="Times New Roman" w:hAnsi="Times New Roman" w:cs="Times New Roman"/>
          <w:sz w:val="24"/>
          <w:szCs w:val="24"/>
          <w:lang w:val="ro-RO" w:eastAsia="ru-RU"/>
        </w:rPr>
        <w:t>Ultima perioadă de raportare conform f</w:t>
      </w:r>
      <w:r w:rsidR="00484EAD" w:rsidRPr="00F62233">
        <w:rPr>
          <w:rFonts w:ascii="Times New Roman" w:eastAsia="Times New Roman" w:hAnsi="Times New Roman" w:cs="Times New Roman"/>
          <w:sz w:val="24"/>
          <w:szCs w:val="24"/>
          <w:lang w:val="ro-RO" w:eastAsia="ru-RU"/>
        </w:rPr>
        <w:t>ormularul tip „</w:t>
      </w:r>
      <w:r w:rsidR="00484EAD" w:rsidRPr="00F62233">
        <w:rPr>
          <w:rFonts w:ascii="Times New Roman" w:hAnsi="Times New Roman" w:cs="Times New Roman"/>
          <w:color w:val="000000"/>
          <w:sz w:val="24"/>
          <w:szCs w:val="24"/>
          <w:lang w:val="ro-RO"/>
        </w:rPr>
        <w:t>Nota</w:t>
      </w:r>
      <w:r w:rsidR="00484EAD" w:rsidRPr="00F62233">
        <w:rPr>
          <w:rFonts w:ascii="Times New Roman" w:hAnsi="Times New Roman" w:cs="Times New Roman"/>
          <w:bCs/>
          <w:color w:val="000000"/>
          <w:sz w:val="24"/>
          <w:szCs w:val="24"/>
          <w:lang w:val="ro-RO"/>
        </w:rPr>
        <w:t xml:space="preserve"> </w:t>
      </w:r>
      <w:r w:rsidR="00484EAD" w:rsidRPr="00F62233">
        <w:rPr>
          <w:rFonts w:ascii="Times New Roman" w:hAnsi="Times New Roman" w:cs="Times New Roman"/>
          <w:color w:val="000000"/>
          <w:sz w:val="24"/>
          <w:szCs w:val="24"/>
          <w:lang w:val="ro-RO"/>
        </w:rPr>
        <w:t xml:space="preserve">de informare </w:t>
      </w:r>
      <w:r w:rsidR="00484EAD" w:rsidRPr="00F62233">
        <w:rPr>
          <w:rFonts w:ascii="Times New Roman" w:hAnsi="Times New Roman" w:cs="Times New Roman"/>
          <w:bCs/>
          <w:color w:val="000000"/>
          <w:sz w:val="24"/>
          <w:szCs w:val="24"/>
          <w:lang w:val="ro-RO"/>
        </w:rPr>
        <w:t>privind salariul şi alte plăți efectuate de către angajator în folosul angajaților, precum şi plățile achitate rezidenților din  alte surse de venit decât salariul şi impozitul pe venit reținut din aceste plăți”</w:t>
      </w:r>
      <w:r w:rsidR="00484EAD" w:rsidRPr="00F62233">
        <w:rPr>
          <w:rFonts w:ascii="Times New Roman" w:hAnsi="Times New Roman" w:cs="Times New Roman"/>
          <w:color w:val="000000"/>
          <w:sz w:val="24"/>
          <w:szCs w:val="24"/>
          <w:lang w:val="ro-RO"/>
        </w:rPr>
        <w:t xml:space="preserve"> </w:t>
      </w:r>
      <w:r w:rsidR="00484EAD" w:rsidRPr="00F62233">
        <w:rPr>
          <w:rFonts w:ascii="Times New Roman" w:eastAsia="Times New Roman" w:hAnsi="Times New Roman" w:cs="Times New Roman"/>
          <w:sz w:val="24"/>
          <w:szCs w:val="24"/>
          <w:lang w:val="ro-RO" w:eastAsia="ru-RU"/>
        </w:rPr>
        <w:t xml:space="preserve">(forma IALS14), </w:t>
      </w:r>
      <w:r w:rsidRPr="00F62233">
        <w:rPr>
          <w:rFonts w:ascii="Times New Roman" w:eastAsia="Times New Roman" w:hAnsi="Times New Roman" w:cs="Times New Roman"/>
          <w:sz w:val="24"/>
          <w:szCs w:val="24"/>
          <w:lang w:val="ro-RO" w:eastAsia="ru-RU"/>
        </w:rPr>
        <w:t>va fi pentru etapa I a anului 2018.</w:t>
      </w:r>
      <w:r w:rsidR="00BF78EC" w:rsidRPr="00F62233">
        <w:rPr>
          <w:rFonts w:ascii="Times New Roman" w:eastAsia="Times New Roman" w:hAnsi="Times New Roman" w:cs="Times New Roman"/>
          <w:sz w:val="24"/>
          <w:szCs w:val="24"/>
          <w:lang w:val="ro-RO" w:eastAsia="ru-RU"/>
        </w:rPr>
        <w:t>”</w:t>
      </w:r>
    </w:p>
    <w:p w:rsidR="00484EAD" w:rsidRPr="00F62233" w:rsidRDefault="00484EAD" w:rsidP="00F62233">
      <w:pPr>
        <w:pStyle w:val="a5"/>
        <w:numPr>
          <w:ilvl w:val="0"/>
          <w:numId w:val="39"/>
        </w:numPr>
        <w:tabs>
          <w:tab w:val="left" w:pos="851"/>
          <w:tab w:val="left" w:pos="993"/>
          <w:tab w:val="left" w:pos="4862"/>
        </w:tabs>
        <w:spacing w:after="0" w:line="360" w:lineRule="auto"/>
        <w:ind w:left="0" w:firstLine="567"/>
        <w:jc w:val="both"/>
        <w:rPr>
          <w:rFonts w:ascii="Times New Roman" w:hAnsi="Times New Roman" w:cs="Times New Roman"/>
          <w:color w:val="000000"/>
          <w:sz w:val="24"/>
          <w:szCs w:val="24"/>
          <w:lang w:val="ro-RO"/>
        </w:rPr>
      </w:pPr>
      <w:r w:rsidRPr="00F62233">
        <w:rPr>
          <w:rFonts w:ascii="Times New Roman" w:eastAsia="Times New Roman" w:hAnsi="Times New Roman" w:cs="Times New Roman"/>
          <w:sz w:val="24"/>
          <w:szCs w:val="24"/>
          <w:lang w:val="ro-RO" w:eastAsia="ru-RU"/>
        </w:rPr>
        <w:t xml:space="preserve"> </w:t>
      </w:r>
      <w:r w:rsidR="00975F1C" w:rsidRPr="00F62233">
        <w:rPr>
          <w:rFonts w:ascii="Times New Roman" w:eastAsia="Times New Roman" w:hAnsi="Times New Roman" w:cs="Times New Roman"/>
          <w:sz w:val="24"/>
          <w:szCs w:val="24"/>
          <w:lang w:val="ro-RO" w:eastAsia="ru-RU"/>
        </w:rPr>
        <w:t>Anexa nr.1 la Ordinul Ministerului Finanțelor nr.153 din 22.12.2017 se modifică după cum urmează:</w:t>
      </w:r>
    </w:p>
    <w:p w:rsidR="00975F1C" w:rsidRPr="00F62233" w:rsidRDefault="00975F1C" w:rsidP="00F62233">
      <w:pPr>
        <w:tabs>
          <w:tab w:val="left" w:pos="851"/>
          <w:tab w:val="left" w:pos="993"/>
          <w:tab w:val="left" w:pos="4862"/>
        </w:tabs>
        <w:spacing w:after="0" w:line="360" w:lineRule="auto"/>
        <w:ind w:firstLine="567"/>
        <w:jc w:val="both"/>
        <w:rPr>
          <w:rFonts w:ascii="Times New Roman" w:hAnsi="Times New Roman" w:cs="Times New Roman"/>
          <w:color w:val="000000"/>
          <w:sz w:val="24"/>
          <w:szCs w:val="24"/>
          <w:lang w:val="ro-RO"/>
        </w:rPr>
      </w:pPr>
      <w:r w:rsidRPr="00F62233">
        <w:rPr>
          <w:rFonts w:ascii="Times New Roman" w:hAnsi="Times New Roman" w:cs="Times New Roman"/>
          <w:color w:val="000000"/>
          <w:sz w:val="24"/>
          <w:szCs w:val="24"/>
          <w:lang w:val="ro-RO"/>
        </w:rPr>
        <w:t xml:space="preserve">Anexa 1.2D </w:t>
      </w:r>
      <w:r w:rsidR="00C15C54" w:rsidRPr="00F62233">
        <w:rPr>
          <w:rFonts w:ascii="Times New Roman" w:hAnsi="Times New Roman" w:cs="Times New Roman"/>
          <w:color w:val="000000"/>
          <w:sz w:val="24"/>
          <w:szCs w:val="24"/>
          <w:lang w:val="ro-RO"/>
        </w:rPr>
        <w:t xml:space="preserve">în </w:t>
      </w:r>
      <w:r w:rsidR="00BF78EC" w:rsidRPr="00F62233">
        <w:rPr>
          <w:rFonts w:ascii="Times New Roman" w:hAnsi="Times New Roman" w:cs="Times New Roman"/>
          <w:color w:val="000000"/>
          <w:sz w:val="24"/>
          <w:szCs w:val="24"/>
          <w:lang w:val="ro-RO"/>
        </w:rPr>
        <w:t xml:space="preserve">denumirea </w:t>
      </w:r>
      <w:r w:rsidRPr="00F62233">
        <w:rPr>
          <w:rFonts w:ascii="Times New Roman" w:hAnsi="Times New Roman" w:cs="Times New Roman"/>
          <w:color w:val="000000"/>
          <w:sz w:val="24"/>
          <w:szCs w:val="24"/>
          <w:lang w:val="ro-RO"/>
        </w:rPr>
        <w:t xml:space="preserve">col. </w:t>
      </w:r>
      <w:r w:rsidR="00C15C54" w:rsidRPr="00F62233">
        <w:rPr>
          <w:rFonts w:ascii="Times New Roman" w:hAnsi="Times New Roman" w:cs="Times New Roman"/>
          <w:color w:val="000000"/>
          <w:sz w:val="24"/>
          <w:szCs w:val="24"/>
          <w:lang w:val="ro-RO"/>
        </w:rPr>
        <w:t>9 cifra 50% se substituie cu 20%.</w:t>
      </w:r>
    </w:p>
    <w:p w:rsidR="00C15C54" w:rsidRPr="00F62233" w:rsidRDefault="00C15C54" w:rsidP="00F62233">
      <w:pPr>
        <w:pStyle w:val="a5"/>
        <w:numPr>
          <w:ilvl w:val="0"/>
          <w:numId w:val="39"/>
        </w:numPr>
        <w:tabs>
          <w:tab w:val="left" w:pos="851"/>
          <w:tab w:val="left" w:pos="993"/>
          <w:tab w:val="left" w:pos="4862"/>
        </w:tabs>
        <w:spacing w:after="0" w:line="360" w:lineRule="auto"/>
        <w:ind w:left="0" w:firstLine="567"/>
        <w:jc w:val="both"/>
        <w:rPr>
          <w:rFonts w:ascii="Times New Roman" w:hAnsi="Times New Roman" w:cs="Times New Roman"/>
          <w:color w:val="000000"/>
          <w:sz w:val="24"/>
          <w:szCs w:val="24"/>
          <w:lang w:val="ro-RO"/>
        </w:rPr>
      </w:pPr>
      <w:r w:rsidRPr="00F62233">
        <w:rPr>
          <w:rFonts w:ascii="Times New Roman" w:eastAsia="Times New Roman" w:hAnsi="Times New Roman" w:cs="Times New Roman"/>
          <w:sz w:val="24"/>
          <w:szCs w:val="24"/>
          <w:lang w:val="ro-RO" w:eastAsia="ru-RU"/>
        </w:rPr>
        <w:t>Anexa nr.1 la Ordinul Ministerului Finanțelor nr.69 din 20.04.2017 se modifică după cum urmează:</w:t>
      </w:r>
    </w:p>
    <w:p w:rsidR="00C15C54" w:rsidRPr="00F62233" w:rsidRDefault="00F62233" w:rsidP="00F62233">
      <w:pPr>
        <w:tabs>
          <w:tab w:val="left" w:pos="851"/>
          <w:tab w:val="left" w:pos="993"/>
          <w:tab w:val="left" w:pos="4862"/>
        </w:tabs>
        <w:spacing w:after="0" w:line="360" w:lineRule="auto"/>
        <w:ind w:firstLine="567"/>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Î</w:t>
      </w:r>
      <w:r w:rsidR="00C15C54" w:rsidRPr="00F62233">
        <w:rPr>
          <w:rFonts w:ascii="Times New Roman" w:hAnsi="Times New Roman" w:cs="Times New Roman"/>
          <w:color w:val="000000"/>
          <w:sz w:val="24"/>
          <w:szCs w:val="24"/>
          <w:lang w:val="ro-RO"/>
        </w:rPr>
        <w:t>n secțiunea a patra formula K9 calculul K8*50% se substituie cu K8*20%</w:t>
      </w:r>
      <w:r w:rsidR="008553A6" w:rsidRPr="00F62233">
        <w:rPr>
          <w:rFonts w:ascii="Times New Roman" w:hAnsi="Times New Roman" w:cs="Times New Roman"/>
          <w:color w:val="000000"/>
          <w:sz w:val="24"/>
          <w:szCs w:val="24"/>
          <w:lang w:val="ro-RO"/>
        </w:rPr>
        <w:t>.</w:t>
      </w:r>
    </w:p>
    <w:p w:rsidR="008553A6" w:rsidRPr="00F62233" w:rsidRDefault="008553A6" w:rsidP="00F62233">
      <w:pPr>
        <w:pStyle w:val="a5"/>
        <w:numPr>
          <w:ilvl w:val="0"/>
          <w:numId w:val="39"/>
        </w:numPr>
        <w:tabs>
          <w:tab w:val="left" w:pos="851"/>
          <w:tab w:val="left" w:pos="993"/>
          <w:tab w:val="left" w:pos="4862"/>
        </w:tabs>
        <w:spacing w:after="0" w:line="360" w:lineRule="auto"/>
        <w:ind w:left="0" w:firstLine="567"/>
        <w:jc w:val="both"/>
        <w:rPr>
          <w:rFonts w:ascii="Times New Roman" w:hAnsi="Times New Roman" w:cs="Times New Roman"/>
          <w:color w:val="000000"/>
          <w:sz w:val="24"/>
          <w:szCs w:val="24"/>
          <w:lang w:val="ro-RO"/>
        </w:rPr>
      </w:pPr>
      <w:r w:rsidRPr="00F62233">
        <w:rPr>
          <w:rFonts w:ascii="Times New Roman" w:eastAsia="Times New Roman" w:hAnsi="Times New Roman" w:cs="Times New Roman"/>
          <w:sz w:val="24"/>
          <w:szCs w:val="24"/>
          <w:lang w:val="ro-RO" w:eastAsia="ru-RU"/>
        </w:rPr>
        <w:t>Anexa nr.2 la Ordinul Ministerului Finanțelor nr.69 din 20.04.2017 se modifică după cum urmează:</w:t>
      </w:r>
    </w:p>
    <w:p w:rsidR="008553A6" w:rsidRPr="00F62233" w:rsidRDefault="00381F59" w:rsidP="00F62233">
      <w:pPr>
        <w:tabs>
          <w:tab w:val="left" w:pos="851"/>
          <w:tab w:val="left" w:pos="993"/>
          <w:tab w:val="left" w:pos="4862"/>
        </w:tabs>
        <w:spacing w:after="0" w:line="360" w:lineRule="auto"/>
        <w:ind w:firstLine="567"/>
        <w:jc w:val="both"/>
        <w:rPr>
          <w:rFonts w:ascii="Times New Roman" w:hAnsi="Times New Roman" w:cs="Times New Roman"/>
          <w:color w:val="000000"/>
          <w:sz w:val="24"/>
          <w:szCs w:val="24"/>
          <w:lang w:val="ro-RO"/>
        </w:rPr>
      </w:pPr>
      <w:r>
        <w:rPr>
          <w:rFonts w:ascii="Times New Roman" w:eastAsia="Times New Roman" w:hAnsi="Times New Roman" w:cs="Times New Roman"/>
          <w:sz w:val="24"/>
          <w:szCs w:val="24"/>
          <w:lang w:val="ro-RO" w:eastAsia="ru-RU"/>
        </w:rPr>
        <w:t>În p</w:t>
      </w:r>
      <w:r w:rsidR="008553A6" w:rsidRPr="00F62233">
        <w:rPr>
          <w:rFonts w:ascii="Times New Roman" w:eastAsia="Times New Roman" w:hAnsi="Times New Roman" w:cs="Times New Roman"/>
          <w:sz w:val="24"/>
          <w:szCs w:val="24"/>
          <w:lang w:val="ro-RO" w:eastAsia="ru-RU"/>
        </w:rPr>
        <w:t xml:space="preserve">ct. 36. </w:t>
      </w:r>
      <w:r w:rsidR="008553A6" w:rsidRPr="00F62233">
        <w:rPr>
          <w:rFonts w:ascii="Times New Roman" w:hAnsi="Times New Roman" w:cs="Times New Roman"/>
          <w:color w:val="000000"/>
          <w:sz w:val="24"/>
          <w:szCs w:val="24"/>
          <w:lang w:val="ro-RO"/>
        </w:rPr>
        <w:t>cifra 50% se substituie cu 20%.</w:t>
      </w:r>
    </w:p>
    <w:p w:rsidR="00484EAD" w:rsidRPr="00F62233" w:rsidRDefault="00484EAD" w:rsidP="00F62233">
      <w:pPr>
        <w:pStyle w:val="a5"/>
        <w:numPr>
          <w:ilvl w:val="0"/>
          <w:numId w:val="36"/>
        </w:numPr>
        <w:tabs>
          <w:tab w:val="left" w:pos="851"/>
          <w:tab w:val="left" w:pos="993"/>
          <w:tab w:val="left" w:pos="4862"/>
        </w:tabs>
        <w:spacing w:after="0" w:line="360" w:lineRule="auto"/>
        <w:ind w:left="-142" w:firstLine="567"/>
        <w:jc w:val="both"/>
        <w:rPr>
          <w:rFonts w:ascii="Times New Roman" w:hAnsi="Times New Roman" w:cs="Times New Roman"/>
          <w:bCs/>
          <w:color w:val="000000"/>
          <w:sz w:val="24"/>
          <w:szCs w:val="24"/>
          <w:lang w:val="ro-RO"/>
        </w:rPr>
      </w:pPr>
      <w:r w:rsidRPr="00F62233">
        <w:rPr>
          <w:rFonts w:ascii="Times New Roman" w:eastAsia="Times New Roman" w:hAnsi="Times New Roman" w:cs="Times New Roman"/>
          <w:sz w:val="24"/>
          <w:szCs w:val="24"/>
          <w:lang w:val="ro-RO" w:eastAsia="ru-RU"/>
        </w:rPr>
        <w:t xml:space="preserve">Prevederile prezentului ordin se aduc la cunoștință contribuabililor prin publicarea în Monitorul Oficial al Republicii Moldova. </w:t>
      </w:r>
    </w:p>
    <w:p w:rsidR="00303F32" w:rsidRPr="00F62233" w:rsidRDefault="00303F32" w:rsidP="00C15C54">
      <w:pPr>
        <w:pStyle w:val="a5"/>
        <w:tabs>
          <w:tab w:val="left" w:pos="990"/>
        </w:tabs>
        <w:spacing w:after="0" w:line="276" w:lineRule="auto"/>
        <w:ind w:left="0"/>
        <w:jc w:val="center"/>
        <w:rPr>
          <w:rFonts w:ascii="Times New Roman" w:hAnsi="Times New Roman" w:cs="Times New Roman"/>
          <w:sz w:val="24"/>
          <w:szCs w:val="24"/>
          <w:lang w:val="ro-MD"/>
        </w:rPr>
      </w:pPr>
      <w:r w:rsidRPr="00F62233">
        <w:rPr>
          <w:rFonts w:ascii="Times New Roman" w:eastAsia="Times New Roman" w:hAnsi="Times New Roman" w:cs="Times New Roman"/>
          <w:b/>
          <w:sz w:val="24"/>
          <w:szCs w:val="24"/>
          <w:lang w:val="ro-RO" w:eastAsia="ru-RU"/>
        </w:rPr>
        <w:t>MINISTRUL FINANŢELOR                                                 Octavian ARMAŞU</w:t>
      </w:r>
      <w:bookmarkStart w:id="0" w:name="_GoBack"/>
      <w:bookmarkEnd w:id="0"/>
    </w:p>
    <w:sectPr w:rsidR="00303F32" w:rsidRPr="00F62233" w:rsidSect="00F62233">
      <w:pgSz w:w="12240" w:h="15840"/>
      <w:pgMar w:top="567"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3A9"/>
    <w:multiLevelType w:val="hybridMultilevel"/>
    <w:tmpl w:val="7D70D212"/>
    <w:lvl w:ilvl="0" w:tplc="D6AAB348">
      <w:start w:val="1"/>
      <w:numFmt w:val="decimal"/>
      <w:lvlText w:val="%1."/>
      <w:lvlJc w:val="left"/>
      <w:pPr>
        <w:ind w:left="928" w:hanging="360"/>
      </w:pPr>
      <w:rPr>
        <w:rFonts w:eastAsia="Times New Roman" w:hint="default"/>
        <w:i w:val="0"/>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 w15:restartNumberingAfterBreak="0">
    <w:nsid w:val="08986C7A"/>
    <w:multiLevelType w:val="hybridMultilevel"/>
    <w:tmpl w:val="B6C660C8"/>
    <w:lvl w:ilvl="0" w:tplc="140C564A">
      <w:start w:val="1"/>
      <w:numFmt w:val="decimal"/>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2" w15:restartNumberingAfterBreak="0">
    <w:nsid w:val="0CD27455"/>
    <w:multiLevelType w:val="hybridMultilevel"/>
    <w:tmpl w:val="A5E6167E"/>
    <w:lvl w:ilvl="0" w:tplc="1D8CFE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50A74"/>
    <w:multiLevelType w:val="hybridMultilevel"/>
    <w:tmpl w:val="4C32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91DC8"/>
    <w:multiLevelType w:val="hybridMultilevel"/>
    <w:tmpl w:val="A5E6167E"/>
    <w:lvl w:ilvl="0" w:tplc="1D8CFE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B552C"/>
    <w:multiLevelType w:val="hybridMultilevel"/>
    <w:tmpl w:val="4B5C74C8"/>
    <w:lvl w:ilvl="0" w:tplc="C25E0E56">
      <w:start w:val="1"/>
      <w:numFmt w:val="decimal"/>
      <w:lvlText w:val="%1."/>
      <w:lvlJc w:val="left"/>
      <w:pPr>
        <w:ind w:left="1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A71AC"/>
    <w:multiLevelType w:val="hybridMultilevel"/>
    <w:tmpl w:val="383E1852"/>
    <w:lvl w:ilvl="0" w:tplc="B900D170">
      <w:numFmt w:val="bullet"/>
      <w:lvlText w:val="-"/>
      <w:lvlJc w:val="left"/>
      <w:pPr>
        <w:ind w:left="1215" w:hanging="360"/>
      </w:pPr>
      <w:rPr>
        <w:rFonts w:ascii="Times New Roman" w:eastAsiaTheme="minorHAnsi" w:hAnsi="Times New Roman"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7" w15:restartNumberingAfterBreak="0">
    <w:nsid w:val="26BC4096"/>
    <w:multiLevelType w:val="hybridMultilevel"/>
    <w:tmpl w:val="FCECA644"/>
    <w:lvl w:ilvl="0" w:tplc="5E0425FE">
      <w:start w:val="1"/>
      <w:numFmt w:val="decimal"/>
      <w:lvlText w:val="%1)"/>
      <w:lvlJc w:val="left"/>
      <w:pPr>
        <w:ind w:left="1058" w:hanging="360"/>
      </w:pPr>
      <w:rPr>
        <w:rFonts w:eastAsia="Times New Roman" w:hint="default"/>
        <w:color w:val="auto"/>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15:restartNumberingAfterBreak="0">
    <w:nsid w:val="2A4435AB"/>
    <w:multiLevelType w:val="hybridMultilevel"/>
    <w:tmpl w:val="281048C0"/>
    <w:lvl w:ilvl="0" w:tplc="A40E24DA">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9" w15:restartNumberingAfterBreak="0">
    <w:nsid w:val="2DBB2DEB"/>
    <w:multiLevelType w:val="hybridMultilevel"/>
    <w:tmpl w:val="1C4A8198"/>
    <w:lvl w:ilvl="0" w:tplc="3C40DB8E">
      <w:start w:val="1"/>
      <w:numFmt w:val="decimal"/>
      <w:lvlText w:val="%1."/>
      <w:lvlJc w:val="left"/>
      <w:pPr>
        <w:ind w:left="928" w:hanging="360"/>
      </w:pPr>
      <w:rPr>
        <w:rFonts w:hint="default"/>
        <w:b/>
        <w:i w:val="0"/>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0" w15:restartNumberingAfterBreak="0">
    <w:nsid w:val="35B77D76"/>
    <w:multiLevelType w:val="hybridMultilevel"/>
    <w:tmpl w:val="D58E35BA"/>
    <w:lvl w:ilvl="0" w:tplc="E6841C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F357FC"/>
    <w:multiLevelType w:val="hybridMultilevel"/>
    <w:tmpl w:val="F2D0A850"/>
    <w:lvl w:ilvl="0" w:tplc="8D4AB366">
      <w:start w:val="1"/>
      <w:numFmt w:val="decimal"/>
      <w:lvlText w:val="%1."/>
      <w:lvlJc w:val="left"/>
      <w:pPr>
        <w:ind w:left="928" w:hanging="360"/>
      </w:pPr>
      <w:rPr>
        <w:rFonts w:eastAsiaTheme="minorHAnsi"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2" w15:restartNumberingAfterBreak="0">
    <w:nsid w:val="3AAE72DA"/>
    <w:multiLevelType w:val="hybridMultilevel"/>
    <w:tmpl w:val="EB967178"/>
    <w:lvl w:ilvl="0" w:tplc="6C78A288">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3F525BF2"/>
    <w:multiLevelType w:val="hybridMultilevel"/>
    <w:tmpl w:val="A5E6167E"/>
    <w:lvl w:ilvl="0" w:tplc="1D8CFE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D1663"/>
    <w:multiLevelType w:val="hybridMultilevel"/>
    <w:tmpl w:val="0FA0E96E"/>
    <w:lvl w:ilvl="0" w:tplc="062E5298">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5" w15:restartNumberingAfterBreak="0">
    <w:nsid w:val="423B1403"/>
    <w:multiLevelType w:val="hybridMultilevel"/>
    <w:tmpl w:val="01B4C280"/>
    <w:lvl w:ilvl="0" w:tplc="DC4ABE82">
      <w:start w:val="1"/>
      <w:numFmt w:val="decimal"/>
      <w:lvlText w:val="%1)"/>
      <w:lvlJc w:val="left"/>
      <w:pPr>
        <w:ind w:left="1080" w:hanging="360"/>
      </w:pPr>
      <w:rPr>
        <w:rFonts w:eastAsia="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B95A8A"/>
    <w:multiLevelType w:val="hybridMultilevel"/>
    <w:tmpl w:val="397C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51071"/>
    <w:multiLevelType w:val="hybridMultilevel"/>
    <w:tmpl w:val="21C4DF64"/>
    <w:lvl w:ilvl="0" w:tplc="F81ABA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1CB22A4"/>
    <w:multiLevelType w:val="hybridMultilevel"/>
    <w:tmpl w:val="FF1EE2C2"/>
    <w:lvl w:ilvl="0" w:tplc="F30EF306">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315B19"/>
    <w:multiLevelType w:val="hybridMultilevel"/>
    <w:tmpl w:val="7E309FA8"/>
    <w:lvl w:ilvl="0" w:tplc="76FAEF14">
      <w:start w:val="3"/>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E7598B"/>
    <w:multiLevelType w:val="hybridMultilevel"/>
    <w:tmpl w:val="959E377E"/>
    <w:lvl w:ilvl="0" w:tplc="92F2C080">
      <w:start w:val="1"/>
      <w:numFmt w:val="decimal"/>
      <w:lvlText w:val="%1)"/>
      <w:lvlJc w:val="left"/>
      <w:pPr>
        <w:ind w:left="1155" w:hanging="360"/>
      </w:pPr>
      <w:rPr>
        <w:rFonts w:eastAsia="Times New Roman"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B4A7798"/>
    <w:multiLevelType w:val="hybridMultilevel"/>
    <w:tmpl w:val="8C46EC6E"/>
    <w:lvl w:ilvl="0" w:tplc="DF6A7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E201D"/>
    <w:multiLevelType w:val="hybridMultilevel"/>
    <w:tmpl w:val="AC7EF93A"/>
    <w:lvl w:ilvl="0" w:tplc="DAC8CE42">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5F237D6A"/>
    <w:multiLevelType w:val="hybridMultilevel"/>
    <w:tmpl w:val="4B5C74C8"/>
    <w:lvl w:ilvl="0" w:tplc="C25E0E56">
      <w:start w:val="1"/>
      <w:numFmt w:val="decimal"/>
      <w:lvlText w:val="%1."/>
      <w:lvlJc w:val="left"/>
      <w:pPr>
        <w:ind w:left="1070" w:hanging="360"/>
      </w:pPr>
      <w:rPr>
        <w:rFonts w:hint="default"/>
        <w:b/>
        <w:i w:val="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4" w15:restartNumberingAfterBreak="0">
    <w:nsid w:val="6507154A"/>
    <w:multiLevelType w:val="hybridMultilevel"/>
    <w:tmpl w:val="EEF61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05B1E"/>
    <w:multiLevelType w:val="hybridMultilevel"/>
    <w:tmpl w:val="16F05664"/>
    <w:lvl w:ilvl="0" w:tplc="54EA0E6E">
      <w:start w:val="1"/>
      <w:numFmt w:val="decimal"/>
      <w:lvlText w:val="%1)"/>
      <w:lvlJc w:val="left"/>
      <w:pPr>
        <w:ind w:left="1058" w:hanging="360"/>
      </w:pPr>
      <w:rPr>
        <w:rFonts w:eastAsia="Times New Roman" w:hint="default"/>
        <w:color w:val="auto"/>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6" w15:restartNumberingAfterBreak="0">
    <w:nsid w:val="68100859"/>
    <w:multiLevelType w:val="hybridMultilevel"/>
    <w:tmpl w:val="8A5096A0"/>
    <w:lvl w:ilvl="0" w:tplc="D4D44EE2">
      <w:start w:val="1"/>
      <w:numFmt w:val="decimal"/>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7" w15:restartNumberingAfterBreak="0">
    <w:nsid w:val="6AA22926"/>
    <w:multiLevelType w:val="hybridMultilevel"/>
    <w:tmpl w:val="3FFE4818"/>
    <w:lvl w:ilvl="0" w:tplc="3EFA71CC">
      <w:start w:val="1"/>
      <w:numFmt w:val="decimal"/>
      <w:lvlText w:val="%1)"/>
      <w:lvlJc w:val="left"/>
      <w:pPr>
        <w:ind w:left="1211" w:hanging="360"/>
      </w:pPr>
      <w:rPr>
        <w:rFonts w:eastAsia="Times New Roman"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B137EF8"/>
    <w:multiLevelType w:val="hybridMultilevel"/>
    <w:tmpl w:val="A4BC376E"/>
    <w:lvl w:ilvl="0" w:tplc="CD665DD4">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6B2660C5"/>
    <w:multiLevelType w:val="hybridMultilevel"/>
    <w:tmpl w:val="1C72B87A"/>
    <w:lvl w:ilvl="0" w:tplc="B62C5CC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6CC50285"/>
    <w:multiLevelType w:val="hybridMultilevel"/>
    <w:tmpl w:val="AC327FB0"/>
    <w:lvl w:ilvl="0" w:tplc="C384219C">
      <w:start w:val="1"/>
      <w:numFmt w:val="decimal"/>
      <w:lvlText w:val="%1."/>
      <w:lvlJc w:val="left"/>
      <w:pPr>
        <w:ind w:left="928" w:hanging="360"/>
      </w:pPr>
      <w:rPr>
        <w:rFonts w:eastAsiaTheme="minorHAnsi"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1" w15:restartNumberingAfterBreak="0">
    <w:nsid w:val="72D06B7E"/>
    <w:multiLevelType w:val="hybridMultilevel"/>
    <w:tmpl w:val="56DCA2F4"/>
    <w:lvl w:ilvl="0" w:tplc="C23022B8">
      <w:start w:val="1"/>
      <w:numFmt w:val="decimal"/>
      <w:lvlText w:val="%1)"/>
      <w:lvlJc w:val="left"/>
      <w:pPr>
        <w:ind w:left="1155" w:hanging="360"/>
      </w:pPr>
      <w:rPr>
        <w:rFonts w:eastAsia="Times New Roman"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2" w15:restartNumberingAfterBreak="0">
    <w:nsid w:val="740650F1"/>
    <w:multiLevelType w:val="hybridMultilevel"/>
    <w:tmpl w:val="A7E20B94"/>
    <w:lvl w:ilvl="0" w:tplc="1B52A176">
      <w:start w:val="1"/>
      <w:numFmt w:val="decimal"/>
      <w:lvlText w:val="%1)"/>
      <w:lvlJc w:val="left"/>
      <w:pPr>
        <w:ind w:left="1211" w:hanging="360"/>
      </w:pPr>
      <w:rPr>
        <w:rFonts w:eastAsia="Times New Roman" w:hint="default"/>
        <w:i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3" w15:restartNumberingAfterBreak="0">
    <w:nsid w:val="75CA07DA"/>
    <w:multiLevelType w:val="hybridMultilevel"/>
    <w:tmpl w:val="B6C660C8"/>
    <w:lvl w:ilvl="0" w:tplc="140C564A">
      <w:start w:val="1"/>
      <w:numFmt w:val="decimal"/>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34" w15:restartNumberingAfterBreak="0">
    <w:nsid w:val="77EE49B2"/>
    <w:multiLevelType w:val="hybridMultilevel"/>
    <w:tmpl w:val="4B5C74C8"/>
    <w:lvl w:ilvl="0" w:tplc="C25E0E56">
      <w:start w:val="1"/>
      <w:numFmt w:val="decimal"/>
      <w:lvlText w:val="%1."/>
      <w:lvlJc w:val="left"/>
      <w:pPr>
        <w:ind w:left="1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32557"/>
    <w:multiLevelType w:val="hybridMultilevel"/>
    <w:tmpl w:val="829E9090"/>
    <w:lvl w:ilvl="0" w:tplc="6904228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9725EF8"/>
    <w:multiLevelType w:val="hybridMultilevel"/>
    <w:tmpl w:val="2ED02E44"/>
    <w:lvl w:ilvl="0" w:tplc="40AED620">
      <w:start w:val="3"/>
      <w:numFmt w:val="decimal"/>
      <w:lvlText w:val="%1."/>
      <w:lvlJc w:val="left"/>
      <w:pPr>
        <w:ind w:left="1080" w:hanging="360"/>
      </w:pPr>
      <w:rPr>
        <w:rFonts w:eastAsia="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8446B0"/>
    <w:multiLevelType w:val="hybridMultilevel"/>
    <w:tmpl w:val="403C9078"/>
    <w:lvl w:ilvl="0" w:tplc="BC42C28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5"/>
  </w:num>
  <w:num w:numId="3">
    <w:abstractNumId w:val="3"/>
  </w:num>
  <w:num w:numId="4">
    <w:abstractNumId w:val="16"/>
  </w:num>
  <w:num w:numId="5">
    <w:abstractNumId w:val="10"/>
  </w:num>
  <w:num w:numId="6">
    <w:abstractNumId w:val="4"/>
  </w:num>
  <w:num w:numId="7">
    <w:abstractNumId w:val="2"/>
  </w:num>
  <w:num w:numId="8">
    <w:abstractNumId w:val="13"/>
  </w:num>
  <w:num w:numId="9">
    <w:abstractNumId w:val="21"/>
  </w:num>
  <w:num w:numId="10">
    <w:abstractNumId w:val="19"/>
  </w:num>
  <w:num w:numId="11">
    <w:abstractNumId w:val="20"/>
  </w:num>
  <w:num w:numId="12">
    <w:abstractNumId w:val="27"/>
  </w:num>
  <w:num w:numId="13">
    <w:abstractNumId w:val="31"/>
  </w:num>
  <w:num w:numId="14">
    <w:abstractNumId w:val="15"/>
  </w:num>
  <w:num w:numId="15">
    <w:abstractNumId w:val="37"/>
  </w:num>
  <w:num w:numId="16">
    <w:abstractNumId w:val="24"/>
  </w:num>
  <w:num w:numId="17">
    <w:abstractNumId w:val="36"/>
  </w:num>
  <w:num w:numId="18">
    <w:abstractNumId w:val="32"/>
  </w:num>
  <w:num w:numId="19">
    <w:abstractNumId w:val="9"/>
  </w:num>
  <w:num w:numId="20">
    <w:abstractNumId w:val="14"/>
  </w:num>
  <w:num w:numId="21">
    <w:abstractNumId w:val="8"/>
  </w:num>
  <w:num w:numId="22">
    <w:abstractNumId w:val="0"/>
  </w:num>
  <w:num w:numId="23">
    <w:abstractNumId w:val="33"/>
  </w:num>
  <w:num w:numId="24">
    <w:abstractNumId w:val="1"/>
  </w:num>
  <w:num w:numId="25">
    <w:abstractNumId w:val="30"/>
  </w:num>
  <w:num w:numId="26">
    <w:abstractNumId w:val="11"/>
  </w:num>
  <w:num w:numId="27">
    <w:abstractNumId w:val="2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5"/>
  </w:num>
  <w:num w:numId="31">
    <w:abstractNumId w:val="12"/>
  </w:num>
  <w:num w:numId="32">
    <w:abstractNumId w:val="22"/>
  </w:num>
  <w:num w:numId="33">
    <w:abstractNumId w:val="28"/>
  </w:num>
  <w:num w:numId="34">
    <w:abstractNumId w:val="29"/>
  </w:num>
  <w:num w:numId="35">
    <w:abstractNumId w:val="17"/>
  </w:num>
  <w:num w:numId="36">
    <w:abstractNumId w:val="18"/>
  </w:num>
  <w:num w:numId="37">
    <w:abstractNumId w:val="7"/>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0"/>
    <w:rsid w:val="000051BD"/>
    <w:rsid w:val="0000749A"/>
    <w:rsid w:val="000176EA"/>
    <w:rsid w:val="00021129"/>
    <w:rsid w:val="00024D27"/>
    <w:rsid w:val="000251D6"/>
    <w:rsid w:val="00031438"/>
    <w:rsid w:val="00035D8A"/>
    <w:rsid w:val="00036CAA"/>
    <w:rsid w:val="00042DC6"/>
    <w:rsid w:val="00061A41"/>
    <w:rsid w:val="00062591"/>
    <w:rsid w:val="00062C0C"/>
    <w:rsid w:val="00064B20"/>
    <w:rsid w:val="000676F7"/>
    <w:rsid w:val="00074644"/>
    <w:rsid w:val="0007796D"/>
    <w:rsid w:val="00080D2D"/>
    <w:rsid w:val="00086886"/>
    <w:rsid w:val="000917B8"/>
    <w:rsid w:val="000A07E6"/>
    <w:rsid w:val="000A0B57"/>
    <w:rsid w:val="000A2E69"/>
    <w:rsid w:val="000B2FB5"/>
    <w:rsid w:val="000B51F9"/>
    <w:rsid w:val="000C0F05"/>
    <w:rsid w:val="000C6300"/>
    <w:rsid w:val="000C73CB"/>
    <w:rsid w:val="000D2670"/>
    <w:rsid w:val="000D4779"/>
    <w:rsid w:val="000E2AF5"/>
    <w:rsid w:val="000E6502"/>
    <w:rsid w:val="000F0ABC"/>
    <w:rsid w:val="000F38FC"/>
    <w:rsid w:val="00100425"/>
    <w:rsid w:val="00104826"/>
    <w:rsid w:val="001103C6"/>
    <w:rsid w:val="0011734B"/>
    <w:rsid w:val="001173C5"/>
    <w:rsid w:val="00117FA7"/>
    <w:rsid w:val="00134142"/>
    <w:rsid w:val="00134741"/>
    <w:rsid w:val="0015264D"/>
    <w:rsid w:val="00154489"/>
    <w:rsid w:val="00171693"/>
    <w:rsid w:val="00192AF7"/>
    <w:rsid w:val="0019547E"/>
    <w:rsid w:val="001A0B52"/>
    <w:rsid w:val="001A53D6"/>
    <w:rsid w:val="001C1FAD"/>
    <w:rsid w:val="001D5E02"/>
    <w:rsid w:val="001E4315"/>
    <w:rsid w:val="001E6479"/>
    <w:rsid w:val="001F27C6"/>
    <w:rsid w:val="001F5577"/>
    <w:rsid w:val="001F62CE"/>
    <w:rsid w:val="001F7DFB"/>
    <w:rsid w:val="00201FFA"/>
    <w:rsid w:val="002026B7"/>
    <w:rsid w:val="0020667E"/>
    <w:rsid w:val="00213F5F"/>
    <w:rsid w:val="00217936"/>
    <w:rsid w:val="00222F25"/>
    <w:rsid w:val="00231D84"/>
    <w:rsid w:val="00243E1C"/>
    <w:rsid w:val="002447DE"/>
    <w:rsid w:val="002449A3"/>
    <w:rsid w:val="00260D6D"/>
    <w:rsid w:val="002649A1"/>
    <w:rsid w:val="002731E0"/>
    <w:rsid w:val="00280BDF"/>
    <w:rsid w:val="0028237A"/>
    <w:rsid w:val="00293A52"/>
    <w:rsid w:val="002949A8"/>
    <w:rsid w:val="00297DA6"/>
    <w:rsid w:val="002B1A8E"/>
    <w:rsid w:val="002B5018"/>
    <w:rsid w:val="002C7493"/>
    <w:rsid w:val="002D142A"/>
    <w:rsid w:val="002D2D41"/>
    <w:rsid w:val="003010A1"/>
    <w:rsid w:val="003035F6"/>
    <w:rsid w:val="00303F32"/>
    <w:rsid w:val="003048E4"/>
    <w:rsid w:val="00306130"/>
    <w:rsid w:val="00315D97"/>
    <w:rsid w:val="00325CFE"/>
    <w:rsid w:val="003301EE"/>
    <w:rsid w:val="0033427B"/>
    <w:rsid w:val="003354FB"/>
    <w:rsid w:val="00336D38"/>
    <w:rsid w:val="00340172"/>
    <w:rsid w:val="00340A4C"/>
    <w:rsid w:val="00342881"/>
    <w:rsid w:val="00350648"/>
    <w:rsid w:val="003507AE"/>
    <w:rsid w:val="00354616"/>
    <w:rsid w:val="003613A2"/>
    <w:rsid w:val="003739FA"/>
    <w:rsid w:val="003768BA"/>
    <w:rsid w:val="00381F59"/>
    <w:rsid w:val="003B453D"/>
    <w:rsid w:val="003B68AC"/>
    <w:rsid w:val="003C2FC1"/>
    <w:rsid w:val="003D07B8"/>
    <w:rsid w:val="003D1827"/>
    <w:rsid w:val="003D5EDC"/>
    <w:rsid w:val="003E23A4"/>
    <w:rsid w:val="003F56B0"/>
    <w:rsid w:val="0040160A"/>
    <w:rsid w:val="004032DF"/>
    <w:rsid w:val="00414CE4"/>
    <w:rsid w:val="00415B2E"/>
    <w:rsid w:val="004220D4"/>
    <w:rsid w:val="004257FE"/>
    <w:rsid w:val="00426D0C"/>
    <w:rsid w:val="00435CF9"/>
    <w:rsid w:val="00445109"/>
    <w:rsid w:val="0045791E"/>
    <w:rsid w:val="00465DC0"/>
    <w:rsid w:val="00466C2A"/>
    <w:rsid w:val="00476AB4"/>
    <w:rsid w:val="004802B9"/>
    <w:rsid w:val="00484EAD"/>
    <w:rsid w:val="00487352"/>
    <w:rsid w:val="00487FB0"/>
    <w:rsid w:val="004B38F9"/>
    <w:rsid w:val="004D193D"/>
    <w:rsid w:val="004D7689"/>
    <w:rsid w:val="004F00B5"/>
    <w:rsid w:val="004F237F"/>
    <w:rsid w:val="004F238D"/>
    <w:rsid w:val="004F6BB4"/>
    <w:rsid w:val="004F742D"/>
    <w:rsid w:val="0051026A"/>
    <w:rsid w:val="00512156"/>
    <w:rsid w:val="0053042D"/>
    <w:rsid w:val="005355E1"/>
    <w:rsid w:val="0053716A"/>
    <w:rsid w:val="00540F04"/>
    <w:rsid w:val="0055531A"/>
    <w:rsid w:val="00561104"/>
    <w:rsid w:val="005722F2"/>
    <w:rsid w:val="005774AB"/>
    <w:rsid w:val="005818BD"/>
    <w:rsid w:val="00583AC5"/>
    <w:rsid w:val="00590BBC"/>
    <w:rsid w:val="005935AC"/>
    <w:rsid w:val="005A25DD"/>
    <w:rsid w:val="005A33D0"/>
    <w:rsid w:val="005A440A"/>
    <w:rsid w:val="005A4AE8"/>
    <w:rsid w:val="005A5A83"/>
    <w:rsid w:val="005C27FA"/>
    <w:rsid w:val="005C2E0B"/>
    <w:rsid w:val="005F4298"/>
    <w:rsid w:val="00607E97"/>
    <w:rsid w:val="0061580C"/>
    <w:rsid w:val="00631B45"/>
    <w:rsid w:val="00637E23"/>
    <w:rsid w:val="0064474D"/>
    <w:rsid w:val="006447AC"/>
    <w:rsid w:val="00650A2F"/>
    <w:rsid w:val="006510BD"/>
    <w:rsid w:val="00653A11"/>
    <w:rsid w:val="00665F7A"/>
    <w:rsid w:val="006719C7"/>
    <w:rsid w:val="00672993"/>
    <w:rsid w:val="006776FF"/>
    <w:rsid w:val="006857F0"/>
    <w:rsid w:val="00694911"/>
    <w:rsid w:val="006A6076"/>
    <w:rsid w:val="006B0EF0"/>
    <w:rsid w:val="006B4368"/>
    <w:rsid w:val="006C5F78"/>
    <w:rsid w:val="006C7B11"/>
    <w:rsid w:val="006D0D9D"/>
    <w:rsid w:val="006D2ED8"/>
    <w:rsid w:val="006D433D"/>
    <w:rsid w:val="006D6263"/>
    <w:rsid w:val="006F456A"/>
    <w:rsid w:val="0071732A"/>
    <w:rsid w:val="007266A3"/>
    <w:rsid w:val="007342E0"/>
    <w:rsid w:val="00734E9C"/>
    <w:rsid w:val="007541B2"/>
    <w:rsid w:val="00773028"/>
    <w:rsid w:val="007766EE"/>
    <w:rsid w:val="007A290F"/>
    <w:rsid w:val="007B6F70"/>
    <w:rsid w:val="007B7747"/>
    <w:rsid w:val="007C1CC1"/>
    <w:rsid w:val="007C4682"/>
    <w:rsid w:val="007D5D23"/>
    <w:rsid w:val="007F61EA"/>
    <w:rsid w:val="00812545"/>
    <w:rsid w:val="00817ABF"/>
    <w:rsid w:val="008257AB"/>
    <w:rsid w:val="008369A0"/>
    <w:rsid w:val="0084246B"/>
    <w:rsid w:val="00844EE4"/>
    <w:rsid w:val="008553A6"/>
    <w:rsid w:val="00864868"/>
    <w:rsid w:val="00865244"/>
    <w:rsid w:val="008753C0"/>
    <w:rsid w:val="008856BF"/>
    <w:rsid w:val="0089034E"/>
    <w:rsid w:val="00890AB5"/>
    <w:rsid w:val="008A0D07"/>
    <w:rsid w:val="008A7F9E"/>
    <w:rsid w:val="008B757F"/>
    <w:rsid w:val="008C0F70"/>
    <w:rsid w:val="008D12FC"/>
    <w:rsid w:val="008D60A4"/>
    <w:rsid w:val="008E21B6"/>
    <w:rsid w:val="008E4AA0"/>
    <w:rsid w:val="008E6FB6"/>
    <w:rsid w:val="00917717"/>
    <w:rsid w:val="00924A6F"/>
    <w:rsid w:val="00931C32"/>
    <w:rsid w:val="00934F5F"/>
    <w:rsid w:val="009422F3"/>
    <w:rsid w:val="009447C9"/>
    <w:rsid w:val="009560FF"/>
    <w:rsid w:val="0095669A"/>
    <w:rsid w:val="0097060F"/>
    <w:rsid w:val="00975F1C"/>
    <w:rsid w:val="0098230C"/>
    <w:rsid w:val="009837DD"/>
    <w:rsid w:val="009871C3"/>
    <w:rsid w:val="00994CA2"/>
    <w:rsid w:val="009A3193"/>
    <w:rsid w:val="009C1D48"/>
    <w:rsid w:val="009C65C0"/>
    <w:rsid w:val="009D3BE6"/>
    <w:rsid w:val="009D624E"/>
    <w:rsid w:val="009E2AD9"/>
    <w:rsid w:val="00A016A5"/>
    <w:rsid w:val="00A25933"/>
    <w:rsid w:val="00A43F61"/>
    <w:rsid w:val="00A450AA"/>
    <w:rsid w:val="00A60E67"/>
    <w:rsid w:val="00A63189"/>
    <w:rsid w:val="00A657D3"/>
    <w:rsid w:val="00A76E10"/>
    <w:rsid w:val="00A919B5"/>
    <w:rsid w:val="00A923E2"/>
    <w:rsid w:val="00A924E4"/>
    <w:rsid w:val="00A92727"/>
    <w:rsid w:val="00A92B2C"/>
    <w:rsid w:val="00A93577"/>
    <w:rsid w:val="00A9519D"/>
    <w:rsid w:val="00AA5E7C"/>
    <w:rsid w:val="00AA629C"/>
    <w:rsid w:val="00AB0EB8"/>
    <w:rsid w:val="00AB7400"/>
    <w:rsid w:val="00AC0D9F"/>
    <w:rsid w:val="00AC5A13"/>
    <w:rsid w:val="00AE2541"/>
    <w:rsid w:val="00AF1053"/>
    <w:rsid w:val="00AF1434"/>
    <w:rsid w:val="00AF4DC7"/>
    <w:rsid w:val="00B03F03"/>
    <w:rsid w:val="00B1180A"/>
    <w:rsid w:val="00B17307"/>
    <w:rsid w:val="00B2131F"/>
    <w:rsid w:val="00B25EF2"/>
    <w:rsid w:val="00B27B6B"/>
    <w:rsid w:val="00B37067"/>
    <w:rsid w:val="00B53D1F"/>
    <w:rsid w:val="00B54216"/>
    <w:rsid w:val="00B629B4"/>
    <w:rsid w:val="00B648B6"/>
    <w:rsid w:val="00B76262"/>
    <w:rsid w:val="00B8346F"/>
    <w:rsid w:val="00B905DC"/>
    <w:rsid w:val="00BA2650"/>
    <w:rsid w:val="00BA5F01"/>
    <w:rsid w:val="00BB0583"/>
    <w:rsid w:val="00BB36F8"/>
    <w:rsid w:val="00BC2E65"/>
    <w:rsid w:val="00BD1275"/>
    <w:rsid w:val="00BD2F3D"/>
    <w:rsid w:val="00BD51C7"/>
    <w:rsid w:val="00BD58C7"/>
    <w:rsid w:val="00BD78EE"/>
    <w:rsid w:val="00BE02D8"/>
    <w:rsid w:val="00BE1E88"/>
    <w:rsid w:val="00BE510E"/>
    <w:rsid w:val="00BF29C2"/>
    <w:rsid w:val="00BF712D"/>
    <w:rsid w:val="00BF7414"/>
    <w:rsid w:val="00BF78EC"/>
    <w:rsid w:val="00C15C54"/>
    <w:rsid w:val="00C22D54"/>
    <w:rsid w:val="00C264D7"/>
    <w:rsid w:val="00C46D5E"/>
    <w:rsid w:val="00C538A5"/>
    <w:rsid w:val="00C566D5"/>
    <w:rsid w:val="00C63C2C"/>
    <w:rsid w:val="00C6441F"/>
    <w:rsid w:val="00C72B09"/>
    <w:rsid w:val="00C72E20"/>
    <w:rsid w:val="00C8095F"/>
    <w:rsid w:val="00C93B9B"/>
    <w:rsid w:val="00C94EEC"/>
    <w:rsid w:val="00C9764B"/>
    <w:rsid w:val="00CA093C"/>
    <w:rsid w:val="00CB0644"/>
    <w:rsid w:val="00CB1550"/>
    <w:rsid w:val="00CC21E9"/>
    <w:rsid w:val="00CC3543"/>
    <w:rsid w:val="00CC3866"/>
    <w:rsid w:val="00CC52D2"/>
    <w:rsid w:val="00CD223F"/>
    <w:rsid w:val="00CE1AEE"/>
    <w:rsid w:val="00CE2955"/>
    <w:rsid w:val="00CE5033"/>
    <w:rsid w:val="00CF7BD1"/>
    <w:rsid w:val="00D0510B"/>
    <w:rsid w:val="00D079AE"/>
    <w:rsid w:val="00D10746"/>
    <w:rsid w:val="00D15A92"/>
    <w:rsid w:val="00D168E9"/>
    <w:rsid w:val="00D311B5"/>
    <w:rsid w:val="00D34944"/>
    <w:rsid w:val="00D34D59"/>
    <w:rsid w:val="00D36867"/>
    <w:rsid w:val="00D40CE1"/>
    <w:rsid w:val="00D425E9"/>
    <w:rsid w:val="00D441D0"/>
    <w:rsid w:val="00D57D00"/>
    <w:rsid w:val="00D66D3F"/>
    <w:rsid w:val="00D67870"/>
    <w:rsid w:val="00D878D7"/>
    <w:rsid w:val="00D9414B"/>
    <w:rsid w:val="00D963CB"/>
    <w:rsid w:val="00DD1E44"/>
    <w:rsid w:val="00DE2DE6"/>
    <w:rsid w:val="00DF1F5B"/>
    <w:rsid w:val="00DF5435"/>
    <w:rsid w:val="00E02B6E"/>
    <w:rsid w:val="00E06AA8"/>
    <w:rsid w:val="00E0740C"/>
    <w:rsid w:val="00E07A85"/>
    <w:rsid w:val="00E21645"/>
    <w:rsid w:val="00E24458"/>
    <w:rsid w:val="00E31C6D"/>
    <w:rsid w:val="00E66E3C"/>
    <w:rsid w:val="00E676B3"/>
    <w:rsid w:val="00E77103"/>
    <w:rsid w:val="00E86606"/>
    <w:rsid w:val="00E93389"/>
    <w:rsid w:val="00E94C50"/>
    <w:rsid w:val="00E95B7D"/>
    <w:rsid w:val="00EA1175"/>
    <w:rsid w:val="00EA58A0"/>
    <w:rsid w:val="00EB338E"/>
    <w:rsid w:val="00EE0835"/>
    <w:rsid w:val="00EE5C4D"/>
    <w:rsid w:val="00EE7D67"/>
    <w:rsid w:val="00EF3121"/>
    <w:rsid w:val="00F253EC"/>
    <w:rsid w:val="00F4266F"/>
    <w:rsid w:val="00F44C4A"/>
    <w:rsid w:val="00F5620A"/>
    <w:rsid w:val="00F62233"/>
    <w:rsid w:val="00F71211"/>
    <w:rsid w:val="00F813A8"/>
    <w:rsid w:val="00F82456"/>
    <w:rsid w:val="00FA3DB1"/>
    <w:rsid w:val="00FA403A"/>
    <w:rsid w:val="00FD31EA"/>
    <w:rsid w:val="00FE0ACE"/>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7D5F9-572D-46F2-802F-055F0441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62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A76E10"/>
    <w:pPr>
      <w:keepNext/>
      <w:spacing w:after="0" w:line="240" w:lineRule="auto"/>
      <w:jc w:val="center"/>
      <w:outlineLvl w:val="2"/>
    </w:pPr>
    <w:rPr>
      <w:rFonts w:ascii="Times New Roman" w:eastAsiaTheme="minorEastAsia" w:hAnsi="Times New Roman" w:cs="Times New Roman"/>
      <w:b/>
      <w:sz w:val="24"/>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44EE4"/>
    <w:pPr>
      <w:spacing w:after="120" w:line="276" w:lineRule="auto"/>
    </w:pPr>
    <w:rPr>
      <w:rFonts w:ascii="Calibri" w:eastAsia="Calibri" w:hAnsi="Calibri" w:cs="Times New Roman"/>
    </w:rPr>
  </w:style>
  <w:style w:type="character" w:customStyle="1" w:styleId="a4">
    <w:name w:val="Основной текст Знак"/>
    <w:basedOn w:val="a0"/>
    <w:link w:val="a3"/>
    <w:rsid w:val="00844EE4"/>
    <w:rPr>
      <w:rFonts w:ascii="Calibri" w:eastAsia="Calibri" w:hAnsi="Calibri" w:cs="Times New Roman"/>
    </w:rPr>
  </w:style>
  <w:style w:type="paragraph" w:styleId="a5">
    <w:name w:val="List Paragraph"/>
    <w:basedOn w:val="a"/>
    <w:uiPriority w:val="34"/>
    <w:qFormat/>
    <w:rsid w:val="00A93577"/>
    <w:pPr>
      <w:ind w:left="720"/>
      <w:contextualSpacing/>
    </w:pPr>
  </w:style>
  <w:style w:type="paragraph" w:styleId="a6">
    <w:name w:val="Balloon Text"/>
    <w:basedOn w:val="a"/>
    <w:link w:val="a7"/>
    <w:uiPriority w:val="99"/>
    <w:semiHidden/>
    <w:unhideWhenUsed/>
    <w:rsid w:val="00B25E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5EF2"/>
    <w:rPr>
      <w:rFonts w:ascii="Segoe UI" w:hAnsi="Segoe UI" w:cs="Segoe UI"/>
      <w:sz w:val="18"/>
      <w:szCs w:val="18"/>
    </w:rPr>
  </w:style>
  <w:style w:type="paragraph" w:styleId="a8">
    <w:name w:val="Title"/>
    <w:basedOn w:val="a"/>
    <w:next w:val="a"/>
    <w:link w:val="a9"/>
    <w:uiPriority w:val="10"/>
    <w:qFormat/>
    <w:rsid w:val="00A76E10"/>
    <w:pPr>
      <w:spacing w:after="520" w:line="240" w:lineRule="auto"/>
      <w:jc w:val="center"/>
    </w:pPr>
    <w:rPr>
      <w:rFonts w:ascii="Times New Roman" w:eastAsia="Calibri" w:hAnsi="Times New Roman" w:cs="Times New Roman"/>
      <w:b/>
      <w:sz w:val="32"/>
      <w:szCs w:val="32"/>
      <w:lang w:val="ro-RO"/>
    </w:rPr>
  </w:style>
  <w:style w:type="character" w:customStyle="1" w:styleId="a9">
    <w:name w:val="Заголовок Знак"/>
    <w:basedOn w:val="a0"/>
    <w:link w:val="a8"/>
    <w:uiPriority w:val="10"/>
    <w:rsid w:val="00A76E10"/>
    <w:rPr>
      <w:rFonts w:ascii="Times New Roman" w:eastAsia="Calibri" w:hAnsi="Times New Roman" w:cs="Times New Roman"/>
      <w:b/>
      <w:sz w:val="32"/>
      <w:szCs w:val="32"/>
      <w:lang w:val="ro-RO"/>
    </w:rPr>
  </w:style>
  <w:style w:type="paragraph" w:customStyle="1" w:styleId="Privind">
    <w:name w:val="Privind"/>
    <w:qFormat/>
    <w:rsid w:val="00A76E10"/>
    <w:pPr>
      <w:spacing w:before="400" w:after="0" w:line="240" w:lineRule="auto"/>
      <w:ind w:left="426" w:right="6237"/>
    </w:pPr>
    <w:rPr>
      <w:rFonts w:ascii="Times New Roman" w:eastAsia="Calibri" w:hAnsi="Times New Roman" w:cs="Times New Roman"/>
      <w:sz w:val="18"/>
      <w:szCs w:val="18"/>
      <w:lang w:val="ro-RO"/>
    </w:rPr>
  </w:style>
  <w:style w:type="paragraph" w:customStyle="1" w:styleId="Data">
    <w:name w:val="Data"/>
    <w:basedOn w:val="a"/>
    <w:qFormat/>
    <w:rsid w:val="00A76E10"/>
    <w:pPr>
      <w:tabs>
        <w:tab w:val="right" w:pos="9639"/>
      </w:tabs>
      <w:spacing w:after="240" w:line="240" w:lineRule="auto"/>
    </w:pPr>
    <w:rPr>
      <w:rFonts w:ascii="Times New Roman" w:eastAsia="Calibri" w:hAnsi="Times New Roman" w:cs="Times New Roman"/>
      <w:sz w:val="24"/>
      <w:szCs w:val="24"/>
    </w:rPr>
  </w:style>
  <w:style w:type="paragraph" w:customStyle="1" w:styleId="Body">
    <w:name w:val="Body"/>
    <w:qFormat/>
    <w:rsid w:val="00A76E10"/>
    <w:pPr>
      <w:spacing w:after="0" w:line="240" w:lineRule="auto"/>
      <w:ind w:firstLine="425"/>
    </w:pPr>
    <w:rPr>
      <w:rFonts w:ascii="Times New Roman" w:eastAsia="Calibri" w:hAnsi="Times New Roman" w:cs="Times New Roman"/>
      <w:lang w:val="ro-RO"/>
    </w:rPr>
  </w:style>
  <w:style w:type="character" w:customStyle="1" w:styleId="30">
    <w:name w:val="Заголовок 3 Знак"/>
    <w:basedOn w:val="a0"/>
    <w:link w:val="3"/>
    <w:rsid w:val="00A76E10"/>
    <w:rPr>
      <w:rFonts w:ascii="Times New Roman" w:eastAsiaTheme="minorEastAsia" w:hAnsi="Times New Roman" w:cs="Times New Roman"/>
      <w:b/>
      <w:sz w:val="24"/>
      <w:szCs w:val="20"/>
      <w:lang w:val="ro-RO" w:eastAsia="ru-RU"/>
    </w:rPr>
  </w:style>
  <w:style w:type="character" w:styleId="aa">
    <w:name w:val="Hyperlink"/>
    <w:basedOn w:val="a0"/>
    <w:uiPriority w:val="99"/>
    <w:unhideWhenUsed/>
    <w:rsid w:val="0007796D"/>
    <w:rPr>
      <w:color w:val="0563C1" w:themeColor="hyperlink"/>
      <w:u w:val="single"/>
    </w:rPr>
  </w:style>
  <w:style w:type="paragraph" w:customStyle="1" w:styleId="cn">
    <w:name w:val="cn"/>
    <w:basedOn w:val="a"/>
    <w:uiPriority w:val="99"/>
    <w:rsid w:val="00334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sul">
    <w:name w:val="Orasul"/>
    <w:qFormat/>
    <w:rsid w:val="00086886"/>
    <w:pPr>
      <w:spacing w:after="0" w:line="240" w:lineRule="auto"/>
      <w:jc w:val="center"/>
    </w:pPr>
    <w:rPr>
      <w:rFonts w:ascii="Times New Roman" w:eastAsia="Calibri" w:hAnsi="Times New Roman" w:cs="Times New Roman"/>
      <w:sz w:val="18"/>
      <w:szCs w:val="18"/>
      <w:lang w:val="ro-RO"/>
    </w:rPr>
  </w:style>
  <w:style w:type="paragraph" w:customStyle="1" w:styleId="tt">
    <w:name w:val="tt"/>
    <w:basedOn w:val="a"/>
    <w:uiPriority w:val="99"/>
    <w:rsid w:val="009D62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horttext">
    <w:name w:val="short_text"/>
    <w:basedOn w:val="a0"/>
    <w:rsid w:val="00466C2A"/>
  </w:style>
  <w:style w:type="paragraph" w:styleId="ab">
    <w:name w:val="Normal (Web)"/>
    <w:aliases w:val="Знак, Знак"/>
    <w:basedOn w:val="a"/>
    <w:link w:val="ac"/>
    <w:uiPriority w:val="99"/>
    <w:unhideWhenUsed/>
    <w:rsid w:val="003C2FC1"/>
    <w:pPr>
      <w:spacing w:after="0" w:line="240" w:lineRule="auto"/>
      <w:ind w:firstLine="567"/>
      <w:jc w:val="both"/>
    </w:pPr>
    <w:rPr>
      <w:rFonts w:ascii="Times New Roman" w:eastAsia="Times New Roman" w:hAnsi="Times New Roman" w:cs="Times New Roman"/>
      <w:sz w:val="24"/>
      <w:szCs w:val="24"/>
    </w:rPr>
  </w:style>
  <w:style w:type="character" w:customStyle="1" w:styleId="ac">
    <w:name w:val="Обычный (веб) Знак"/>
    <w:aliases w:val="Знак Знак, Знак Знак"/>
    <w:link w:val="ab"/>
    <w:uiPriority w:val="99"/>
    <w:locked/>
    <w:rsid w:val="003C2FC1"/>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5620A"/>
    <w:rPr>
      <w:rFonts w:asciiTheme="majorHAnsi" w:eastAsiaTheme="majorEastAsia" w:hAnsiTheme="majorHAnsi" w:cstheme="majorBidi"/>
      <w:color w:val="2E74B5" w:themeColor="accent1" w:themeShade="BF"/>
      <w:sz w:val="32"/>
      <w:szCs w:val="32"/>
    </w:rPr>
  </w:style>
  <w:style w:type="paragraph" w:styleId="ad">
    <w:name w:val="header"/>
    <w:basedOn w:val="a"/>
    <w:link w:val="ae"/>
    <w:uiPriority w:val="99"/>
    <w:rsid w:val="003048E4"/>
    <w:pPr>
      <w:tabs>
        <w:tab w:val="center" w:pos="4677"/>
        <w:tab w:val="right" w:pos="9355"/>
      </w:tabs>
      <w:spacing w:after="0" w:line="240" w:lineRule="auto"/>
    </w:pPr>
    <w:rPr>
      <w:rFonts w:ascii="Times New Roman" w:eastAsia="Times New Roman" w:hAnsi="Times New Roman" w:cs="Times New Roman"/>
      <w:sz w:val="28"/>
      <w:szCs w:val="20"/>
      <w:lang w:val="ro-RO" w:eastAsia="ru-RU"/>
    </w:rPr>
  </w:style>
  <w:style w:type="character" w:customStyle="1" w:styleId="ae">
    <w:name w:val="Верхний колонтитул Знак"/>
    <w:basedOn w:val="a0"/>
    <w:link w:val="ad"/>
    <w:uiPriority w:val="99"/>
    <w:rsid w:val="003048E4"/>
    <w:rPr>
      <w:rFonts w:ascii="Times New Roman" w:eastAsia="Times New Roman" w:hAnsi="Times New Roman" w:cs="Times New Roman"/>
      <w:sz w:val="28"/>
      <w:szCs w:val="20"/>
      <w:lang w:val="ro-RO" w:eastAsia="ru-RU"/>
    </w:rPr>
  </w:style>
  <w:style w:type="paragraph" w:customStyle="1" w:styleId="cb">
    <w:name w:val="cb"/>
    <w:basedOn w:val="a"/>
    <w:uiPriority w:val="99"/>
    <w:rsid w:val="003048E4"/>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rg">
    <w:name w:val="rg"/>
    <w:basedOn w:val="a"/>
    <w:uiPriority w:val="99"/>
    <w:rsid w:val="00D079AE"/>
    <w:pPr>
      <w:spacing w:after="0" w:line="240" w:lineRule="auto"/>
      <w:jc w:val="right"/>
    </w:pPr>
    <w:rPr>
      <w:rFonts w:ascii="Times New Roman" w:eastAsia="Times New Roman" w:hAnsi="Times New Roman" w:cs="Times New Roman"/>
      <w:sz w:val="24"/>
      <w:szCs w:val="24"/>
      <w:lang w:val="ru-RU" w:eastAsia="ru-RU"/>
    </w:rPr>
  </w:style>
  <w:style w:type="character" w:customStyle="1" w:styleId="Bodytext2">
    <w:name w:val="Body text (2)_"/>
    <w:basedOn w:val="a0"/>
    <w:link w:val="Bodytext20"/>
    <w:rsid w:val="006857F0"/>
    <w:rPr>
      <w:rFonts w:ascii="Times New Roman" w:eastAsia="Times New Roman" w:hAnsi="Times New Roman" w:cs="Times New Roman"/>
      <w:shd w:val="clear" w:color="auto" w:fill="FFFFFF"/>
    </w:rPr>
  </w:style>
  <w:style w:type="paragraph" w:customStyle="1" w:styleId="Bodytext20">
    <w:name w:val="Body text (2)"/>
    <w:basedOn w:val="a"/>
    <w:link w:val="Bodytext2"/>
    <w:rsid w:val="006857F0"/>
    <w:pPr>
      <w:widowControl w:val="0"/>
      <w:shd w:val="clear" w:color="auto" w:fill="FFFFFF"/>
      <w:spacing w:after="240" w:line="274" w:lineRule="exact"/>
      <w:jc w:val="right"/>
    </w:pPr>
    <w:rPr>
      <w:rFonts w:ascii="Times New Roman" w:eastAsia="Times New Roman" w:hAnsi="Times New Roman" w:cs="Times New Roman"/>
    </w:rPr>
  </w:style>
  <w:style w:type="paragraph" w:customStyle="1" w:styleId="cp">
    <w:name w:val="cp"/>
    <w:basedOn w:val="a"/>
    <w:uiPriority w:val="99"/>
    <w:rsid w:val="006857F0"/>
    <w:pPr>
      <w:spacing w:after="0" w:line="240" w:lineRule="auto"/>
      <w:jc w:val="center"/>
    </w:pPr>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5096">
      <w:bodyDiv w:val="1"/>
      <w:marLeft w:val="0"/>
      <w:marRight w:val="0"/>
      <w:marTop w:val="0"/>
      <w:marBottom w:val="0"/>
      <w:divBdr>
        <w:top w:val="none" w:sz="0" w:space="0" w:color="auto"/>
        <w:left w:val="none" w:sz="0" w:space="0" w:color="auto"/>
        <w:bottom w:val="none" w:sz="0" w:space="0" w:color="auto"/>
        <w:right w:val="none" w:sz="0" w:space="0" w:color="auto"/>
      </w:divBdr>
    </w:div>
    <w:div w:id="476798098">
      <w:bodyDiv w:val="1"/>
      <w:marLeft w:val="0"/>
      <w:marRight w:val="0"/>
      <w:marTop w:val="0"/>
      <w:marBottom w:val="0"/>
      <w:divBdr>
        <w:top w:val="none" w:sz="0" w:space="0" w:color="auto"/>
        <w:left w:val="none" w:sz="0" w:space="0" w:color="auto"/>
        <w:bottom w:val="none" w:sz="0" w:space="0" w:color="auto"/>
        <w:right w:val="none" w:sz="0" w:space="0" w:color="auto"/>
      </w:divBdr>
    </w:div>
    <w:div w:id="561065279">
      <w:bodyDiv w:val="1"/>
      <w:marLeft w:val="0"/>
      <w:marRight w:val="0"/>
      <w:marTop w:val="0"/>
      <w:marBottom w:val="0"/>
      <w:divBdr>
        <w:top w:val="none" w:sz="0" w:space="0" w:color="auto"/>
        <w:left w:val="none" w:sz="0" w:space="0" w:color="auto"/>
        <w:bottom w:val="none" w:sz="0" w:space="0" w:color="auto"/>
        <w:right w:val="none" w:sz="0" w:space="0" w:color="auto"/>
      </w:divBdr>
    </w:div>
    <w:div w:id="977875618">
      <w:bodyDiv w:val="1"/>
      <w:marLeft w:val="0"/>
      <w:marRight w:val="0"/>
      <w:marTop w:val="0"/>
      <w:marBottom w:val="0"/>
      <w:divBdr>
        <w:top w:val="none" w:sz="0" w:space="0" w:color="auto"/>
        <w:left w:val="none" w:sz="0" w:space="0" w:color="auto"/>
        <w:bottom w:val="none" w:sz="0" w:space="0" w:color="auto"/>
        <w:right w:val="none" w:sz="0" w:space="0" w:color="auto"/>
      </w:divBdr>
    </w:div>
    <w:div w:id="1015616588">
      <w:bodyDiv w:val="1"/>
      <w:marLeft w:val="0"/>
      <w:marRight w:val="0"/>
      <w:marTop w:val="0"/>
      <w:marBottom w:val="0"/>
      <w:divBdr>
        <w:top w:val="none" w:sz="0" w:space="0" w:color="auto"/>
        <w:left w:val="none" w:sz="0" w:space="0" w:color="auto"/>
        <w:bottom w:val="none" w:sz="0" w:space="0" w:color="auto"/>
        <w:right w:val="none" w:sz="0" w:space="0" w:color="auto"/>
      </w:divBdr>
    </w:div>
    <w:div w:id="1191070970">
      <w:bodyDiv w:val="1"/>
      <w:marLeft w:val="0"/>
      <w:marRight w:val="0"/>
      <w:marTop w:val="0"/>
      <w:marBottom w:val="0"/>
      <w:divBdr>
        <w:top w:val="none" w:sz="0" w:space="0" w:color="auto"/>
        <w:left w:val="none" w:sz="0" w:space="0" w:color="auto"/>
        <w:bottom w:val="none" w:sz="0" w:space="0" w:color="auto"/>
        <w:right w:val="none" w:sz="0" w:space="0" w:color="auto"/>
      </w:divBdr>
    </w:div>
    <w:div w:id="1372804231">
      <w:bodyDiv w:val="1"/>
      <w:marLeft w:val="0"/>
      <w:marRight w:val="0"/>
      <w:marTop w:val="0"/>
      <w:marBottom w:val="0"/>
      <w:divBdr>
        <w:top w:val="none" w:sz="0" w:space="0" w:color="auto"/>
        <w:left w:val="none" w:sz="0" w:space="0" w:color="auto"/>
        <w:bottom w:val="none" w:sz="0" w:space="0" w:color="auto"/>
        <w:right w:val="none" w:sz="0" w:space="0" w:color="auto"/>
      </w:divBdr>
    </w:div>
    <w:div w:id="1439450678">
      <w:bodyDiv w:val="1"/>
      <w:marLeft w:val="0"/>
      <w:marRight w:val="0"/>
      <w:marTop w:val="0"/>
      <w:marBottom w:val="0"/>
      <w:divBdr>
        <w:top w:val="none" w:sz="0" w:space="0" w:color="auto"/>
        <w:left w:val="none" w:sz="0" w:space="0" w:color="auto"/>
        <w:bottom w:val="none" w:sz="0" w:space="0" w:color="auto"/>
        <w:right w:val="none" w:sz="0" w:space="0" w:color="auto"/>
      </w:divBdr>
    </w:div>
    <w:div w:id="1536113899">
      <w:bodyDiv w:val="1"/>
      <w:marLeft w:val="0"/>
      <w:marRight w:val="0"/>
      <w:marTop w:val="0"/>
      <w:marBottom w:val="0"/>
      <w:divBdr>
        <w:top w:val="none" w:sz="0" w:space="0" w:color="auto"/>
        <w:left w:val="none" w:sz="0" w:space="0" w:color="auto"/>
        <w:bottom w:val="none" w:sz="0" w:space="0" w:color="auto"/>
        <w:right w:val="none" w:sz="0" w:space="0" w:color="auto"/>
      </w:divBdr>
    </w:div>
    <w:div w:id="20869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592B-DA68-4F25-A048-F56DFF1A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1</Pages>
  <Words>341</Words>
  <Characters>1945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Zota Ana</dc:creator>
  <cp:keywords/>
  <dc:description/>
  <cp:lastModifiedBy>Rusu Diana</cp:lastModifiedBy>
  <cp:revision>90</cp:revision>
  <cp:lastPrinted>2018-08-01T07:38:00Z</cp:lastPrinted>
  <dcterms:created xsi:type="dcterms:W3CDTF">2017-05-18T13:02:00Z</dcterms:created>
  <dcterms:modified xsi:type="dcterms:W3CDTF">2018-08-17T06:25:00Z</dcterms:modified>
</cp:coreProperties>
</file>