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6C37B9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F106C7">
        <w:rPr>
          <w:b/>
          <w:sz w:val="24"/>
          <w:szCs w:val="24"/>
          <w:lang w:val="ro-RO" w:eastAsia="ru-RU"/>
        </w:rPr>
        <w:t xml:space="preserve"> </w:t>
      </w:r>
      <w:r w:rsidR="0000266F">
        <w:rPr>
          <w:b/>
          <w:noProof/>
          <w:sz w:val="24"/>
          <w:szCs w:val="24"/>
          <w:lang w:val="en-US"/>
        </w:rPr>
      </w:r>
      <w:r w:rsidR="0000266F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2A45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054017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ianuarie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</w:t>
                  </w:r>
                  <w:r w:rsidR="00054017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167F69">
        <w:rPr>
          <w:rFonts w:ascii="Times New Roman" w:hAnsi="Times New Roman"/>
          <w:sz w:val="24"/>
          <w:szCs w:val="24"/>
          <w:lang w:val="ro-RO"/>
        </w:rPr>
        <w:t>3</w:t>
      </w:r>
      <w:r w:rsidR="002A4569">
        <w:rPr>
          <w:rFonts w:ascii="Times New Roman" w:hAnsi="Times New Roman"/>
          <w:sz w:val="24"/>
          <w:szCs w:val="24"/>
          <w:lang w:val="ro-RO"/>
        </w:rPr>
        <w:t xml:space="preserve">1 </w:t>
      </w:r>
      <w:r w:rsidR="00054017">
        <w:rPr>
          <w:rFonts w:ascii="Times New Roman" w:hAnsi="Times New Roman"/>
          <w:sz w:val="24"/>
          <w:szCs w:val="24"/>
          <w:lang w:val="ro-RO"/>
        </w:rPr>
        <w:t>ianuarie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</w:t>
      </w:r>
      <w:r w:rsidR="00054017">
        <w:rPr>
          <w:rFonts w:ascii="Times New Roman" w:hAnsi="Times New Roman"/>
          <w:sz w:val="24"/>
          <w:szCs w:val="24"/>
          <w:lang w:val="ro-RO"/>
        </w:rPr>
        <w:t>1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7D96">
        <w:rPr>
          <w:rFonts w:ascii="Times New Roman" w:hAnsi="Times New Roman"/>
          <w:sz w:val="24"/>
          <w:szCs w:val="24"/>
          <w:lang w:val="ro-RO"/>
        </w:rPr>
        <w:t>7,0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137D96">
        <w:rPr>
          <w:rFonts w:ascii="Times New Roman" w:hAnsi="Times New Roman"/>
          <w:sz w:val="24"/>
          <w:szCs w:val="24"/>
          <w:lang w:val="ro-RO"/>
        </w:rPr>
        <w:t>5,0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137D96">
        <w:rPr>
          <w:rFonts w:ascii="Times New Roman" w:hAnsi="Times New Roman"/>
          <w:sz w:val="24"/>
          <w:szCs w:val="24"/>
          <w:lang w:val="ro-RO"/>
        </w:rPr>
        <w:t>2,0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9997" w:type="dxa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1C0A37" w:rsidTr="00B66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A45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A456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FF1F7A" w:rsidRPr="001C0A37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66584" w:rsidRPr="001C0A37" w:rsidTr="00B6658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7,0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740427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en-GB" w:eastAsia="ru-RU"/>
              </w:rPr>
              <w:t>&gt;200.0</w:t>
            </w:r>
          </w:p>
        </w:tc>
      </w:tr>
      <w:tr w:rsidR="00B66584" w:rsidRPr="00AA2E11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5,0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137D96" w:rsidP="00B66584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4,8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137D96" w:rsidP="00137D9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&gt;2</w:t>
            </w:r>
            <w:r w:rsidR="00B66584">
              <w:rPr>
                <w:b/>
                <w:color w:val="auto"/>
                <w:sz w:val="24"/>
                <w:szCs w:val="24"/>
                <w:lang w:val="ro-RO"/>
              </w:rPr>
              <w:t>00,0</w:t>
            </w:r>
          </w:p>
        </w:tc>
      </w:tr>
      <w:tr w:rsidR="00B66584" w:rsidRPr="00AA2E11" w:rsidTr="00B6658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Pr="00A6545F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2,0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8D632C" w:rsidRDefault="00B66584" w:rsidP="00137D96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137D96">
              <w:rPr>
                <w:b/>
                <w:color w:val="auto"/>
                <w:sz w:val="24"/>
                <w:szCs w:val="24"/>
                <w:lang w:val="en-US"/>
              </w:rPr>
              <w:t>0,3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137D96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17,6</w:t>
            </w:r>
          </w:p>
        </w:tc>
      </w:tr>
    </w:tbl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</w:t>
      </w:r>
      <w:r w:rsidR="00137D96">
        <w:rPr>
          <w:rFonts w:ascii="Times New Roman" w:hAnsi="Times New Roman"/>
          <w:sz w:val="24"/>
          <w:szCs w:val="24"/>
          <w:lang w:val="ro-RO"/>
        </w:rPr>
        <w:t>1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s-au m</w:t>
      </w:r>
      <w:r w:rsidR="00137D96">
        <w:rPr>
          <w:rFonts w:ascii="Times New Roman" w:hAnsi="Times New Roman"/>
          <w:sz w:val="24"/>
          <w:szCs w:val="24"/>
          <w:lang w:val="ro-RO"/>
        </w:rPr>
        <w:t>aj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orat cu </w:t>
      </w:r>
      <w:r w:rsidR="00137D96">
        <w:rPr>
          <w:rFonts w:ascii="Times New Roman" w:hAnsi="Times New Roman"/>
          <w:sz w:val="24"/>
          <w:szCs w:val="24"/>
          <w:lang w:val="ro-RO"/>
        </w:rPr>
        <w:t>mai mult de 200,0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137D96">
        <w:rPr>
          <w:rFonts w:ascii="Times New Roman" w:hAnsi="Times New Roman"/>
          <w:sz w:val="24"/>
          <w:szCs w:val="24"/>
          <w:lang w:val="ro-RO"/>
        </w:rPr>
        <w:t>5</w:t>
      </w:r>
      <w:r w:rsidR="001C0A37">
        <w:rPr>
          <w:rFonts w:ascii="Times New Roman" w:hAnsi="Times New Roman"/>
          <w:sz w:val="24"/>
          <w:szCs w:val="24"/>
          <w:lang w:val="ro-RO"/>
        </w:rPr>
        <w:t>,1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40427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137D96">
        <w:rPr>
          <w:rFonts w:ascii="Times New Roman" w:hAnsi="Times New Roman"/>
          <w:sz w:val="24"/>
          <w:szCs w:val="24"/>
          <w:lang w:val="ro-RO"/>
        </w:rPr>
        <w:t xml:space="preserve">bugetul de stat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340492" w:rsidRPr="00340492">
        <w:rPr>
          <w:rFonts w:ascii="Times New Roman" w:hAnsi="Times New Roman"/>
          <w:sz w:val="24"/>
          <w:szCs w:val="24"/>
          <w:lang w:val="ro-RO"/>
        </w:rPr>
        <w:t xml:space="preserve">mai mult de 200,0 %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sau cu </w:t>
      </w:r>
      <w:r w:rsidR="00567F8C">
        <w:rPr>
          <w:rFonts w:ascii="Times New Roman" w:hAnsi="Times New Roman"/>
          <w:sz w:val="24"/>
          <w:szCs w:val="24"/>
          <w:lang w:val="ro-RO"/>
        </w:rPr>
        <w:t>4,8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C0A37"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164A">
        <w:rPr>
          <w:rFonts w:ascii="Times New Roman" w:hAnsi="Times New Roman"/>
          <w:sz w:val="24"/>
          <w:szCs w:val="24"/>
          <w:lang w:val="ro-RO"/>
        </w:rPr>
        <w:t>și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650202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74522">
        <w:rPr>
          <w:rFonts w:ascii="Times New Roman" w:hAnsi="Times New Roman"/>
          <w:sz w:val="24"/>
          <w:szCs w:val="24"/>
          <w:lang w:val="ro-RO"/>
        </w:rPr>
        <w:t>17,6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1C0A37">
        <w:rPr>
          <w:rFonts w:ascii="Times New Roman" w:hAnsi="Times New Roman"/>
          <w:sz w:val="24"/>
          <w:szCs w:val="24"/>
          <w:lang w:val="ro-RO"/>
        </w:rPr>
        <w:t>0,</w:t>
      </w:r>
      <w:r w:rsidR="00674522">
        <w:rPr>
          <w:rFonts w:ascii="Times New Roman" w:hAnsi="Times New Roman"/>
          <w:sz w:val="24"/>
          <w:szCs w:val="24"/>
          <w:lang w:val="ro-RO"/>
        </w:rPr>
        <w:t>3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674522">
        <w:rPr>
          <w:rFonts w:ascii="Times New Roman" w:hAnsi="Times New Roman"/>
          <w:sz w:val="24"/>
          <w:szCs w:val="24"/>
          <w:lang w:val="ro-RO"/>
        </w:rPr>
        <w:t>.</w:t>
      </w:r>
      <w:r w:rsidR="00E71E7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231B92">
        <w:rPr>
          <w:rFonts w:ascii="Times New Roman" w:hAnsi="Times New Roman"/>
          <w:sz w:val="24"/>
          <w:szCs w:val="24"/>
          <w:lang w:val="ro-RO"/>
        </w:rPr>
        <w:t>71,4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231B92">
        <w:rPr>
          <w:rFonts w:ascii="Times New Roman" w:hAnsi="Times New Roman"/>
          <w:sz w:val="24"/>
          <w:szCs w:val="24"/>
          <w:lang w:val="ro-RO"/>
        </w:rPr>
        <w:t>5,0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508B">
        <w:rPr>
          <w:rFonts w:ascii="Times New Roman" w:hAnsi="Times New Roman"/>
          <w:sz w:val="24"/>
          <w:szCs w:val="24"/>
          <w:lang w:val="ro-RO"/>
        </w:rPr>
        <w:t>28,6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2F508B">
        <w:rPr>
          <w:rFonts w:ascii="Times New Roman" w:hAnsi="Times New Roman"/>
          <w:sz w:val="24"/>
          <w:szCs w:val="24"/>
          <w:lang w:val="ro-RO"/>
        </w:rPr>
        <w:t>2,0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256D9E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58305FD4" wp14:editId="6E95C47F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00266F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2A456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05401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01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05401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 w:rsidR="003A07FF">
        <w:rPr>
          <w:rFonts w:ascii="Times New Roman" w:hAnsi="Times New Roman"/>
          <w:b/>
          <w:sz w:val="24"/>
          <w:szCs w:val="24"/>
          <w:lang w:val="ro-RO"/>
        </w:rPr>
        <w:t>aj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F131F1" w:rsidRPr="00F131F1" w:rsidRDefault="008A704E" w:rsidP="008A704E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113078">
        <w:rPr>
          <w:rFonts w:ascii="Times New Roman" w:hAnsi="Times New Roman"/>
          <w:sz w:val="24"/>
          <w:szCs w:val="24"/>
          <w:lang w:val="ro-RO"/>
        </w:rPr>
        <w:t>bunuri și servicii – cu 0,</w:t>
      </w:r>
      <w:r w:rsidR="003E5725">
        <w:rPr>
          <w:rFonts w:ascii="Times New Roman" w:hAnsi="Times New Roman"/>
          <w:sz w:val="24"/>
          <w:szCs w:val="24"/>
          <w:lang w:val="ro-RO"/>
        </w:rPr>
        <w:t>2</w:t>
      </w:r>
      <w:r w:rsidR="00DB42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5803" w:rsidRPr="00113078">
        <w:rPr>
          <w:rFonts w:ascii="Times New Roman" w:hAnsi="Times New Roman"/>
          <w:sz w:val="24"/>
          <w:szCs w:val="24"/>
          <w:lang w:val="ro-RO"/>
        </w:rPr>
        <w:t>mil.lei</w:t>
      </w:r>
      <w:r w:rsidR="00F131F1">
        <w:rPr>
          <w:rFonts w:ascii="Times New Roman" w:hAnsi="Times New Roman"/>
          <w:sz w:val="24"/>
          <w:szCs w:val="24"/>
          <w:lang w:val="ro-RO"/>
        </w:rPr>
        <w:t>,</w:t>
      </w:r>
      <w:r w:rsidR="004B5803" w:rsidRPr="00A679FD">
        <w:rPr>
          <w:lang w:val="en-GB"/>
        </w:rPr>
        <w:t xml:space="preserve"> </w:t>
      </w:r>
      <w:r w:rsidR="00DB42EF" w:rsidRPr="00DB42EF">
        <w:rPr>
          <w:rFonts w:ascii="Times New Roman" w:hAnsi="Times New Roman"/>
          <w:i/>
          <w:sz w:val="24"/>
          <w:szCs w:val="24"/>
          <w:lang w:val="ro-RO"/>
        </w:rPr>
        <w:t>inclusiv: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131F1" w:rsidRPr="00F131F1" w:rsidRDefault="00F131F1" w:rsidP="00F131F1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Pr="00F131F1">
        <w:rPr>
          <w:lang w:val="en-GB"/>
        </w:rPr>
        <w:t xml:space="preserve"> </w:t>
      </w:r>
      <w:r w:rsidRPr="00F131F1">
        <w:rPr>
          <w:rFonts w:ascii="Times New Roman" w:hAnsi="Times New Roman"/>
          <w:sz w:val="24"/>
          <w:szCs w:val="24"/>
          <w:lang w:val="ro-RO"/>
        </w:rPr>
        <w:t>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– cu 0,1 mil.lei;</w:t>
      </w:r>
    </w:p>
    <w:p w:rsidR="008A704E" w:rsidRDefault="00F131F1" w:rsidP="00F131F1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8A704E" w:rsidRPr="00A679FD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131F1">
        <w:rPr>
          <w:rFonts w:ascii="Times New Roman" w:hAnsi="Times New Roman"/>
          <w:sz w:val="24"/>
          <w:szCs w:val="24"/>
          <w:lang w:val="ro-RO"/>
        </w:rPr>
        <w:t>– cu 0,1 mil.lei</w:t>
      </w:r>
      <w:r w:rsidR="008A704E" w:rsidRPr="00A679FD">
        <w:rPr>
          <w:rFonts w:ascii="Times New Roman" w:hAnsi="Times New Roman"/>
          <w:sz w:val="24"/>
          <w:szCs w:val="24"/>
          <w:lang w:val="ro-RO"/>
        </w:rPr>
        <w:t>.</w:t>
      </w:r>
    </w:p>
    <w:p w:rsidR="008C3F65" w:rsidRDefault="008C3F65" w:rsidP="008C3F65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>
        <w:rPr>
          <w:rFonts w:ascii="Times New Roman" w:hAnsi="Times New Roman"/>
          <w:sz w:val="24"/>
          <w:szCs w:val="24"/>
          <w:lang w:val="ro-RO"/>
        </w:rPr>
        <w:t>4,7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  pe </w:t>
      </w:r>
      <w:r>
        <w:rPr>
          <w:rFonts w:ascii="Times New Roman" w:hAnsi="Times New Roman"/>
          <w:sz w:val="24"/>
          <w:szCs w:val="24"/>
          <w:lang w:val="ro-RO"/>
        </w:rPr>
        <w:t>bugetul de stat.</w:t>
      </w:r>
    </w:p>
    <w:p w:rsidR="008C3F65" w:rsidRPr="00957179" w:rsidRDefault="008C3F65" w:rsidP="008C3F65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investiții capitale – cu 0,3 mil.lei </w:t>
      </w:r>
      <w:r w:rsidRPr="00957179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F24665" w:rsidRPr="0091389E" w:rsidRDefault="008B608E" w:rsidP="008C3F65">
      <w:pPr>
        <w:pStyle w:val="a5"/>
        <w:numPr>
          <w:ilvl w:val="0"/>
          <w:numId w:val="36"/>
        </w:numPr>
        <w:tabs>
          <w:tab w:val="left" w:pos="567"/>
        </w:tabs>
        <w:spacing w:after="0"/>
        <w:ind w:left="568" w:hanging="284"/>
        <w:rPr>
          <w:rFonts w:ascii="Times New Roman" w:hAnsi="Times New Roman"/>
          <w:i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>stocuri de materiale circulante - cu 0,</w:t>
      </w:r>
      <w:r w:rsidR="0091389E" w:rsidRPr="0091389E">
        <w:rPr>
          <w:rFonts w:ascii="Times New Roman" w:hAnsi="Times New Roman"/>
          <w:sz w:val="24"/>
          <w:szCs w:val="24"/>
          <w:lang w:val="ro-RO"/>
        </w:rPr>
        <w:t>1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91389E" w:rsidRPr="0091389E">
        <w:rPr>
          <w:rFonts w:ascii="Times New Roman" w:hAnsi="Times New Roman"/>
          <w:sz w:val="24"/>
          <w:szCs w:val="24"/>
          <w:lang w:val="ro-RO"/>
        </w:rPr>
        <w:t xml:space="preserve"> pe bugetele locale.</w:t>
      </w:r>
    </w:p>
    <w:p w:rsidR="0091389E" w:rsidRPr="0091389E" w:rsidRDefault="0091389E" w:rsidP="0091389E">
      <w:pPr>
        <w:pStyle w:val="a5"/>
        <w:tabs>
          <w:tab w:val="left" w:pos="567"/>
        </w:tabs>
        <w:spacing w:after="0"/>
        <w:ind w:left="568"/>
        <w:rPr>
          <w:rFonts w:ascii="Times New Roman" w:hAnsi="Times New Roman"/>
          <w:i/>
          <w:sz w:val="24"/>
          <w:szCs w:val="24"/>
          <w:lang w:val="ro-RO"/>
        </w:rPr>
      </w:pPr>
    </w:p>
    <w:p w:rsidR="0091389E" w:rsidRPr="00F131F1" w:rsidRDefault="00F131F1" w:rsidP="00F131F1">
      <w:p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91389E"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="0091389E" w:rsidRPr="00F131F1">
        <w:rPr>
          <w:rFonts w:ascii="Times New Roman" w:hAnsi="Times New Roman"/>
          <w:sz w:val="24"/>
          <w:szCs w:val="24"/>
          <w:lang w:val="ro-RO"/>
        </w:rPr>
        <w:t>la alte cheltuieli – cu 0,1 mil</w:t>
      </w:r>
      <w:r w:rsidR="000C08E5" w:rsidRPr="00F131F1">
        <w:rPr>
          <w:rFonts w:ascii="Times New Roman" w:hAnsi="Times New Roman"/>
          <w:sz w:val="24"/>
          <w:szCs w:val="24"/>
          <w:lang w:val="ro-RO"/>
        </w:rPr>
        <w:t>.</w:t>
      </w:r>
      <w:r w:rsidR="0091389E" w:rsidRPr="00F131F1">
        <w:rPr>
          <w:rFonts w:ascii="Times New Roman" w:hAnsi="Times New Roman"/>
          <w:sz w:val="24"/>
          <w:szCs w:val="24"/>
          <w:lang w:val="ro-RO"/>
        </w:rPr>
        <w:t xml:space="preserve">lei pe </w:t>
      </w:r>
      <w:r w:rsidRPr="00F131F1">
        <w:rPr>
          <w:rFonts w:ascii="Times New Roman" w:hAnsi="Times New Roman"/>
          <w:sz w:val="24"/>
          <w:szCs w:val="24"/>
          <w:lang w:val="ro-RO"/>
        </w:rPr>
        <w:t>bugetele locale.</w:t>
      </w:r>
    </w:p>
    <w:p w:rsidR="000C08E5" w:rsidRPr="00F24665" w:rsidRDefault="000C08E5" w:rsidP="000C08E5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</w:p>
    <w:p w:rsidR="00113078" w:rsidRPr="008B608E" w:rsidRDefault="00113078" w:rsidP="008B608E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bookmarkStart w:id="0" w:name="_GoBack"/>
      <w:r w:rsidR="008C3F65">
        <w:rPr>
          <w:noProof/>
          <w:lang w:val="en-GB" w:eastAsia="en-GB"/>
        </w:rPr>
        <w:drawing>
          <wp:inline distT="0" distB="0" distL="0" distR="0" wp14:anchorId="5C094A3B" wp14:editId="013C9E4F">
            <wp:extent cx="5881260" cy="2770909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66F" w:rsidRDefault="0000266F" w:rsidP="00FF3F3E">
      <w:pPr>
        <w:spacing w:after="0" w:line="240" w:lineRule="auto"/>
      </w:pPr>
      <w:r>
        <w:separator/>
      </w:r>
    </w:p>
  </w:endnote>
  <w:endnote w:type="continuationSeparator" w:id="0">
    <w:p w:rsidR="0000266F" w:rsidRDefault="0000266F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8C3F65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8C3F65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66F" w:rsidRDefault="0000266F" w:rsidP="00FF3F3E">
      <w:pPr>
        <w:spacing w:after="0" w:line="240" w:lineRule="auto"/>
      </w:pPr>
      <w:r>
        <w:separator/>
      </w:r>
    </w:p>
  </w:footnote>
  <w:footnote w:type="continuationSeparator" w:id="0">
    <w:p w:rsidR="0000266F" w:rsidRDefault="0000266F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5BCE"/>
    <w:multiLevelType w:val="hybridMultilevel"/>
    <w:tmpl w:val="8EC6EA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D6C"/>
    <w:multiLevelType w:val="hybridMultilevel"/>
    <w:tmpl w:val="D940F16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 w15:restartNumberingAfterBreak="0">
    <w:nsid w:val="656C262A"/>
    <w:multiLevelType w:val="hybridMultilevel"/>
    <w:tmpl w:val="90D6EC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574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4"/>
  </w:num>
  <w:num w:numId="4">
    <w:abstractNumId w:val="30"/>
  </w:num>
  <w:num w:numId="5">
    <w:abstractNumId w:val="14"/>
  </w:num>
  <w:num w:numId="6">
    <w:abstractNumId w:val="25"/>
  </w:num>
  <w:num w:numId="7">
    <w:abstractNumId w:val="19"/>
  </w:num>
  <w:num w:numId="8">
    <w:abstractNumId w:val="32"/>
  </w:num>
  <w:num w:numId="9">
    <w:abstractNumId w:val="37"/>
  </w:num>
  <w:num w:numId="10">
    <w:abstractNumId w:val="20"/>
  </w:num>
  <w:num w:numId="11">
    <w:abstractNumId w:val="21"/>
  </w:num>
  <w:num w:numId="12">
    <w:abstractNumId w:val="31"/>
  </w:num>
  <w:num w:numId="13">
    <w:abstractNumId w:val="3"/>
  </w:num>
  <w:num w:numId="14">
    <w:abstractNumId w:val="18"/>
  </w:num>
  <w:num w:numId="15">
    <w:abstractNumId w:val="0"/>
  </w:num>
  <w:num w:numId="16">
    <w:abstractNumId w:val="27"/>
  </w:num>
  <w:num w:numId="17">
    <w:abstractNumId w:val="6"/>
  </w:num>
  <w:num w:numId="18">
    <w:abstractNumId w:val="4"/>
  </w:num>
  <w:num w:numId="19">
    <w:abstractNumId w:val="29"/>
  </w:num>
  <w:num w:numId="20">
    <w:abstractNumId w:val="2"/>
  </w:num>
  <w:num w:numId="21">
    <w:abstractNumId w:val="8"/>
  </w:num>
  <w:num w:numId="22">
    <w:abstractNumId w:val="15"/>
  </w:num>
  <w:num w:numId="23">
    <w:abstractNumId w:val="33"/>
  </w:num>
  <w:num w:numId="24">
    <w:abstractNumId w:val="24"/>
  </w:num>
  <w:num w:numId="25">
    <w:abstractNumId w:val="7"/>
  </w:num>
  <w:num w:numId="26">
    <w:abstractNumId w:val="12"/>
  </w:num>
  <w:num w:numId="27">
    <w:abstractNumId w:val="36"/>
  </w:num>
  <w:num w:numId="28">
    <w:abstractNumId w:val="35"/>
  </w:num>
  <w:num w:numId="29">
    <w:abstractNumId w:val="1"/>
  </w:num>
  <w:num w:numId="30">
    <w:abstractNumId w:val="10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17"/>
  </w:num>
  <w:num w:numId="36">
    <w:abstractNumId w:val="28"/>
  </w:num>
  <w:num w:numId="37">
    <w:abstractNumId w:val="16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6F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8CF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4017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77C8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6A09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8E5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64A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37D96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725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1F57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0A37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B92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0BED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D08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6D9E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3E50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4569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08B"/>
    <w:rsid w:val="002F5129"/>
    <w:rsid w:val="002F528F"/>
    <w:rsid w:val="002F53FE"/>
    <w:rsid w:val="002F5628"/>
    <w:rsid w:val="002F5CBC"/>
    <w:rsid w:val="002F62FA"/>
    <w:rsid w:val="002F6609"/>
    <w:rsid w:val="002F6630"/>
    <w:rsid w:val="002F67CF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0492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3C1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57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7FF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725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803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64B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E5F"/>
    <w:rsid w:val="00561867"/>
    <w:rsid w:val="005628C8"/>
    <w:rsid w:val="00562A20"/>
    <w:rsid w:val="00563AEF"/>
    <w:rsid w:val="0056422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67F8C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8E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0202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522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37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7B9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89D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427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3E3E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48E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597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04E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08E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3F65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89E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6467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179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05E3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9FD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584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403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15FE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24D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A57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CAA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04A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3B1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B01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67D78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5A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2EF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5CF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3E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1E7E"/>
    <w:rsid w:val="00E72503"/>
    <w:rsid w:val="00E72D54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19B4"/>
    <w:rsid w:val="00EC2051"/>
    <w:rsid w:val="00EC2776"/>
    <w:rsid w:val="00EC2D9E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6EA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31F1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66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53C69D2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760-4266-B733-2D4BF48BBD2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760-4266-B733-2D4BF48BBD2D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   71,4%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760-4266-B733-2D4BF48BBD2D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/>
                      <a:t>2</a:t>
                    </a:r>
                    <a:r>
                      <a:rPr lang="en-US" baseline="0"/>
                      <a:t>,0 mil.lei;         28,6 %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760-4266-B733-2D4BF48BBD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60-4266-B733-2D4BF48BBD2D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Investiții capitale</c:v>
                </c:pt>
                <c:pt idx="4">
                  <c:v>Stocuri de materiale circulante</c:v>
                </c:pt>
                <c:pt idx="5">
                  <c:v>Reparații capitale ale mijloacelor fixe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1.9</c:v>
                </c:pt>
                <c:pt idx="1">
                  <c:v>0.2</c:v>
                </c:pt>
                <c:pt idx="2">
                  <c:v>0.2</c:v>
                </c:pt>
                <c:pt idx="3">
                  <c:v>0</c:v>
                </c:pt>
                <c:pt idx="4">
                  <c:v>0.3</c:v>
                </c:pt>
                <c:pt idx="5">
                  <c:v>1</c:v>
                </c:pt>
                <c:pt idx="6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9B-44B1-8CFF-D4F3D8C05F6A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31/01/2021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9B-44B1-8CFF-D4F3D8C05F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Investiții capitale</c:v>
                </c:pt>
                <c:pt idx="4">
                  <c:v>Stocuri de materiale circulante</c:v>
                </c:pt>
                <c:pt idx="5">
                  <c:v>Reparații capitale ale mijloacelor fixe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7</c:v>
                </c:pt>
                <c:pt idx="1">
                  <c:v>0.4</c:v>
                </c:pt>
                <c:pt idx="2">
                  <c:v>4.9000000000000004</c:v>
                </c:pt>
                <c:pt idx="3">
                  <c:v>0.3</c:v>
                </c:pt>
                <c:pt idx="4">
                  <c:v>0.4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9B-44B1-8CFF-D4F3D8C05F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814D-6CFC-442C-958E-95B20934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1687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266</cp:revision>
  <cp:lastPrinted>2021-01-26T05:36:00Z</cp:lastPrinted>
  <dcterms:created xsi:type="dcterms:W3CDTF">2018-06-20T12:58:00Z</dcterms:created>
  <dcterms:modified xsi:type="dcterms:W3CDTF">2021-02-19T09:06:00Z</dcterms:modified>
</cp:coreProperties>
</file>