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48" w:rsidRPr="0084090E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4090E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val="ru-RU"/>
        </w:rPr>
      </w:pPr>
      <w:r w:rsidRPr="008E1B48">
        <w:rPr>
          <w:rFonts w:ascii="Arial" w:eastAsia="Times New Roman" w:hAnsi="Arial" w:cs="Arial"/>
          <w:b/>
          <w:bCs/>
          <w:sz w:val="25"/>
          <w:szCs w:val="25"/>
          <w:lang w:val="ru-RU"/>
        </w:rPr>
        <w:t>ПАРЛАМЕНТ РЕСПУБЛИКИ МОЛДОВА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З А К О Н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о внесении изменений и дополнений в Закон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о государственном бюджете на 2017 год № 279/2016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№ </w:t>
      </w:r>
      <w:proofErr w:type="gramStart"/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230 </w:t>
      </w:r>
      <w:r w:rsidRPr="008E1B48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от</w:t>
      </w:r>
      <w:proofErr w:type="gramEnd"/>
      <w:r w:rsidRPr="008E1B48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10.11.2017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  <w:r w:rsidRPr="008E1B48">
        <w:rPr>
          <w:rFonts w:ascii="Arial" w:eastAsia="Times New Roman" w:hAnsi="Arial" w:cs="Arial"/>
          <w:i/>
          <w:iCs/>
          <w:lang w:val="ru-RU"/>
        </w:rPr>
        <w:t>(в силу 16.11.2017)</w:t>
      </w: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lang w:val="ru-RU"/>
        </w:rPr>
      </w:pPr>
      <w:r w:rsidRPr="008E1B48">
        <w:rPr>
          <w:rFonts w:ascii="Arial" w:eastAsia="Times New Roman" w:hAnsi="Arial" w:cs="Arial"/>
          <w:lang w:val="ru-RU"/>
        </w:rPr>
        <w:t>Мониторул Офичиал ал Р. Молдова № 397-398 ст. 677</w:t>
      </w:r>
      <w:r w:rsidRPr="008E1B48">
        <w:rPr>
          <w:rFonts w:ascii="Arial" w:eastAsia="Times New Roman" w:hAnsi="Arial" w:cs="Arial"/>
        </w:rPr>
        <w:t> </w:t>
      </w:r>
      <w:r w:rsidRPr="008E1B48">
        <w:rPr>
          <w:rFonts w:ascii="Arial" w:eastAsia="Times New Roman" w:hAnsi="Arial" w:cs="Arial"/>
          <w:lang w:val="ru-RU"/>
        </w:rPr>
        <w:t>от</w:t>
      </w:r>
      <w:r w:rsidRPr="008E1B48">
        <w:rPr>
          <w:rFonts w:ascii="Arial" w:eastAsia="Times New Roman" w:hAnsi="Arial" w:cs="Arial"/>
        </w:rPr>
        <w:t> </w:t>
      </w:r>
      <w:r w:rsidRPr="008E1B48">
        <w:rPr>
          <w:rFonts w:ascii="Arial" w:eastAsia="Times New Roman" w:hAnsi="Arial" w:cs="Arial"/>
          <w:lang w:val="ru-RU"/>
        </w:rPr>
        <w:t>16.11.2017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* * *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Парламент принимает настоящий органический закон.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В Закон о государственном бюджете на 2017 год № 279/2016 (Официальный монитор Республики Молдова, 2016 г., № 472–477, ст.943), с последующими изменениями и дополнениями, внести следующие изменения и дополнения: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1.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части (1) статьи 1 цифры «33225042,2», «37380648,4» и «4155606,2» заменить соответственно цифрами «33766740,7», «37796940,7» и «4030200,0».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2.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Статью 2 изложить в следующей редакции: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Ст.2.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– В бюджетах центральных органов публичной власти в соответствии с компетенциями по областям утвердить ассигнования для конкретных целей: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a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оснащения Инженерного колледжа (</w:t>
      </w:r>
      <w:proofErr w:type="gramStart"/>
      <w:r w:rsidRPr="008E1B48">
        <w:rPr>
          <w:rFonts w:ascii="Arial" w:eastAsia="Times New Roman" w:hAnsi="Arial" w:cs="Arial"/>
          <w:sz w:val="24"/>
          <w:szCs w:val="24"/>
          <w:lang w:val="ru-RU"/>
        </w:rPr>
        <w:t>мун.Стрэшень</w:t>
      </w:r>
      <w:proofErr w:type="gramEnd"/>
      <w:r w:rsidRPr="008E1B48">
        <w:rPr>
          <w:rFonts w:ascii="Arial" w:eastAsia="Times New Roman" w:hAnsi="Arial" w:cs="Arial"/>
          <w:sz w:val="24"/>
          <w:szCs w:val="24"/>
          <w:lang w:val="ru-RU"/>
        </w:rPr>
        <w:t>) необходимым оборудованием и мебелью для подготовки и обучения персонала (кадров) в целях поддержки инвесторов, в связи с созданием новых рабочих мест – в сумме 20000,0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b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реализации процесса приватизации имущества публичной собственности государства, в том числе на основе индивидуальных проектов, – в сумме 2000,0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c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Фонда энергоэффективности – в сумме 110000,0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d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Национального фонда регионального развития – в сумме 200000,0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e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Национального фонда развития сельского хозяйства и сельской местности – в сумме 900000,0 тысячи леев. Порядок распределения средств Национального фонда развития сельского хозяйства и сельской местности устанавливается в положении, утвержденном Правительством;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f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Фонда винограда и вина – в сумме 53606,0 тысячи леев, из них 29289,5 тысячи леев из Национального фонда развития сельского хозяйства и сельской местности;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g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Национального экологического фонда – в сумме 271733,1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h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разработки и внедрения стандартов в образовании и профессиональной подготовки педагогических и руководящих кадров сферы общего образования – в сумме 10082,0 тысячи леев за счет займа, предоставленного Всемирным банком в рамках проекта «Реформа образования»;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i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поддержку культурных проектов/программ общественных объединений – в сумме 4409,2 тысячи леев и на поддержку деятельности театров, цирка и концертных организаций – в сумме 122058,8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lastRenderedPageBreak/>
        <w:t>j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Национального олимпийского и спортивного комитета – в сумме 8000,0 тысячи леев, из которых в целях подготовки и участия молдавских спортсменов в международных соревнованиях – в сумме 7000,0 тысячи леев и в целях продвижения спорта для всех и олимпийского движения – в сумме 1000,0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k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частичную компенсацию взносов обязательного государственного социального страхования, уплачиваемых организациями и предприятиями Общественного объединения «Ассоциация незрячих Молдовы» – в сумме 535,5 тысячи леев, Ассоциации глухих Республики Молдова – в сумме 432,2 тысячи леев и Общества инвалидов Республики Молдова – в сумме 220,0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l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приобретение оборудования и сырья для предприятий Общественного объединения «Ассоциация незрячих Молдовы» – в сумме 2767,7 тысячи леев, Ассоциации глухих Республики Молдова – в сумме 1184,1 тысячи леев и Общества инвалидов Республики Молдова – в сумме 1447,6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m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создание рабочих мест на предприятиях Общественного объединения «Ассоциация незрячих Молдовы» – в сумме 250,0 тысячи леев и Общества инвалидов Республики Молдова – в сумме 250,0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n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оплаты Ассоциацией глухих Республики Молдова услуг сурдоперевода, предоставляемых переводчиками по запросу глухих, немых или глухонемых, – в сумме 250,0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o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Республиканского фонда социальной поддержки населения – в сумме 92239,4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p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для расширения лесов на деградированных землях, принадлежащих органам местного публичного управления, – в сумме 2141,2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q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финансирование политических партий – в сумме 40000,0 тысячи леев;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r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работы по обновлению учреждений начального, гимназического и лицейского образования в подчинении органов местного публичного управления – в сумме 10000,0 тысячи леев за счет займа, предоставленного Всемирным банком в рамках проекта «Реформа образования»;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s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на финансирование капитальных вложений по центральным органам публичной власти – в сумме 1363212,4 тысячи леев, с распределением согласно приложению 4.».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3.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статье 3: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в пункте </w:t>
      </w:r>
      <w:r w:rsidRPr="008E1B48">
        <w:rPr>
          <w:rFonts w:ascii="Arial" w:eastAsia="Times New Roman" w:hAnsi="Arial" w:cs="Arial"/>
          <w:sz w:val="24"/>
          <w:szCs w:val="24"/>
        </w:rPr>
        <w:t>a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в подабзаце первом цифры «6105204,9» заменить цифрами 6023457,0»;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подабзац третий изложить в следующей редакции: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«– в местные бюджеты – в общей сумме 9217656,9 тысячи леев, в том числе 14450,2 тысячи леев для компенсации повышения с 1 января 2017 года размера ежемесячного пособия на содержание одного ребенка в службах детского дома семейного типа и патронатного воспитания, для компенсации повышения заработной платы (индекс 1, 2) для социальных работников в общественной службе социальной помощи, а также для покрытия расходов, произведенных в 2016 году из собственных доходов местных бюджетов для мер социальной защиты, финансируемых за счет специальных трансфертов из государственного бюджета. Распределение трансфертов в местные бюджеты представлено в приложении 5. В отступление от положений части (4) статьи 27 Закона о местных публичных финансах № 397/2003, в 2017 году трансферты общего назначения распределяются ежемесячно, исходя из соотношения 1/10 годовой суммы ежемесячно в течение первых шести месяцев года и 1/15 ежемесячно – в течение следующих шести месяцев;»;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  <w:lang w:val="ru-RU"/>
        </w:rPr>
      </w:pP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lastRenderedPageBreak/>
        <w:t>Поправка: В Законе № 230/2017 о внесении изменений и дополнений в Закон о государственном бюджете на 2017 год № 279/2016, опубликованном в Официальном мониторе Республики Молдова, 2017 г., № 397–398, ст.677: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  <w:lang w:val="ru-RU"/>
        </w:rPr>
      </w:pPr>
      <w:r w:rsidRPr="008E1B48">
        <w:rPr>
          <w:rFonts w:ascii="Arial" w:eastAsia="Times New Roman" w:hAnsi="Arial" w:cs="Arial"/>
          <w:i/>
          <w:iCs/>
          <w:color w:val="663300"/>
        </w:rPr>
        <w:t>        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– в пункте 3 в части, касающейся изменения третьего подабзаца пункта </w:t>
      </w:r>
      <w:r w:rsidRPr="008E1B48">
        <w:rPr>
          <w:rFonts w:ascii="Arial" w:eastAsia="Times New Roman" w:hAnsi="Arial" w:cs="Arial"/>
          <w:i/>
          <w:iCs/>
          <w:color w:val="663300"/>
        </w:rPr>
        <w:t>a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>) статьи 3, цифры «9127306,9» заменяются цифрами «9217656,9»;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  <w:lang w:val="ru-RU"/>
        </w:rPr>
      </w:pPr>
      <w:r w:rsidRPr="008E1B48">
        <w:rPr>
          <w:rFonts w:ascii="Arial" w:eastAsia="Times New Roman" w:hAnsi="Arial" w:cs="Arial"/>
          <w:i/>
          <w:iCs/>
          <w:color w:val="663300"/>
        </w:rPr>
        <w:t>         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(</w:t>
      </w:r>
      <w:r w:rsidRPr="008E1B48">
        <w:rPr>
          <w:rFonts w:ascii="Arial" w:eastAsia="Times New Roman" w:hAnsi="Arial" w:cs="Arial"/>
          <w:i/>
          <w:iCs/>
          <w:color w:val="663300"/>
        </w:rPr>
        <w:t>Monitorul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</w:t>
      </w:r>
      <w:r w:rsidRPr="008E1B48">
        <w:rPr>
          <w:rFonts w:ascii="Arial" w:eastAsia="Times New Roman" w:hAnsi="Arial" w:cs="Arial"/>
          <w:i/>
          <w:iCs/>
          <w:color w:val="663300"/>
        </w:rPr>
        <w:t>Oficial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№ 434-439 от 15.12.2017 стр.55)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в пункте </w:t>
      </w:r>
      <w:r w:rsidRPr="008E1B48">
        <w:rPr>
          <w:rFonts w:ascii="Arial" w:eastAsia="Times New Roman" w:hAnsi="Arial" w:cs="Arial"/>
          <w:sz w:val="24"/>
          <w:szCs w:val="24"/>
        </w:rPr>
        <w:t>c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цифры «119974,3» заменить цифрами «129974,3»;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в пункте </w:t>
      </w:r>
      <w:r w:rsidRPr="008E1B48">
        <w:rPr>
          <w:rFonts w:ascii="Arial" w:eastAsia="Times New Roman" w:hAnsi="Arial" w:cs="Arial"/>
          <w:sz w:val="24"/>
          <w:szCs w:val="24"/>
        </w:rPr>
        <w:t>d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цифры «50000,0» и «20000,0» заменить соответственно цифрами «75000,0» и «50000,0»;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пункт </w:t>
      </w:r>
      <w:r w:rsidRPr="008E1B48">
        <w:rPr>
          <w:rFonts w:ascii="Arial" w:eastAsia="Times New Roman" w:hAnsi="Arial" w:cs="Arial"/>
          <w:sz w:val="24"/>
          <w:szCs w:val="24"/>
        </w:rPr>
        <w:t>e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признать утратившим силу;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дополнить статью пунктом </w:t>
      </w:r>
      <w:r w:rsidRPr="008E1B48">
        <w:rPr>
          <w:rFonts w:ascii="Arial" w:eastAsia="Times New Roman" w:hAnsi="Arial" w:cs="Arial"/>
          <w:sz w:val="24"/>
          <w:szCs w:val="24"/>
        </w:rPr>
        <w:t>g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следующего содержания: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8E1B48">
        <w:rPr>
          <w:rFonts w:ascii="Arial" w:eastAsia="Times New Roman" w:hAnsi="Arial" w:cs="Arial"/>
          <w:sz w:val="24"/>
          <w:szCs w:val="24"/>
        </w:rPr>
        <w:t>g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финансирования действий по проведению общественной информационной кампании в рамках процедуры проверки данных реестров держателей ценных бумаг для финансовых учреждений и страховых компаний – в размере 6219,3 тысячи леев, которые будут исполнены по мере предоставления подтверждающих документов Национальной комиссией по финансовому рынку.».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4.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статье 5 цифры «49,84» заменить цифрами «44,14».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5.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статье 7 цифры «23251,6», «39564,3» и «1893,0» заменить соответственно цифрами «24069,6», «33294,0» и «1790,0».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6.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пункте </w:t>
      </w:r>
      <w:r w:rsidRPr="008E1B48">
        <w:rPr>
          <w:rFonts w:ascii="Arial" w:eastAsia="Times New Roman" w:hAnsi="Arial" w:cs="Arial"/>
          <w:sz w:val="24"/>
          <w:szCs w:val="24"/>
        </w:rPr>
        <w:t>a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части (2) статьи 10 слова «публичные учреждения» заменить словами «бюджетные органы/учреждения».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7.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части (4) статьи 13 после слов «от населения,» дополнить словами «констатирующих субъектов,», а слова «с финансовыми учреждениями и Государственным предприятием «</w:t>
      </w:r>
      <w:r w:rsidRPr="008E1B48">
        <w:rPr>
          <w:rFonts w:ascii="Arial" w:eastAsia="Times New Roman" w:hAnsi="Arial" w:cs="Arial"/>
          <w:sz w:val="24"/>
          <w:szCs w:val="24"/>
        </w:rPr>
        <w:t>Po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ş</w:t>
      </w:r>
      <w:r w:rsidRPr="008E1B48">
        <w:rPr>
          <w:rFonts w:ascii="Arial" w:eastAsia="Times New Roman" w:hAnsi="Arial" w:cs="Arial"/>
          <w:sz w:val="24"/>
          <w:szCs w:val="24"/>
        </w:rPr>
        <w:t>ta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E1B48">
        <w:rPr>
          <w:rFonts w:ascii="Arial" w:eastAsia="Times New Roman" w:hAnsi="Arial" w:cs="Arial"/>
          <w:sz w:val="24"/>
          <w:szCs w:val="24"/>
        </w:rPr>
        <w:t>Moldovei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»,» заменить словами «с поставщиками платежных услуг,».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8.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В статье 16: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в пункте </w:t>
      </w:r>
      <w:r w:rsidRPr="008E1B48">
        <w:rPr>
          <w:rFonts w:ascii="Arial" w:eastAsia="Times New Roman" w:hAnsi="Arial" w:cs="Arial"/>
          <w:sz w:val="24"/>
          <w:szCs w:val="24"/>
        </w:rPr>
        <w:t>c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слова «Министерства регионального развития и строительства» заменить словами «Министерства сельского хозяйства, регионального развития и окружающей среды»;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в пункте </w:t>
      </w:r>
      <w:r w:rsidRPr="008E1B48">
        <w:rPr>
          <w:rFonts w:ascii="Arial" w:eastAsia="Times New Roman" w:hAnsi="Arial" w:cs="Arial"/>
          <w:sz w:val="24"/>
          <w:szCs w:val="24"/>
        </w:rPr>
        <w:t>d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>) слова «Министерства окружающей среды» заменить словами «Министерства сельского хозяйства, регионального развития и окружающей среды»;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b/>
          <w:bCs/>
          <w:sz w:val="24"/>
          <w:szCs w:val="24"/>
          <w:lang w:val="ru-RU"/>
        </w:rPr>
        <w:t>9.</w:t>
      </w:r>
      <w:r w:rsidRPr="008E1B48">
        <w:rPr>
          <w:rFonts w:ascii="Arial" w:eastAsia="Times New Roman" w:hAnsi="Arial" w:cs="Arial"/>
          <w:sz w:val="24"/>
          <w:szCs w:val="24"/>
          <w:lang w:val="ru-RU"/>
        </w:rPr>
        <w:t xml:space="preserve"> Приложения 1–5 заменить приложениями 1–5 к настоящему закону.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1837"/>
      </w:tblGrid>
      <w:tr w:rsidR="008E1B48" w:rsidRPr="008E1B48" w:rsidTr="008E1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ПРЕДСЕДАТЕЛЬ ПАРЛАМЕНТА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Андриан КАНДУ</w:t>
            </w:r>
          </w:p>
        </w:tc>
      </w:tr>
      <w:tr w:rsidR="008E1B48" w:rsidRPr="008E1B48" w:rsidTr="008E1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№ 230. Кишинэу, 10 ноября 2017 г.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  <w:lang w:val="ru-RU"/>
        </w:rPr>
      </w:pP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>Поправка: В Законе № 230/2017 о внесении изменений и дополнений в Закон о государственном бюджете на 2017 год № 279/2016, опубликованном в Официальном мониторе Республики Молдова, 2017 г., № 397–398, ст.677: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  <w:lang w:val="ru-RU"/>
        </w:rPr>
      </w:pPr>
      <w:r w:rsidRPr="008E1B48">
        <w:rPr>
          <w:rFonts w:ascii="Arial" w:eastAsia="Times New Roman" w:hAnsi="Arial" w:cs="Arial"/>
          <w:i/>
          <w:iCs/>
          <w:color w:val="663300"/>
        </w:rPr>
        <w:t>         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– в приложении 1 в позиции «В том числе расходы на персонал» цифры «6221863,8» заменяются цифрами «6223464,0».</w:t>
      </w:r>
    </w:p>
    <w:p w:rsidR="008E1B48" w:rsidRPr="008E1B48" w:rsidRDefault="008E1B48" w:rsidP="008E1B48">
      <w:pPr>
        <w:spacing w:after="0" w:line="240" w:lineRule="auto"/>
        <w:ind w:left="567" w:right="567" w:hanging="567"/>
        <w:jc w:val="both"/>
        <w:rPr>
          <w:rFonts w:ascii="Arial" w:eastAsia="Times New Roman" w:hAnsi="Arial" w:cs="Arial"/>
          <w:i/>
          <w:iCs/>
          <w:color w:val="663300"/>
        </w:rPr>
      </w:pPr>
      <w:r w:rsidRPr="008E1B48">
        <w:rPr>
          <w:rFonts w:ascii="Arial" w:eastAsia="Times New Roman" w:hAnsi="Arial" w:cs="Arial"/>
          <w:i/>
          <w:iCs/>
          <w:color w:val="663300"/>
        </w:rPr>
        <w:t>         </w:t>
      </w:r>
      <w:r w:rsidRPr="008E1B48">
        <w:rPr>
          <w:rFonts w:ascii="Arial" w:eastAsia="Times New Roman" w:hAnsi="Arial" w:cs="Arial"/>
          <w:i/>
          <w:iCs/>
          <w:color w:val="663300"/>
          <w:lang w:val="ru-RU"/>
        </w:rPr>
        <w:t xml:space="preserve"> </w:t>
      </w:r>
      <w:r w:rsidRPr="008E1B48">
        <w:rPr>
          <w:rFonts w:ascii="Arial" w:eastAsia="Times New Roman" w:hAnsi="Arial" w:cs="Arial"/>
          <w:i/>
          <w:iCs/>
          <w:color w:val="663300"/>
        </w:rPr>
        <w:t>(Monitorul Oficial № 434-439 от 15.12.2017 стр.55)</w:t>
      </w: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  <w:gridCol w:w="772"/>
        <w:gridCol w:w="1180"/>
      </w:tblGrid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1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«Приложение 1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 показатели и источники финансирования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государственного бюджета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Сумма,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тыс. леев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I.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33766740,7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 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37796940,7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том числе 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6223464,0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III. БЮДЖЕТНОЕ САЛЬДО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1-(2+3)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-4030200,0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IV. ИСТОЧНИКИ ФИНАНСИРОВАНИЯ,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4+5+9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4030200,0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ФИНАНСОВЫЕ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-299284,6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ВНУТРЕННИЕ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762500,0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Акции и другие формы участия в капитале внутри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62500,0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Прочие внутренние бюджетные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700000,0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ВНУТРЕННИЕ МЕЖБЮДЖЕТНЫЕ РЕКРЕДИТОВАННЫЕ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40805,3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40805,3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ВНУТРЕННИЕ РЕКРЕДИТОВАННЫЕ ЗАЙМЫ ДЛЯ НЕФИНАНСОВЫХ И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-1116497,3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для нефинансовых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-598002,7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для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-518494,6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ВНЕШНИЕ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13907,4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Внешние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13907,4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5955921,6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ВНУТРЕННИЕ 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2550000,0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 ценные бумаги, за исключением 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2550000,0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на первичном рынке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для других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1950000,0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ВНЕШНИЕ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3405921,6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Полученные внешние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3405921,6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Получение внешних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4965921,6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Возврат внешних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-1560000,0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ИЗМЕНЕНИЕ БАЛАНСА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-1626437,0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3298151,1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конец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-4924588,1»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8"/>
        <w:gridCol w:w="496"/>
        <w:gridCol w:w="1046"/>
      </w:tblGrid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2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«Приложение 2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Состав доходов государственного бюджета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тыс. леев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33766740,7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30803944,2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5622059,2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Подоходный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1534229,2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Подоходный налог с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4087830,0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Налоги на собственность непериодического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Другие доходы на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55000,0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НАЛОГИ И СБОРЫ НА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23646185,0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16728200,0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Акцизы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5641660,0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Сборы за специфические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Сборы и платежи за использование товаров и за осуществление некоторых видов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373556,7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Прочие сборы за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892733,3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1478700,0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Таможенные и другие импортные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993100,0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Прочие 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485600,0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ПОЛУЧЕННЫЕ 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1172108,1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ГРАНТЫ, ПОЛУЧЕННЫЕ ОТ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163617,1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 проекты, финансируемые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163617,1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ГРАНТЫ, ПОЛУЧЕННЫЕ ОТ МЕЖДУНАРОДНЫХ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1008491,0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поддержку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462013,5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 проекты, финансируемые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546477,5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1771688,4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314055,2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Полученные 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150755,2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Полученные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163300,0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ДОХОДЫ ОТ ПРОДАЖИ ТОВАРОВ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1057908,0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Административные сборы и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289909,0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Реализация товаров и услуг бюджетными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767999,0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ШТРАФЫ И САНКЦИИ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307850,0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42105,6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ПРОЧИЕ ДОХОДЫ И НЕВЫЯСНЕННЫЕ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ТРАНСФЕРТЫ, ПОЛУЧЕННЫЕ В РАМКАХ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Полученные трансферты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19000,0</w:t>
            </w: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8E1B48">
        <w:rPr>
          <w:rFonts w:ascii="Arial" w:eastAsia="Times New Roman" w:hAnsi="Arial" w:cs="Arial"/>
          <w:sz w:val="20"/>
          <w:szCs w:val="20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9"/>
        <w:gridCol w:w="1100"/>
        <w:gridCol w:w="1141"/>
      </w:tblGrid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3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«Приложение 3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Бюджеты центральных органов публичной власти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Сумма,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тыс. леев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Секретариат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137970,1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137970,1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88473,1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137970,1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135819,8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650,3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137970,1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Деятельность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137970,1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Аппарат Президента Республики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11325,2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Деятельность Президента Республики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19747,1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Конституционный суд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14466,3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14466,3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9433,8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14466,3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14320,6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14466,3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Конституционная юрисдикция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14466,3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Счетная палата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21778,4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Внешний аудит публичных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Государственная канцелярия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384709,6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384709,6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93638,4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333203,6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231237,8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73753,4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28212,4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333203,6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Осуществление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59271,9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по осуществлению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220855,1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e-Преобразование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51357,4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диаспоры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40707,8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40047,8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660,0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40707,8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Общественное 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Реабилитационно-восстановительная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36005,2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2426,2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10798,2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10798,2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10798,2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10327,0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333046,2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333046,2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26178,9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333046,2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250456,3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82345,7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333046,2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макроэкономики и развития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14484,4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Продвижение экспорта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39078,8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77164,3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Регулирование путем лицензирования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прав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5684,4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Управление государственным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4227,6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Промышленная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3865,8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энергетическом секторе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3316,2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Система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1616,5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Электрические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61201,2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Энергоэффективность и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104909,8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Теплоэнергетические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3842,0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стандартизации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3675,0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метрологии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5211,5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1800,0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1081022,7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1056022,7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719396,2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1061022,7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1016184,4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34364,1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10474,2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1061022,7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налогово-бюджетной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67689,6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публичных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918876,6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Исполнение и отчетность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39639,8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Финансовая инспекция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26119,6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Надзор за аудиторской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государственных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8321,9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668214,2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634754,8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341716,0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33459,4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36806,9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36806,9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36806,9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Гражданское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36806,9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631407,3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594254,8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10922,2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26230,3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631407,3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42483,7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прав и законных интересов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27580,5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13651,8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Интегрированная система правовой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7246,8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Медиация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Гармонизация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2107,3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Судебное администрирование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6853,5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альтернативных тюремному заключению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29685,5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Апостилирование публичных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499458,2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2342843,6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2311420,6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1635038,7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31423,0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2340046,0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2263400,3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76493,0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2340046,0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22356,6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Общественный порядок и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1219792,8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Миграция и убежище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23503,3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148054,7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253455,8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Менеджмент границы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394825,5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Гражданская защита и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278057,3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2256,0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106,6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Менеджмент радиоактивных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пенсионеров силовых 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иностранных дел и европейской интеграции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345687,6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345687,6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122061,1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345687,6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307896,3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37791,3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345687,6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международного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29119,4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Продвижение национальных интересов посредством дипломатических институтов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316568,2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565866,8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565866,8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370355,5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565866,8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526398,5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32404,8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7063,5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565866,8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11748,3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Сухопутные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233032,4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Военно-воздушные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47234,3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национальной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273851,8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189745,0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136744,8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10732,0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53000,2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40901,1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40901,1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40901,1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для работы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40901,1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57194,4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54608,9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2585,5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57194,4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11659,6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Государственный контроль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5634,7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нормативной базы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6181,3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Реализация проектов регионального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7729,6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17510,9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950,9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91649,5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31762,6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59886,9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91649,5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Водоснабжение и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37660,6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Жилищное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53988,9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 и пищевой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716471,1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679212,1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103771,0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1140,3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1140,3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1140,3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949,0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618041,8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475231,3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32907,8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12876,0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109902,7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618041,8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макроэкономических политик и программ экономического развития,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сельского хозяйства, регионального развития и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11572,4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175716,0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3944,6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виноградарства и виноделия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36204,8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Субсидирование сельскохозяйственных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344831,6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7265,1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38457,3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96257,7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92183,2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4074,5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96257,7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1090,1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51945,7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40316,7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2497,3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транспорта и дорожной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1035884,9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814274,5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5260,3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221610,4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1035884,9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802587,3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1891,2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231406,4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1035884,9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транспорта и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8587,3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1025406,4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водного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1891,2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209903,4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209903,4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41012,3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10010,6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10010,6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10010,6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Системы ирригации и осушения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7097,5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Регулирование и контроль за добычей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1551,9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Разработка недр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1361,2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64651,3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56190,1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5099,3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3361,9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64651,3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Метеопрогнозирование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12486,5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12141,0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Сбор, хранение и уничтожение стойких органических загрязнителей, твердых бытовых и химических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Экологическая безопасность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23986,3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Мониторинг качества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7560,6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и сохранение биоразнообразия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Прикладные научные исследования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Радиационная защита и ядерная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1302,0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135241,5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129348,5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5893,0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135241,5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Водоснабжение и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135241,5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965452,0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924851,6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351835,4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40600,4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12003,1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12003,1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12003,1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3382,3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3892,6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1412,3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2507,3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808,6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макроэкономических политик и программ экономического развития,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6335,8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энергетическом секторе,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2513,1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2435,9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2513,1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983,4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письменной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1529,7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930459,9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847347,5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76947,2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930459,9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образования, культуры и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14117,9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Гимназическое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4614,5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Специальное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33173,0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42818,2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270271,0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201893,7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317785,2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6348,5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4063,3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15040,3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Куррикулум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16430,1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Обеспечение качества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3904,2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13623,4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13623,4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13623,4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13623,4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246923,3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234414,1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81925,2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12509,2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2768,1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2768,1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2768,1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2768,1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157363,5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152219,7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5143,8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157363,5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4921,1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115798,9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Охрана и использование национального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32379,2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письменной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2055,2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2209,1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86564,3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84210,1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2354,2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86564,3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20158,7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36944,1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29461,5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труда, социальной защиты 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315135,0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310281,5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111413,7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4853,5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35351,0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35351,0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35351,0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Общие услуги в области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35351,0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279784,0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207692,3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63672,7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56723,6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8419,0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279784,0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здравоохранения, труда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10358,8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70256,4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27209,8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безработных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16459,4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4853,5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помощь лицам с особыми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77671,2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в исключительных случаях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58479,6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Государственная служба в области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3024,3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873,3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деятельности системы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10597,7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689276,3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684338,3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227747,7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4938,0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4770,1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4770,1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2454,2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1918,0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357,9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488861,1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355488,7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62319,0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71053,4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488861,1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8192,3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Мониторинг, оценка системы здравоохранения и менеджмент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4252,4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Общественное 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105513,8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Специализированная амбулаторная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1755,6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здравоохранения и медицинских услуг,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17633,4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Реабилитационно-восстановительная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62623,5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Судебная 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21132,8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Менеджмент лекарственных препаратов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16814,8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240461,7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10480,8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191444,2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170003,8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21440,4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191444,2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59197,7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89239,6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Постуниверситетское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38293,2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4501,5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4181,9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4181,9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4181,9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1551,9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2630,0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71691,4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71691,4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25559,3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71691,4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70843,0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848,4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71691,4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4116,8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61916,5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5658,1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информационных технологий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3754,9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Политики и менеджмент в области информационного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8673,8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экономики и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1416511,7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762110,9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13912,8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654400,8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96024,5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96024,5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96024,5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для работы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96024,5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1320487,2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481326,1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4040,0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835121,1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1320487,2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макроэкономики и развития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83022,3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Продвижение экспорта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45773,1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7268,3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прав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3545,1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Управление государственным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5237,1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Промышленная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2565,5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энергетическом секторе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19757,1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Система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32373,5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Электрические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64135,8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Энергоэффективность и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12929,4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Теплоэнергетические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30321,1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Кластерное развитие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нормативной базы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6422,9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935399,5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водного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3639,2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железнодорожного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63300,0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стандартизации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1225,0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метрологии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2866,0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1357225,5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1290701,1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79613,1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66524,4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836,5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836,5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1039589,8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803629,4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24445,2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8124,0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211515,2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1039589,8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50023,9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макроэкономических политик и программ экономического развития,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сельского хозяйства, регионального развития и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31007,4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245240,6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3457,1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виноградарства и виноделия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64326,8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Субсидирование сельскохозяйственных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549079,0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4869,9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31701,1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Системы ирригации и осушения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3575,0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Регулирование и контроль за добычей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1158,1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Разработка недр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1238,8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Государственный контроль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3212,0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Реализация проектов регионального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25576,1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19444,5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86985,0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71936,9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4928,5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10119,6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86985,0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Метеопрогнозирование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13386,4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Сбор, хранение и уничтожение стойких органических загрязнителей и твердых бытовых и химических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21833,7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Экологическая безопасность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29137,9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Мониторинг качества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12700,3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и сохранение биоразнообразия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8094,4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1085,1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Радиационная защита и ядерная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747,2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160503,4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90266,9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70236,5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160503,4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Водоснабжение и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137728,7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Жилищное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22774,7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68222,5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63811,3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4411,2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68222,5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41697,2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23410,9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308,4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2380,1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1088,3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1088,3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1088,3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1088,3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образования, культуры и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964342,7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874341,4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251716,8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90001,3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14889,5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6083,6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14889,5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7385,6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1689,0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1420,8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793,9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3313,4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3313,4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3313,4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макроэкономических политик и программ экономического развития,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174671,6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168697,7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5973,9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174671,6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67324,9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Охрана и использование национального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43238,1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письменной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Поддержка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5048,2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42608,1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13307,8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762157,0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699223,8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53640,6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9292,6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762157,0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Политики и менеджмент в области образования, культуры и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15981,4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Гимназическое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2950,3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Специальное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35757,3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48049,6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214221,7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200677,9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192873,5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4790,1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7294,8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16198,4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Куррикулум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10598,1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Обеспечение качества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12763,9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9311,2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9311,2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9311,2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9311,2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здравоохранения, труда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780791,3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772582,8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202050,9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8208,5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5189,3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4185,3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5189,3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2373,2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1013,1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20181,8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20181,8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20181,8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Общие услуги в области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20100,8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391830,6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269372,6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61445,9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61012,1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391830,6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Мониторинг, оценка системы здравоохранения и менеджмент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2571,7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Общественное 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82885,4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Специализированная амбулаторная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1680,1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общественного здравоохранения и медицинских услуг,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15607,1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Реабилитационно-восстановительная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43303,5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Судебная 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26842,1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Менеджмент лекарственных препаратов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31003,2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137375,6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50561,9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97736,2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88192,9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9543,3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97736,2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40482,5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39178,4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Постуниверситетское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14528,7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3373,0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265853,4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195320,1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46988,2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35515,8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23545,1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265853,4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здравоохранения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10319,0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56451,8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27706,0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безработных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14449,4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6146,5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Социальная помощь лицам с особыми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61347,2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в исключительных случаях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37549,3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Государственная служба в области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2429,6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22460,4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деятельности системы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26994,2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Национальное бюро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81123,2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81123,2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68462,9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81123,2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77579,1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3544,1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81123,2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24923,6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Статистические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56199,6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Агентство земельных отношений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53567,4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7459,3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53046,2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521,2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геодезии, картографии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5852,6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земельных отношений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13101,8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Освоение новых земель и повышение плодородия почв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Система оценки и переоценки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Геодезия, картография и геоинформатика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7613,0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Бюро межэтнических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4516,4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4516,4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1931,8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4516,4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4056,4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460,0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4516,4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Политики и менеджмент в области национальных меньшинств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3614,9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Межэтнические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Агентство «Moldsilva»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18491,3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18491,3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2208,6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18491,3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18241,3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18491,3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3240,5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15250,8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Агентство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68105,7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68105,7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9156,0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68105,7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38244,2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29861,5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68105,7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государственных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5479,1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Государственные материальные резервы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50844,4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государственных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11782,2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Агентство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2323,0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4344,5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центр по борьбе с коррупцией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120580,9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118580,9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92013,1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120580,9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119410,2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1170,7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120580,9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Предупреждение, расследование и борьба с коррупционными правонарушениями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120580,9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Государственная архивная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5786,9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Архивные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8702,8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совет по аккредитации 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5456,7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5456,7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Национальное агентство по безопасности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218662,6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218662,6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108069,9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218662,6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177775,7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39867,3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1019,6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218662,6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200662,6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Национальное агентство по обеспечению качества в профессиональном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5418,3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5418,3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1433,7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5418,3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2767,3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2651,0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5418,3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Обеспечение качества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5418,3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Национальное антидопинговое агентство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338,6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1629,5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Фельдъегерское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2586,7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Система курьерской доставки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4929,1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Центр гражданской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769,7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Гражданская (альтернативная)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1249,8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Высший совет 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428569,3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377727,5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291034,9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50841,8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428569,3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427792,3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777,0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428569,3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Организация судебной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13367,3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415202,0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Генеральная прокуратура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334004,9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334004,9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261727,8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334004,9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333878,9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334004,9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Реализация уголовной политики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334004,9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Офис народного адвоката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11552,8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11552,8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6589,3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11552,8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10932,7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11552,8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Соблюдение прав и свобод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11552,8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Центральная избирательная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64165,2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6056,0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62297,4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303,6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1564,2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Избирательная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64165,2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центр по защите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4637,1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Координационный совет по телевидению и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10737,6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5380,4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Осуществление общественного контроля за деятельностью телерадиоорганизаций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10737,6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Совет по 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19822,2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19822,2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11600,0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19822,2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19216,2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19822,2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19822,2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Служба информации 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237239,3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237239,3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132990,0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237239,3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232470,8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4768,5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237239,3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212197,1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Обеспечение государственной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25042,2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Национальный орган по неподкупности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5900,6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5900,6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2799,4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5900,6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5827,9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5900,6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Контроль и разрешение конфликта интересов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5900,6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Служба государственной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87090,7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87090,7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60950,1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87070,7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85491,4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87070,7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1079,3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Обеспечение государственной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85991,4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Совет по предотвращению и ликвидации дискриминации и обеспечению 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1865,7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Защита от дискриминации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3621,3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Национальное агентство по разрешению споров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государственных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Академия наук 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352304,2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352104,2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169855,1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212828,8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159288,2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13768,9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39771,7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212828,8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22716,7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35470,0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1319,4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3872,7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19898,8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35566,8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34222,9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58965,5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796,0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113683,2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78612,1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9882,4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25188,7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113683,2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макроэкономических политик и программ экономического развития,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83859,0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сельского хозяйства,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26329,4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3494,8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2952,5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2742,5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2952,5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общественного здравоохранения и медицинских услуг,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22839,7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22433,7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22839,7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7874,9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14964,8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Национальный институт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26454,9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17762,4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10162,2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26454,9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26350,4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26454,9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Первичное и непрерывное обучение в области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26454,9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Общественная национальная телерадиоорганизация Компания «Телерадио-Молдова»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общественного телевидения и радиовещания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107875,1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Фонд социальных 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180852,5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163162,5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180852,5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2718,0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178134,5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180852,5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73938,0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106914,5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Фонд долгосрочного развития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Системы ирригации и осушения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64220,4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Общие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20362794,7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20362794,7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3809209,0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3809209,0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3809209,0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Исполнение и отчетность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21936,0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Международное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130529,6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Распоряжение резервными и интервенционными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125000,0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Реинтеграция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Реформа публичного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Действия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0808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19801,7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Межбюджетные отношения для выравнивания финансовых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1225563,8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Межбюджетные отношения специального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156775,8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Межбюджетные отношения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84325,0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Внутренний государственный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1571400,0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Внешний государственный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418877,1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736155,9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736155,9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736155,9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736155,9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государством экологической безопасности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7009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2593027,4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2593027,4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2593027,4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62033,7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4626,1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Обязательное государственное медицинское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2526367,6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166061,3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166061,3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166061,3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Государственное обеспечение спортивных школ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166061,3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6779793,5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6779793,5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6779793,5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Государственное обеспечение образования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6669793,5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6277723,8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6277723,8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6277723,8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22800,0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Дополнительная поддержка некоторых категорий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1023840,4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потерь по денежным вкладам граждан в Сберегательном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40000,0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лиц в ситуациях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2994040,8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публичной системы социального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898561,0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пенсионеров силовых 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1107014,8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13059,0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Субсидирование процентов по льготным банковским кредитам, предоставленным жилищно-строительным кооперативам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250,0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разницы в тарифах на электрическую энергию и природный газ, использованные жителями некоторых населенных пунктов районов Дубэсарь, Кэушень и села Варница района 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33756,3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Государственная социальная защита некоторых категорий граждан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9032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i/>
                <w:iCs/>
              </w:rPr>
              <w:t>144401,5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37796940,7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34694553,2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913656,2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113239,4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2188731,3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37796940,7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36433728,3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6223464,0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1363212,4</w:t>
            </w:r>
            <w:r w:rsidRPr="008E1B48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620"/>
        <w:gridCol w:w="629"/>
        <w:gridCol w:w="629"/>
        <w:gridCol w:w="629"/>
        <w:gridCol w:w="652"/>
        <w:gridCol w:w="1031"/>
        <w:gridCol w:w="973"/>
        <w:gridCol w:w="1072"/>
        <w:gridCol w:w="614"/>
      </w:tblGrid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4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«Приложение 4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Капитальные вложения по центральным органам публичной власти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-тыс. леев-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Расходы,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 том числе за счет: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на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пуб-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лич-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ной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влас-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нов-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ной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груп-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груп-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под-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груп-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грам-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мы/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под-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про-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грам-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общих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br/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проектов,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финанси-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руемых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из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внешних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источни-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соби-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рае-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мых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дохо-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дов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1363212,4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322444,2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1040568,2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Исполнительные и законодательные органы, налогово-бюджетные услуги, международные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Налогово-бюджетные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Модернизация инфраструктуры таможни 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таможенного поста Паланка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4675,0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4675,0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Модернизация инфраструктуры таможенного поста Скулень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Модернизация инфраструктуры таможенного поста Джюрджюлешть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Модернизация инфраструктуры таможенного поста 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Модернизация инфраструктуры таможенного поста 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санитарных блоков в 23 таможенных постах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33459,4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15830,0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33459,4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15830,0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33459,4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15830,0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пенитенциарного учреждения в муниципии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пенитенциарного учреждения № 3, г.Леова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пенитенциарного учреждения № 10, с.Гоян,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Проект «Строительство пенитенциарного учреждения в муниципии Кишинэу»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21393,4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31423,0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Внутренние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11711,0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11711,0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Многофункционального центра обучения персонала правоохранительных органов, ул.Н.Димо, 30,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Строительство корпуса </w:t>
            </w:r>
            <w:r w:rsidRPr="008E1B4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А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Инспектората полиции 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для трех оперативных подразделений Национального следственного инспектората, ул.Букурией, 14, мун.Кишинэу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корпуса В общежития № 1 воинской части № 1001, ул.Дойна, 102,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Пограничная 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расширение здания Участка пограничной полиции «Брынза», р-н Кахул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расширение здания Участка пограничной полиции «Стояновка», р-н Кантемир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расширение здания Участка пограничной полиции «Точень», р-н Кантемир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расширение здания Участка пограничной полиции «Валя Маре», р-н Унгень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коммуникационной магистрали и введение в действие Центра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приграничного сотрудничества Липкань, р-н Бричень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Услуги гражданской защиты 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пожарных и спасателей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пожарно-спасательной службы Международного свободного порта «Джюрджюлешть», р-н 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пожарно-спасательной части Тараклия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здания пожарно-спасательной части Унгень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здания пожарно-спасательной части Кантемир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двух вертодромов для медицинских вертолетов, мун.Кишинэу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вертодрома для медицинских вертолетов, мун.Бэлць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вертодрома для медицинских вертолетов, мун.Кахул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Второй проект «Строительство социального жилья»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53000,2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 и пищевой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37259,0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Сельское, лесное, рыбное и охотничье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37009,4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Проект «Услуги по финансированию сельской местности и развитию агробизнеса» </w:t>
            </w:r>
            <w:r w:rsidRPr="008E1B48">
              <w:rPr>
                <w:rFonts w:ascii="Times New Roman" w:eastAsia="Times New Roman" w:hAnsi="Times New Roman" w:cs="Times New Roman"/>
              </w:rPr>
              <w:t>IFAD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Проект «Программа повышения экономико-климатической устойчивости сельской местности» </w:t>
            </w:r>
            <w:r w:rsidRPr="008E1B48">
              <w:rPr>
                <w:rFonts w:ascii="Times New Roman" w:eastAsia="Times New Roman" w:hAnsi="Times New Roman" w:cs="Times New Roman"/>
              </w:rPr>
              <w:t>IFAD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Проект «Конкурентоспособное сельское хозяйство»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36916,7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36916,7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области садоводства и сельскохозяйственных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технологий, с.Цаул, р-н 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транспорта и дорожной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Автодорожный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221610,4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Проект «Поддержка программы дорожного сектора»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208491,1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208491,1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Проект «Реабилитация местных дорог»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13119,3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13119,3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40600,4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15030,5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15030,5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легкой промышленности, ул.Н.Костин, 55,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услуг и переработки пищевых продуктов, ул.Дечебал, 111, мун.Бэлць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25569,9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25569,9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области строительства, ул.Г.Асаки, 71,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Реконструкция и модернизация зданий Образцового центра в области информатики и информационных технологий, ул.Сармизеджетуса, 48,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11270,4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11270,4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транспорта, ул.Сармизеджетуса, 31,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9552,1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9552,1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энергетики и электроники, ул.Мелестиу, 12,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энергетики и электроники, ул.М.Садовяну, 40/2,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финансов и экономики, ул.М.Костин, 26/2,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12509,2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12509,2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12168,0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12168,0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12168,0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12168,0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Реставрация здания Органного зала, пр. Штефан чел Маре ши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Сфынт, 81,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10539,1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10539,1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Строительство здания Республиканского музыкально-драматического театра имени Б.П. Хашдеу, ул. </w:t>
            </w:r>
            <w:r w:rsidRPr="008E1B48">
              <w:rPr>
                <w:rFonts w:ascii="Times New Roman" w:eastAsia="Times New Roman" w:hAnsi="Times New Roman" w:cs="Times New Roman"/>
              </w:rPr>
              <w:t>Б.П. Хашдеу, 6, мун.Кахул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художественного образования имени Штефана Няги, ул.Христо Ботева, 4,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труда, социальной защиты 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жилого дома для участников ликвидации последствий аварии на Чернобыльской АЭС, ул.Алба Юлия, 97,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Реконструкция и модернизация зданий Образцового центра в области медицины и фармации, ул.Н.Тестемицану, 28,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экономики и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654400,8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654400,8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Топливо и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Нефть и природный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Проект «Строительство газопровода по направлению Унгень-Кишинэу»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Автодорожный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632100,8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Проект «Поддержка программы дорожного сектора»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577217,1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577217,1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Проект «Реабилитация местных дорог»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54883,7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54883,7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хозяйства, регионального развития и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66524,4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4996,4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61528,0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39769,7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39528,2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Сельское, лесное, рыбное и охотничье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39769,7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39528,2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39769,7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39528,2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Проект «Услуги по финансированию сельской местности и развитию агробизнеса» </w:t>
            </w:r>
            <w:r w:rsidRPr="008E1B48">
              <w:rPr>
                <w:rFonts w:ascii="Times New Roman" w:eastAsia="Times New Roman" w:hAnsi="Times New Roman" w:cs="Times New Roman"/>
              </w:rPr>
              <w:t>IFAD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4369,9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Проект «Программа повышения экономико-климатической устойчивости сельской местности» </w:t>
            </w:r>
            <w:r w:rsidRPr="008E1B48">
              <w:rPr>
                <w:rFonts w:ascii="Times New Roman" w:eastAsia="Times New Roman" w:hAnsi="Times New Roman" w:cs="Times New Roman"/>
              </w:rPr>
              <w:t>IFAD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25531,8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25290,3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Проект «Программа устойчивости сельской местности» </w:t>
            </w:r>
            <w:r w:rsidRPr="008E1B48">
              <w:rPr>
                <w:rFonts w:ascii="Times New Roman" w:eastAsia="Times New Roman" w:hAnsi="Times New Roman" w:cs="Times New Roman"/>
              </w:rPr>
              <w:t>IFAD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Проект «Конкурентоспособное сельское хозяйство»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Второй проект «Строительство социального жилья»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21999,8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садоводства и сельскохозяйственных технологий, с.Цаул, р-н 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4754,9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образования, культуры и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90001,3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90001,3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21831,6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21831,6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 в области спорта, молодежи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 в области спорта 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спортивного зала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тяжелой атлетики Спортивного центра подготовки национальных сборных, ул.А.Лэпушняну, 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Строительство футбольного поля Специализированной спортивной школы по футболу, ком.Стэучень,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20481,6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20481,6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Реставрация здания Органного зала, пр. Штефан чел Маре ши Сфынт, 81,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9845,5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здания Республиканского музыкально-драматического театра имени Б.П. Хашдеу, ул. </w:t>
            </w:r>
            <w:r w:rsidRPr="008E1B48">
              <w:rPr>
                <w:rFonts w:ascii="Times New Roman" w:eastAsia="Times New Roman" w:hAnsi="Times New Roman" w:cs="Times New Roman"/>
              </w:rPr>
              <w:t>Б.П. Хашдеу, 6, мун.Кахул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Реставрация здания Национального художественного музея, ул.31 Августа 1989, 115,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68169,7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68169,7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63369,7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63369,7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18419,7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18419,7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легкой промышленности, ул.Н.Костин, 55,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9602,6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области услуг и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переработки пищевых продуктов, ул.Дечебал, 111, мун.Бэлць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44950,0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44950,0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строительства, ул.Г.Асаки, 71,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информатики и информационных технологий, ул.Сармизеджетуса, 48,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транспорта, ул.Сармизеджетуса, 31,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12447,9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12447,9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энергетики и электроники, ул.Мелестиу, 12,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энергетики и электроники, ул.М.Садовяну, 40/2,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финансов и экономики, ул.М.Костин, 26/2,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</w:t>
            </w: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области художественного образования имени Штефана Няги, ул.Христо Ботева, 4,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Высшее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спортивного комплекса Государственного педагогического университета имени Иона Крянгэ, ул.И.Крянгэ, 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здравоохранения, труда 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8208,5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8208,5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медицины и фармации, ул.Н.Тестемицану, 28,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жилого дома для участников ликвидации последствий аварии на Чернобыльской АЭС, ул.Алба Юлия, 97,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Национальный центр по борьбе с коррупцией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области безопасности и общественного порядка, не отнесенные к другим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области безопасности и общественного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фасада здания Национального центра по борьбе с коррупцией, пр. </w:t>
            </w:r>
            <w:r w:rsidRPr="008E1B48">
              <w:rPr>
                <w:rFonts w:ascii="Times New Roman" w:eastAsia="Times New Roman" w:hAnsi="Times New Roman" w:cs="Times New Roman"/>
              </w:rPr>
              <w:t>Штефан чел Маре ши Сфынт, 198,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Высший совет 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здания Суда сектора Буюкань, пр. Штефан чел Маре ши Сфынт, 200,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8056,3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8056,3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Строительство здания Суда 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42785,5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42785,5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Академия наук 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Фундаментальные научные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Строительство ирригационной системы на экспериментальных участках Института генетики, физиологии и защиты растений, ул.Пэдурий, 20,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Национальный институт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сфере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Реконструкция здания Национального института юстиции, ул.С.Лазо, 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Фонд социальных 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Среднее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детского сада, г.Кэлэрашь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1363212,4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322444,2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1040568,2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Исполнительные и законодательные органы, налогово-бюджетные услуги, международные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Налогово-бюджетные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lastRenderedPageBreak/>
              <w:t>Фундаментальные научные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126416,7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108787,3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Внутренние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Пограничная 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Услуги гражданской защиты 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Услуги пожарных и спасателей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9072,0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59534,3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59534,3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50841,8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Прочие услуги в сфере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15830,0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безопасности и общественного порядка, не отнесенные к другим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общественного порядка 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952794,8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22546,0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930248,8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Сельское, лесное, рыбное и охотничье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76783,6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76537,6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76783,6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76537,6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Топливо и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Нефть и природный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853711,2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853711,2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Автодорожный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853711,2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853711,2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75000,0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75000,0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33999,6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33999,6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Услуги в области спорта, молодежи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Услуги в области спорта 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Услуги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32649,6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32649,6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138801,3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121111,3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Среднее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17690,0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116311,3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116311,3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33450,2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82861,1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82861,1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E1B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1B48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E1B48">
        <w:rPr>
          <w:rFonts w:ascii="Arial" w:eastAsia="Times New Roman" w:hAnsi="Arial" w:cs="Arial"/>
          <w:sz w:val="24"/>
          <w:szCs w:val="24"/>
        </w:rPr>
        <w:t> </w:t>
      </w:r>
    </w:p>
    <w:p w:rsidR="008E1B48" w:rsidRDefault="008E1B48" w:rsidP="008E1B48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8E1B48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3"/>
      </w:tblGrid>
      <w:tr w:rsidR="008E1B48" w:rsidRPr="008E1B48" w:rsidTr="008E1B4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Приложение 5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“Приложение 5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Объем трансфертов из государственного бюджета местным бюджетам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леев</w:t>
            </w:r>
          </w:p>
        </w:tc>
      </w:tr>
    </w:tbl>
    <w:p w:rsidR="008E1B48" w:rsidRPr="008E1B48" w:rsidRDefault="008E1B48" w:rsidP="008E1B48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3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846"/>
        <w:gridCol w:w="746"/>
        <w:gridCol w:w="846"/>
        <w:gridCol w:w="746"/>
        <w:gridCol w:w="646"/>
        <w:gridCol w:w="683"/>
        <w:gridCol w:w="1074"/>
        <w:gridCol w:w="617"/>
        <w:gridCol w:w="609"/>
        <w:gridCol w:w="636"/>
        <w:gridCol w:w="536"/>
        <w:gridCol w:w="870"/>
        <w:gridCol w:w="730"/>
        <w:gridCol w:w="674"/>
        <w:gridCol w:w="646"/>
        <w:gridCol w:w="746"/>
        <w:gridCol w:w="646"/>
        <w:gridCol w:w="603"/>
      </w:tblGrid>
      <w:tr w:rsidR="008E1B48" w:rsidRPr="008E1B48" w:rsidTr="008409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Административно-территориальная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Общая сумма</w:t>
            </w:r>
          </w:p>
        </w:tc>
        <w:tc>
          <w:tcPr>
            <w:tcW w:w="4157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 том числе трансферты</w:t>
            </w:r>
          </w:p>
        </w:tc>
      </w:tr>
      <w:tr w:rsidR="008E1B48" w:rsidRPr="008E1B48" w:rsidTr="00840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назна-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ального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назна-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чения</w:t>
            </w:r>
          </w:p>
        </w:tc>
        <w:tc>
          <w:tcPr>
            <w:tcW w:w="317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из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компен-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сацион-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ного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фонда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текущие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транс-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ферты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общего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назна-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чения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 до-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школьное,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начальное,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общее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среднее,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специ-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альное 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дополни-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тельное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(вне-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школьное)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образо-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на спор-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тивные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школы</w:t>
            </w:r>
          </w:p>
        </w:tc>
        <w:tc>
          <w:tcPr>
            <w:tcW w:w="143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на социальную помощь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 выплату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месячной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надбавки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 размере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30%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основной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заработной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платы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сотрудникам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бюджетных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учреждений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лево-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бережья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Днестра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Дубэсарь),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села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Варница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Анений Ной)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сел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Копанка 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Хаджимус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Кэушень)*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компен-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сацию в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связи с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освобож-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дением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от уплаты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земель-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ного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налога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(выпа-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дающие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доходы)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облада-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телям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сельско-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хозяйст-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венных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земель,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располо-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женных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трассой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Рыбница-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Тирасполь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охрану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складов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 непри-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годными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запре-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щенными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пестици-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на капи-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тальные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для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инфра-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струк-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туры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местных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автомо-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бильных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дорог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общего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пользо-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компенсация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транспортных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 xml:space="preserve">расходов 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 xml:space="preserve">(для лиц с 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 xml:space="preserve">тяжелыми и 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выраженными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детей с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ограниченными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возможностями,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лиц,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сопровожда-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ющих лиц с тяжелыми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или детей с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ограниченными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возможностями,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лиц с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опорно-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двигательных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пособия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усынов-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ленных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детей 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детей,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находя-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щихся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под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опекой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(попечи-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тель-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ством)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компен-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разницы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тарифах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электри-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ческую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энергию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при-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родный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пособия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компен-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сации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выпуск-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никам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педаго-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гических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учреж-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дений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высшего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после-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среднего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образо-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вания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соци-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альные</w:t>
            </w: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2=3+4 +18+19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4=5+6 +7+13 +14+15 +16+17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7=8+9+10 +11+12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по 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9217656,9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1211113,6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7907768,1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6669793,5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166061,3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178157,8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76199,8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42842,0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17706,1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736155,9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84325,0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14450,2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6667720,5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666112,5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5930853,7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5084950,2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144659,2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178157,8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76199,8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42842,0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17706,1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65167,7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454933,0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56304,1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14450,2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2549936,4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545001,1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1976914,4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1584843,3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21402,1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87117,3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281222,9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300080,5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298510,1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257290,0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15935,5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466,3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295255,6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294980,6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254305,0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15935,5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466,3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4824,9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295255,6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294980,6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254305,0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15935,5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8976,2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2121,6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466,3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2042,8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15763,9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3217,4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trHeight w:val="148"/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1846446,6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1830136,1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1613255,8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52849,2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34369,1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1525,1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121855,6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1715355,8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1713268,4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1519527,6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51316,1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34369,1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1525,1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105820,1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131090,8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116867,7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5570,9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16035,5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1715355,8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1713268,4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1519527,6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51316,1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34369,1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24068,5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1525,1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2235,5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105820,1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1B48">
              <w:rPr>
                <w:rFonts w:ascii="Times New Roman" w:eastAsia="Times New Roman" w:hAnsi="Times New Roman" w:cs="Times New Roman"/>
                <w:sz w:val="14"/>
                <w:szCs w:val="14"/>
              </w:rPr>
              <w:t>2087,4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Бэчой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7135,3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5855,2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Бубуечь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7922,7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6875,6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5931,5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3882,0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574,9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Чореску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8500,0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7700,3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5669,3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1810,5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3475,0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3061,9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10299,9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9573,9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8150,4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1223,5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Крузешть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1256,1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1045,1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Дурлешть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1576,7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17391,8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14977,6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Гидигич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4502,7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Грэтиешть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5597,9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4774,1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1220,7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9842,9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5001,7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3317,0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1524,2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Стэучень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10913,5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10267,8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7714,9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1533,1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1019,8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Тохатин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3491,1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2877,7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2557,5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1085,8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7445,9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4646,7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1591,9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1207,3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 луй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7475,6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7086,7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6465,5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621,2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3020,4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2612,8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407,6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220247,1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181988,9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137499,1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114461,9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82748,0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137499,1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114461,9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99657,7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2790,8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442,6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8735,8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355,2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12389,5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11528,3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10218,8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A6109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109">
              <w:rPr>
                <w:rFonts w:ascii="Times New Roman" w:eastAsia="Times New Roman" w:hAnsi="Times New Roman" w:cs="Times New Roman"/>
                <w:sz w:val="16"/>
                <w:szCs w:val="16"/>
              </w:rPr>
              <w:t>1309,5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Ботнэрешть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Калфа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Чобановка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Кобуска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Кобуска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Джямэна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Быкулуй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Хырбовэц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Окюл 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Пухэчень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Спея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Золотиевка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71683,2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43463,2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28220,0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43463,2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34565,7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30712,2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1620,2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9776,8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1238,8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826,1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3507,5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1594,5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405,6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Иордановка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Исерлия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Садаклия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200649,9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162330,4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133755,9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125596,8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104563,1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75053,1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57767,3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125596,8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104563,1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88250,8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2601,0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11594,3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400,2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Белявинць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Берлинць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Богдэнешть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14464,6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573,7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13890,9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11469,6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957,6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Каракушений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1033,3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3950,5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1882,8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867,7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Котяла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Дрепкэуць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Гримэнкэуць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Халахора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Ларга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90E">
              <w:rPr>
                <w:rFonts w:ascii="Times New Roman" w:eastAsia="Times New Roman" w:hAnsi="Times New Roman" w:cs="Times New Roman"/>
                <w:sz w:val="16"/>
                <w:szCs w:val="16"/>
              </w:rPr>
              <w:t>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Слобозия-Ширэуць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90E">
              <w:rPr>
                <w:rFonts w:ascii="Times New Roman" w:eastAsia="Times New Roman" w:hAnsi="Times New Roman" w:cs="Times New Roman"/>
                <w:sz w:val="16"/>
                <w:szCs w:val="16"/>
              </w:rPr>
              <w:t>697,2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Требисэуць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347098,3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58702,5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287864,1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232940,1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211769,6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176177,6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135328,7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111686,5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211769,6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176177,6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149926,8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4228,9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918,0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6890,0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531,3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Александерфелд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Александру Иоан Куза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Андрушул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Андрушул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Бадикул Молдовенеск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Баурчи-Молдовень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Борчаг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90E">
              <w:rPr>
                <w:rFonts w:ascii="Times New Roman" w:eastAsia="Times New Roman" w:hAnsi="Times New Roman" w:cs="Times New Roman"/>
                <w:sz w:val="16"/>
                <w:szCs w:val="16"/>
              </w:rPr>
              <w:t>1680,0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Букурия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45970,1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2542,0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43428,1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33121,8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4347,0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4259,3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Кеселия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Кышлица-Прут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6121,5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Крихана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Гэвэноаса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Джюрджюлешть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Хулубоая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Южное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Ларга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Лебеденко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Лопэцика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Лучешть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2641,4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Рошу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7039,0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Тартаул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1931,5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 луй 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Зырнешть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190968,9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154021,2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119793,8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99164,3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84592,9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71175,1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119793,8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99164,3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84592,9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2230,4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487,0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9719,3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337,5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Капаклия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Кеселия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Чобалакчия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Кырпешть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Кочулия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Коштангалия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Еникей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4781,1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Харагыш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Лэргуца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Плопь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Порумбешть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1939,0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Шамалия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Циганка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D52600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600">
              <w:rPr>
                <w:rFonts w:ascii="Times New Roman" w:eastAsia="Times New Roman" w:hAnsi="Times New Roman" w:cs="Times New Roman"/>
                <w:sz w:val="16"/>
                <w:szCs w:val="16"/>
              </w:rPr>
              <w:t>1582,2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Вишневка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200908,0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137795,7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122352,2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101611,6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90642,9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78555,8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122352,2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101611,6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90642,9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580,4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382,7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Бахмут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Бравича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Кэбэешть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15608,8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1056,1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14552,7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8653,5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4222,8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1676,4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Деренеу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Фрумоаса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Хыржаука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Ходжинешть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2131,4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Пэулешть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Питушка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3901,1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Пыржолтень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Рэчула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8229,4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7198,4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6372,9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1907,9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Тузара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Цибирика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Вэрзэрештий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266356,7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215841,5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175673,0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177142,7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146037,5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117386,7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A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89214,0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69804,0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177142,7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146037,5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117386,7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9794,2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14A1">
              <w:rPr>
                <w:rFonts w:ascii="Times New Roman" w:eastAsia="Times New Roman" w:hAnsi="Times New Roman" w:cs="Times New Roman"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9969,4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377,9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2292,3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Кэинарь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FE4A34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A34">
              <w:rPr>
                <w:rFonts w:ascii="Times New Roman" w:eastAsia="Times New Roman" w:hAnsi="Times New Roman" w:cs="Times New Roman"/>
                <w:sz w:val="16"/>
                <w:szCs w:val="16"/>
              </w:rPr>
              <w:t>1240,0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18515,8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1333,7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17182,1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15163,4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2018,7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Киркэешть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Киркэештий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Чуфлешть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Кырнэцень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Кырнэцений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Грэдиница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Григорьевка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Опачь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Плоп-Штюбей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Сэиць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Сэлкуца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Тэнэтарь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Тэнэтарий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581,1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Токуз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Урсоая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162160,6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106840,0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86554,4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73102,5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55320,6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106840,0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86554,4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73102,5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2409,6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2177,7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8864,6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299,5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13932,4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12711,6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11095,4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1616,2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Чукур-Минджир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1374,2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Хыртоп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Ялпужень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Жавгур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Липовень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Михайловка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Порумбрей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Сагайдак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Сурик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206562,4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171383,6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123984,4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104231,3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92119,7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82578,0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67152,3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55120,5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123984,4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104231,3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92119,7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2345,4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3220,4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572,4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5845,8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447,9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Бэлэбэнешть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Бэлцата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Бошкана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Чимишень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Дрэсличень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6914A1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14A1">
              <w:rPr>
                <w:rFonts w:ascii="Times New Roman" w:eastAsia="Times New Roman" w:hAnsi="Times New Roman" w:cs="Times New Roman"/>
                <w:sz w:val="16"/>
                <w:szCs w:val="16"/>
              </w:rPr>
              <w:t>1503,8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Дубэсарий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Хыртопул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Хрушова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Жеврень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Мэгдэчешть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Миклешть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Оницкань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3987,0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Слобозия-Душка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Зэикана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2197,4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113445,8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86336,0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75268,3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38177,5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75268,3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60626,5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49139,0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1643,7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1688,5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858,3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218,8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2084,0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6071,3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255,5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Арионешть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Чернолеука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Дондушень,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Фрасин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Мошана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Пивничень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Плоп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Редиул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Скэень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849,7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228055,2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183652,3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155678,8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144016,3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118634,3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84038,9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144016,3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118634,3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2234,8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460,1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10516,5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412,7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Доминтень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Дрокия,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20857,9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19685,9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17709,6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1976,3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Фынтыница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Хэснэшений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Хэснэшений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2037,9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Марамоновка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Мындык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Моара де Пятрэ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Окюл Алб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Шалвирий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Цариград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Згурица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Дубэсарь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131995,6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110324,1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90031,6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41964,0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90031,6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74462,6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39764,0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1857,4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24960,0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4090E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090E">
              <w:rPr>
                <w:rFonts w:ascii="Times New Roman" w:eastAsia="Times New Roman" w:hAnsi="Times New Roman" w:cs="Times New Roman"/>
                <w:sz w:val="14"/>
                <w:szCs w:val="14"/>
              </w:rPr>
              <w:t>23905,1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178,9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5854,8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B48">
              <w:rPr>
                <w:rFonts w:ascii="Times New Roman" w:eastAsia="Times New Roman" w:hAnsi="Times New Roman" w:cs="Times New Roman"/>
                <w:sz w:val="16"/>
                <w:szCs w:val="16"/>
              </w:rPr>
              <w:t>140,2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Кочиерь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Моловата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2545,9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Оксентя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220014,3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175722,2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147206,2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132212,5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109060,4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87801,8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132212,5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109060,4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92280,8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2796,1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13983,5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389,5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Бэдраджий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Бэдраджий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Блештень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Брэтушень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Чепелеуць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Кетрошика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Корпач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Куконештий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2049,0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680,9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8035,7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7013,2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22234,8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20777,9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16625,4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1857,3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2295,2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Фетешть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Гашпар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Ханкэуць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Хинкэуць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Хлиная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Ротунда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Русень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Шофрынкань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Зэбричень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251970,2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165875,9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164747,3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137336,1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87222,9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66132,6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51140,3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164747,3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137336,1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114735,6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3224,8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631,1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12726,1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340,7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Албинецул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1415,9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Катранык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Кэлинешть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Кэлугэр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Чолаку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14394,1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11006,1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1888,0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Фэлештий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Иленуца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Ишкэлэу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Логофтень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Мэрэндень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Мустяца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Нэвырнец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Обрежа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Пынзэрень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2595,1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Прутень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Рэуцел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Рисипень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Скумпия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Таксобень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227431,2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176833,7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148153,2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152561,3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123174,7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106248,1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74869,9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152561,3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123174,7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106248,1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10549,4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553,6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Бэхринешть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Кашунка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Чирипкэу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Чутулешть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Кухурештий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Кухурештий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Домулджень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10556,4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1511,2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Фрумушика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Гиндешть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Гиндешть,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Каменчий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Кэинарулуй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Жапка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Лунга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Мэркулешть,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Путинешть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Рэдулений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Рошиетичь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Сэнэтэука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Севирова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Тыргул 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Трифэнешть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Вэрвэреука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Вэскэуць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Зэлучень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161149,2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130389,2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108923,2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103884,6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73931,6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57264,6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103884,6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86620,0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73931,6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287,4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214,7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2607,0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Кухнешть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Душмань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10610,8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9868,3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8694,5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Хыждиень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Лимбений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Лимбений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Стурзовка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314925,3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243787,6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206736,1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25438,5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212795,2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169482,0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146630,1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102130,1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212795,2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169482,0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146630,1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997,7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533,7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Бобейка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Богичень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Бозиень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Бужор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Кэлмэцуй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Кэрпинень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4725,8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3546,6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Кэцелень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Котул Морий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Дрэгушений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Фундул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15328,2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14182,8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11556,3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895,2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1731,3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Лэпушна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Негря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Немцень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Обилень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Сэрата-Галбенэ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Секэрень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281328,6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229369,2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18431,2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166799,4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136253,9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124689,3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114529,2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166799,4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136253,9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124689,3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309,1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6903,3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507,8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Кэрбуна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Чигырлень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11795,4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10543,3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9017,9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Дэнчень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Гангура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22300,8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18558,4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15447,7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1810,7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2628,8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Малкоч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Милештий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4470,4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2405,4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Ниморень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Пожэрень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Пухой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Русештий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Сочитень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Суручень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Улму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Зымбрень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146378,9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114275,4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95791,9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89156,1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65069,9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57222,8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89156,1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72782,9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65069,9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469,8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5805,0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Бэюш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Бештемак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Борогань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Казанджик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1946,8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Колибабовка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Ковурлуй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Купкуй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Хэнэсений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Яргара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668,8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5161,4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2297,3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2351,7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512,4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9899,2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9167,6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6654,8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1367,3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Сэрэцика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1454,2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Сырма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Тигеч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Токиле-Рэдукань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1624,2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Томаюл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1405,9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184295,4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118393,7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125029,9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59265,5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125029,9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104783,1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87489,3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3411,5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804,2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440,3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Бэлэурешть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Бэрбоень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Болцун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Брэтулень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Бурсук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Кэлимэнешть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Юрчень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5348,5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1303,8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8144,6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7080,4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5761,6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Солтэнешть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Валя-Трестиень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Вэрзэрешть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Вынэторь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Збероая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130129,6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83180,3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46949,3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83180,3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67655,2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57805,5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2098,0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259,2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244,6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Каларашовка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Клокушна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Корестэуць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Дынджень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Гырбова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Гринэуць-Молдова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Хэдэрэуць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Ленкэуць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Наславча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Окница,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5819,4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322601,2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265441,6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222354,4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207128,7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146535,1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115472,5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90499,9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75819,3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207128,7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174941,7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146535,1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2871,9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4548,2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1094,6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10486,5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532,3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Березлоджь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Брэвичень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Киперчень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2666,6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Чокылтень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Крихана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Кукурузень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Гетлова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Жора де Мижлок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Мырзешть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Некулэеука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33158,8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31416,8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28487,4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2929,4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3348,6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5751,0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4818,6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Пятра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Похорничень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Похребень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Пуцинтей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2449,0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Сэмэнанка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1573,8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Степ-Сочь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Вышкэуць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Зориле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168983,3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132320,8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102695,5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115130,2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93351,8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53853,1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115130,2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93351,8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71491,2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301,9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Бушэука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Чинишеуць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Когылничень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Куйзэука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2846,9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2371,4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Екимэуць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Гидулень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Игнэцей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Лалова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Липчень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Минчений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891,4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Пэпэуць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Печиште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Припичень-Рэзешь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14003,6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11994,0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376,4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1633,2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Сыркова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Солончень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Трифешть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Цареука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188094,7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123568,5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125681,2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105293,5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62413,5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125681,2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105293,5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87160,6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3210,6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160,6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11586,1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315,2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Алексэндрешть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Алуниш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Боросений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Корлэтень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641,7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Дуруитоаря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Гринэуць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3019,0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Пыржота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Почумбэуць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Почумбень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Рэкэрия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11938,5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11058,2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1341,6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Сингурень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1761,5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Стурзень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Шаптебань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Шумна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Василеуць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Зэикань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2061,5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248426,9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204590,2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173217,0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1308,6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166385,5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1308,6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82041,4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166385,5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141479,8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121367,4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5102,6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1308,6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12813,6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298,2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Алексэндрень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Бэлэшешть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Биличений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Биличений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3091,9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Бируинца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Бурсучень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Кишкэрень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4521,0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Копэчень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Доброджя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Дрэгэнешть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Думбрэвица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2575,9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Хечул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Езэрений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Рэдоая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7719C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1061,3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12057,6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9906,3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9C8">
              <w:rPr>
                <w:rFonts w:ascii="Times New Roman" w:eastAsia="Times New Roman" w:hAnsi="Times New Roman" w:cs="Times New Roman"/>
                <w:sz w:val="16"/>
                <w:szCs w:val="16"/>
              </w:rPr>
              <w:t>1551,3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7719C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Сынджереий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Тэура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1385,0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Цамбула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257787,8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205543,5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171103,2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115887,9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51782,1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171103,2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140981,7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115887,9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3357,0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364,2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18848,7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441,6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Бэдичень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Бэксань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Кэинарий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Кременчуг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Дубна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Холошница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Нимереука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Окланда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Редь-Черешновэц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Реджина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Рудь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27908,4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19613,5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Шептелич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Шолкань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Тэтэрэука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Трифэуць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1414,9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Вэрэнкэу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Застынка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258680,8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215920,5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147918,0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125195,5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111913,9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110762,8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90725,0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147918,0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125195,5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111913,9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4314,7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1864,0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1106,7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Кэприяна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3306,4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1789,7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Гелэуза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Миклеушень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Негрешть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Пэнэшешть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Сирець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25614,1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24145,9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Цигэнешть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4650,8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Зубрешть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Шолдэнешть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132878,2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25602,0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103208,1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86079,8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732,4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2961,8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11678,1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3617,1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451,0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85276,5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69645,7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58308,4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732,4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2961,8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7243,1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2755,2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451,0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47601,7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13177,4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33562,4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27771,4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4435,0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861,9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42008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85276,5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12424,6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69645,7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58308,4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2961,8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2755,2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451,0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Алчедар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Кипешка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Климэуций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Кобыля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4717,4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2243,4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Фузэука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Гэузень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Михулень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Олишкань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2924,1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Рэспопень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3040,6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Сэмэшкань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Шипка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Шолдэнешть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Вадул-Рашков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Штефан Водэ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209245,7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35187,5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172692,3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141136,8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2669,5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2774,5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1247,6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1296,0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18674,5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134623,5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21020,3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113333,6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92836,9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2669,5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2774,5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1247,6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1296,0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3970,0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11082,7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84090E" w:rsidRPr="008E1B48" w:rsidTr="0084090E">
        <w:trPr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74622,2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14167,2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59358,7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48299,9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7591,8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134623,5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21020,3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113333,6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92836,9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2669,5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2774,5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1296,0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230,9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3970,0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Карахасань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2822,7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Кэплань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Чобурчиу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Копчак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2449,7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Крокмаз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3737,9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Фештелица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Марианка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Попяска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3582,0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Пуркарь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Рэскэець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3493,2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Штефан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8894,4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Талмаза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6225,4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Тудора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Волинтирь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3682,2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118682,5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95991,9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79553,7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66124,4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39128,8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79553,7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66124,4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51003,0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7837,9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204,4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Албота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Албота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Алуату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Балабану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Чалык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1837,7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Твардица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5420,4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200388,3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38989,2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132803,5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129214,0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106839,9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71174,3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19386,3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129214,0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106839,9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92206,4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420,1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4710,2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723,4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3986,8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2523,7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Богзешть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1047,4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2459,7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Кэзэнешть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Киштелница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Кицканий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Чулукань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1416,9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1178,1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2081,8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1504,6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Крэснэшень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1417,8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Гиличень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Хиришень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1735,2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2390,5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Мындрешть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3478,7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Негурень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Нукэрень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Ордэшей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Пиструень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1322,5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1559,8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Сэрэтений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2136,1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Сухулучень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Тыршицей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2237,1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3464,5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Згэрдешть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328753,0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51502,9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274252,4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208117,0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156287,7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120636,0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22677,4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95485,5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79383,7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208117,0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213F">
              <w:rPr>
                <w:rFonts w:ascii="Times New Roman" w:eastAsia="Times New Roman" w:hAnsi="Times New Roman" w:cs="Times New Roman"/>
                <w:sz w:val="14"/>
                <w:szCs w:val="14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178766,9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156287,7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1762,9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4482,2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908,1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14734,1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524,6</w:t>
            </w: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646,2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Богений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2363,3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1624,9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Бучумень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1321,6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Бумбэта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Бушила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2199,3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Четирень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2162,9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Чоропкань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1891,7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Кондрэтешть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1872,8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2560,3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3269,9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2704,0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2999,2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Флорицоая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1299,7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Хырчешть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1345,7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Мэкэрешть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4774,6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3415,6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Мэгуреле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Мэноилешть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2068,1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Морений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Нэпэдень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1201,2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Негурений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2036,7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3436,5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2174,3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5173,9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4390,7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3750,2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1932,1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Скулень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4265,6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3044,5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1515,3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Тешкурень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Тодирешть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4727,6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800,2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3165,9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43290,9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2210,0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39178,6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33856,2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1575,5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3746,9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sz w:val="16"/>
                <w:szCs w:val="16"/>
              </w:rPr>
              <w:t>1902,3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Унцешть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1710,1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1105,6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4054,0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730,9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3323,1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Загаранча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3521,3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2848,3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1787,1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90E" w:rsidRPr="008E1B48" w:rsidTr="00840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АТО Гагаузия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378853,0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378411,1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320686,1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A8213F" w:rsidRDefault="008E1B48" w:rsidP="008E1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441,9</w:t>
            </w:r>
          </w:p>
        </w:tc>
      </w:tr>
      <w:tr w:rsidR="008E1B48" w:rsidRPr="008E1B48" w:rsidTr="0084090E">
        <w:trPr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E1B48" w:rsidRPr="008E1B48" w:rsidRDefault="008E1B48" w:rsidP="008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409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E1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Примечание:</w:t>
            </w:r>
          </w:p>
          <w:p w:rsidR="008E1B48" w:rsidRPr="008E1B48" w:rsidRDefault="008E1B48" w:rsidP="008E1B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1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 Кроме персонала учреждений дошкольного, начального, общего среднего, специального и дополнительного (внешкольного) образования, а также спортивных школ.»</w:t>
            </w:r>
          </w:p>
        </w:tc>
      </w:tr>
    </w:tbl>
    <w:p w:rsidR="008E1B48" w:rsidRPr="008E1B48" w:rsidRDefault="008E1B48" w:rsidP="008E1B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B48">
        <w:rPr>
          <w:rFonts w:ascii="Arial" w:eastAsia="Times New Roman" w:hAnsi="Arial" w:cs="Arial"/>
          <w:sz w:val="20"/>
          <w:szCs w:val="20"/>
        </w:rPr>
        <w:t> </w:t>
      </w:r>
    </w:p>
    <w:p w:rsidR="008E1B48" w:rsidRPr="008E1B48" w:rsidRDefault="008E1B48">
      <w:pPr>
        <w:rPr>
          <w:lang w:val="ru-RU"/>
        </w:rPr>
      </w:pPr>
    </w:p>
    <w:sectPr w:rsidR="008E1B48" w:rsidRPr="008E1B48" w:rsidSect="008E1B48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8"/>
    <w:rsid w:val="0017099E"/>
    <w:rsid w:val="0042008F"/>
    <w:rsid w:val="006914A1"/>
    <w:rsid w:val="006C7952"/>
    <w:rsid w:val="00713AF5"/>
    <w:rsid w:val="007719C8"/>
    <w:rsid w:val="0084090E"/>
    <w:rsid w:val="008E1B48"/>
    <w:rsid w:val="00944BF2"/>
    <w:rsid w:val="00A8213F"/>
    <w:rsid w:val="00B52EFD"/>
    <w:rsid w:val="00C919B2"/>
    <w:rsid w:val="00D52600"/>
    <w:rsid w:val="00FA6109"/>
    <w:rsid w:val="00FC7CDD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030A"/>
  <w15:chartTrackingRefBased/>
  <w15:docId w15:val="{DE34BB86-889C-448E-BC14-5D4DD30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22439</Words>
  <Characters>127907</Characters>
  <Application>Microsoft Office Word</Application>
  <DocSecurity>0</DocSecurity>
  <Lines>1065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Chirila Veronica</cp:lastModifiedBy>
  <cp:revision>4</cp:revision>
  <dcterms:created xsi:type="dcterms:W3CDTF">2019-02-21T09:10:00Z</dcterms:created>
  <dcterms:modified xsi:type="dcterms:W3CDTF">2019-02-21T12:22:00Z</dcterms:modified>
</cp:coreProperties>
</file>