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E0442B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E0442B">
        <w:rPr>
          <w:b/>
          <w:sz w:val="24"/>
          <w:szCs w:val="24"/>
          <w:lang w:val="ro-RO" w:eastAsia="ru-RU"/>
        </w:rPr>
      </w:r>
      <w:r>
        <w:rPr>
          <w:b/>
          <w:sz w:val="24"/>
          <w:szCs w:val="24"/>
          <w:lang w:val="ro-RO" w:eastAsia="ru-RU"/>
        </w:rPr>
        <w:pict>
          <v:rect id="_x0000_s1028" style="width:505pt;height:62.9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AC36F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0</w:t>
                  </w:r>
                  <w:r w:rsidR="008C25DC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AC36F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noie</w:t>
                  </w:r>
                  <w:r w:rsidR="004C7680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 w:rsidR="00175D7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Default="004F4628" w:rsidP="005D05AE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C7680">
        <w:rPr>
          <w:rFonts w:ascii="Times New Roman" w:hAnsi="Times New Roman"/>
          <w:sz w:val="24"/>
          <w:szCs w:val="24"/>
          <w:lang w:val="ro-RO"/>
        </w:rPr>
        <w:t>3</w:t>
      </w:r>
      <w:r w:rsidR="00AC36FF">
        <w:rPr>
          <w:rFonts w:ascii="Times New Roman" w:hAnsi="Times New Roman"/>
          <w:sz w:val="24"/>
          <w:szCs w:val="24"/>
          <w:lang w:val="ro-RO"/>
        </w:rPr>
        <w:t>0 noie</w:t>
      </w:r>
      <w:r w:rsidR="004C7680">
        <w:rPr>
          <w:rFonts w:ascii="Times New Roman" w:hAnsi="Times New Roman"/>
          <w:sz w:val="24"/>
          <w:szCs w:val="24"/>
          <w:lang w:val="ro-RO"/>
        </w:rPr>
        <w:t>mbrie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FC6DC9">
        <w:rPr>
          <w:rFonts w:ascii="Times New Roman" w:hAnsi="Times New Roman"/>
          <w:sz w:val="24"/>
          <w:szCs w:val="24"/>
          <w:lang w:val="ro-RO"/>
        </w:rPr>
        <w:t>7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DC4D0E">
        <w:rPr>
          <w:rFonts w:ascii="Times New Roman" w:hAnsi="Times New Roman"/>
          <w:sz w:val="24"/>
          <w:szCs w:val="24"/>
          <w:lang w:val="ro-RO"/>
        </w:rPr>
        <w:t>3</w:t>
      </w:r>
      <w:r w:rsidR="006312CB">
        <w:rPr>
          <w:rFonts w:ascii="Times New Roman" w:hAnsi="Times New Roman"/>
          <w:sz w:val="24"/>
          <w:szCs w:val="24"/>
          <w:lang w:val="ro-RO"/>
        </w:rPr>
        <w:t>9</w:t>
      </w:r>
      <w:r w:rsidR="00DC4D0E">
        <w:rPr>
          <w:rFonts w:ascii="Times New Roman" w:hAnsi="Times New Roman"/>
          <w:sz w:val="24"/>
          <w:szCs w:val="24"/>
          <w:lang w:val="ro-RO"/>
        </w:rPr>
        <w:t>,3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C4D0E">
        <w:rPr>
          <w:rFonts w:ascii="Times New Roman" w:hAnsi="Times New Roman"/>
          <w:sz w:val="24"/>
          <w:szCs w:val="24"/>
          <w:lang w:val="ro-RO"/>
        </w:rPr>
        <w:t>9,3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312CB">
        <w:rPr>
          <w:rFonts w:ascii="Times New Roman" w:hAnsi="Times New Roman"/>
          <w:sz w:val="24"/>
          <w:szCs w:val="24"/>
          <w:lang w:val="ro-RO"/>
        </w:rPr>
        <w:t>30</w:t>
      </w:r>
      <w:r w:rsidR="00DC4D0E">
        <w:rPr>
          <w:rFonts w:ascii="Times New Roman" w:hAnsi="Times New Roman"/>
          <w:sz w:val="24"/>
          <w:szCs w:val="24"/>
          <w:lang w:val="ro-RO"/>
        </w:rPr>
        <w:t>,0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>
        <w:rPr>
          <w:rFonts w:ascii="Times New Roman" w:hAnsi="Times New Roman"/>
          <w:sz w:val="24"/>
          <w:szCs w:val="24"/>
          <w:lang w:val="ro-RO"/>
        </w:rPr>
        <w:t>.</w:t>
      </w:r>
      <w:r w:rsidR="000055B1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3150ED" w:rsidRDefault="00035D97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24D30" w:rsidRPr="008C1593" w:rsidRDefault="00E0442B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E0442B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50.5pt;height:41.25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Indicatorii principali privind </w:t>
                  </w:r>
                  <w:r w:rsidR="00CB406A"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datoriile</w:t>
                  </w:r>
                </w:p>
                <w:p w:rsidR="002E6485" w:rsidRPr="003150ED" w:rsidRDefault="002E6485" w:rsidP="003150ED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expirat</w:t>
                  </w:r>
                  <w:r w:rsidR="001D1A9C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2E6485" w:rsidRPr="00001BAE" w:rsidRDefault="002E6485" w:rsidP="00AA5DEF">
                  <w:pPr>
                    <w:pStyle w:val="ListParagraph"/>
                    <w:spacing w:after="0" w:line="360" w:lineRule="auto"/>
                    <w:ind w:left="0"/>
                    <w:contextualSpacing w:val="0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tbl>
      <w:tblPr>
        <w:tblStyle w:val="LightShading-Accent5"/>
        <w:tblW w:w="10259" w:type="dxa"/>
        <w:jc w:val="center"/>
        <w:tblInd w:w="-1388" w:type="dxa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644"/>
        <w:gridCol w:w="1755"/>
        <w:gridCol w:w="1582"/>
        <w:gridCol w:w="190"/>
      </w:tblGrid>
      <w:tr w:rsidR="0030070D" w:rsidRPr="000757B5" w:rsidTr="00DC54DD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565BA0" w:rsidRDefault="000757B5" w:rsidP="00AC36FF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AC36F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C36F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135A9" w:rsidRDefault="000757B5" w:rsidP="00B51C86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3527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AC36F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8B39D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C36FF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9A544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.2017</w:t>
            </w:r>
          </w:p>
          <w:p w:rsidR="0030070D" w:rsidRPr="008135A9" w:rsidRDefault="0030070D" w:rsidP="00B02FBA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</w:tr>
      <w:tr w:rsidR="00C97A3D" w:rsidRPr="000757B5" w:rsidTr="00DC54DD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A73A9C" w:rsidTr="00DC54DD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A73A9C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DC4D0E" w:rsidP="006312CB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3</w:t>
            </w:r>
            <w:r w:rsidR="006312CB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9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98,7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A06C4A" w:rsidP="006312CB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</w:t>
            </w:r>
            <w:r w:rsidR="006312CB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59</w:t>
            </w:r>
            <w:r w:rsidR="00DC4D0E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A73A9C" w:rsidRDefault="00577C4D" w:rsidP="006312CB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</w:pPr>
            <w:r w:rsidRPr="00A73A9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-</w:t>
            </w:r>
            <w:r w:rsidR="0057710D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6</w:t>
            </w:r>
            <w:r w:rsidR="006312CB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0</w:t>
            </w:r>
            <w:r w:rsidR="0057710D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ro-RO" w:eastAsia="ru-RU"/>
              </w:rPr>
              <w:t>,2</w:t>
            </w:r>
          </w:p>
        </w:tc>
      </w:tr>
      <w:tr w:rsidR="00B51C86" w:rsidRPr="00A73A9C" w:rsidTr="00DC54DD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A73A9C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A73A9C" w:rsidRDefault="00DC4D0E" w:rsidP="00B149D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9,3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090D05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13,6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DC4D0E" w:rsidP="00DC4D0E">
            <w:pPr>
              <w:spacing w:after="0" w:line="240" w:lineRule="auto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          -4,3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A73A9C" w:rsidRDefault="0057710D" w:rsidP="00220DA3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-31,6</w:t>
            </w:r>
          </w:p>
        </w:tc>
      </w:tr>
      <w:tr w:rsidR="00B51C86" w:rsidRPr="00A73A9C" w:rsidTr="0011364B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A73A9C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A73A9C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A73A9C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6312CB" w:rsidP="004C7680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  <w:r w:rsidR="00DC4D0E">
              <w:rPr>
                <w:b/>
                <w:color w:val="000000" w:themeColor="text1"/>
                <w:sz w:val="24"/>
                <w:szCs w:val="24"/>
                <w:lang w:val="en-US"/>
              </w:rPr>
              <w:t>,0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0757B5" w:rsidP="00307684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A73A9C">
              <w:rPr>
                <w:b/>
                <w:color w:val="000000" w:themeColor="text1"/>
                <w:sz w:val="24"/>
                <w:szCs w:val="24"/>
                <w:lang w:val="en-US"/>
              </w:rPr>
              <w:t>85,1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4C7680" w:rsidP="006312CB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DC4D0E">
              <w:rPr>
                <w:b/>
                <w:color w:val="000000" w:themeColor="text1"/>
                <w:sz w:val="24"/>
                <w:szCs w:val="24"/>
                <w:lang w:val="ro-RO"/>
              </w:rPr>
              <w:t>5</w:t>
            </w:r>
            <w:r w:rsidR="006312CB">
              <w:rPr>
                <w:b/>
                <w:color w:val="000000" w:themeColor="text1"/>
                <w:sz w:val="24"/>
                <w:szCs w:val="24"/>
                <w:lang w:val="ro-RO"/>
              </w:rPr>
              <w:t>5</w:t>
            </w:r>
            <w:r w:rsidR="00DC4D0E">
              <w:rPr>
                <w:b/>
                <w:color w:val="000000" w:themeColor="text1"/>
                <w:sz w:val="24"/>
                <w:szCs w:val="24"/>
                <w:lang w:val="ro-RO"/>
              </w:rPr>
              <w:t>,1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A73A9C" w:rsidRDefault="00CC2280" w:rsidP="00EF1711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RO"/>
              </w:rPr>
              <w:t>-</w:t>
            </w:r>
            <w:r w:rsidR="0057710D">
              <w:rPr>
                <w:b/>
                <w:color w:val="000000" w:themeColor="text1"/>
                <w:sz w:val="24"/>
                <w:szCs w:val="24"/>
                <w:lang w:val="ro-RO"/>
              </w:rPr>
              <w:t>6</w:t>
            </w:r>
            <w:r w:rsidR="00EF1711">
              <w:rPr>
                <w:b/>
                <w:color w:val="000000" w:themeColor="text1"/>
                <w:sz w:val="24"/>
                <w:szCs w:val="24"/>
                <w:lang w:val="ro-RO"/>
              </w:rPr>
              <w:t>4</w:t>
            </w:r>
            <w:r w:rsidR="0057710D">
              <w:rPr>
                <w:b/>
                <w:color w:val="000000" w:themeColor="text1"/>
                <w:sz w:val="24"/>
                <w:szCs w:val="24"/>
                <w:lang w:val="ro-RO"/>
              </w:rPr>
              <w:t>,</w:t>
            </w:r>
            <w:r w:rsidR="006312CB">
              <w:rPr>
                <w:b/>
                <w:color w:val="000000" w:themeColor="text1"/>
                <w:sz w:val="24"/>
                <w:szCs w:val="24"/>
                <w:lang w:val="ro-RO"/>
              </w:rPr>
              <w:t>7</w:t>
            </w:r>
          </w:p>
        </w:tc>
      </w:tr>
    </w:tbl>
    <w:p w:rsidR="000B3097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Default="006C60B5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="000055B1" w:rsidRPr="001A7A39">
        <w:rPr>
          <w:rFonts w:ascii="Times New Roman" w:hAnsi="Times New Roman"/>
          <w:sz w:val="24"/>
          <w:szCs w:val="24"/>
        </w:rPr>
        <w:t xml:space="preserve"> </w:t>
      </w:r>
      <w:r w:rsidR="00A4285E">
        <w:rPr>
          <w:rFonts w:ascii="Times New Roman" w:hAnsi="Times New Roman"/>
          <w:sz w:val="24"/>
          <w:szCs w:val="24"/>
        </w:rPr>
        <w:t>arieratele</w:t>
      </w:r>
      <w:r w:rsidR="000055B1">
        <w:rPr>
          <w:rFonts w:ascii="Times New Roman" w:hAnsi="Times New Roman"/>
          <w:sz w:val="24"/>
          <w:szCs w:val="24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s-a</w:t>
      </w:r>
      <w:r w:rsidR="000055B1">
        <w:rPr>
          <w:rFonts w:ascii="Times New Roman" w:hAnsi="Times New Roman"/>
          <w:sz w:val="24"/>
          <w:szCs w:val="24"/>
          <w:lang w:val="fr-FR"/>
        </w:rPr>
        <w:t>u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E8069D">
        <w:rPr>
          <w:rFonts w:ascii="Times New Roman" w:hAnsi="Times New Roman"/>
          <w:sz w:val="24"/>
          <w:szCs w:val="24"/>
          <w:lang w:val="fr-FR"/>
        </w:rPr>
        <w:t>mic</w:t>
      </w:r>
      <w:r w:rsidR="00E8069D">
        <w:rPr>
          <w:rFonts w:ascii="Times New Roman" w:hAnsi="Times New Roman"/>
          <w:sz w:val="24"/>
          <w:szCs w:val="24"/>
        </w:rPr>
        <w:t>șorat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57710D">
        <w:rPr>
          <w:rFonts w:ascii="Times New Roman" w:hAnsi="Times New Roman"/>
          <w:sz w:val="24"/>
          <w:szCs w:val="24"/>
          <w:lang w:val="fr-FR"/>
        </w:rPr>
        <w:t>6</w:t>
      </w:r>
      <w:r w:rsidR="00EF1711">
        <w:rPr>
          <w:rFonts w:ascii="Times New Roman" w:hAnsi="Times New Roman"/>
          <w:sz w:val="24"/>
          <w:szCs w:val="24"/>
          <w:lang w:val="fr-FR"/>
        </w:rPr>
        <w:t>0</w:t>
      </w:r>
      <w:r w:rsidR="0057710D">
        <w:rPr>
          <w:rFonts w:ascii="Times New Roman" w:hAnsi="Times New Roman"/>
          <w:sz w:val="24"/>
          <w:szCs w:val="24"/>
          <w:lang w:val="fr-FR"/>
        </w:rPr>
        <w:t>,2</w:t>
      </w:r>
      <w:r w:rsidR="000055B1"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sau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EF7423">
        <w:rPr>
          <w:rFonts w:ascii="Times New Roman" w:hAnsi="Times New Roman"/>
          <w:sz w:val="24"/>
          <w:szCs w:val="24"/>
          <w:lang w:val="fr-FR"/>
        </w:rPr>
        <w:t>59</w:t>
      </w:r>
      <w:r w:rsidR="0057710D">
        <w:rPr>
          <w:rFonts w:ascii="Times New Roman" w:hAnsi="Times New Roman"/>
          <w:sz w:val="24"/>
          <w:szCs w:val="24"/>
          <w:lang w:val="fr-FR"/>
        </w:rPr>
        <w:t>,4</w:t>
      </w:r>
      <w:r w:rsidR="000055B1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E43C60">
        <w:rPr>
          <w:rFonts w:ascii="Times New Roman" w:hAnsi="Times New Roman"/>
          <w:sz w:val="24"/>
          <w:szCs w:val="24"/>
          <w:lang w:val="fr-FR"/>
        </w:rPr>
        <w:t>l</w:t>
      </w:r>
      <w:r w:rsidR="000055B1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E43C60">
        <w:rPr>
          <w:rFonts w:ascii="Times New Roman" w:hAnsi="Times New Roman"/>
          <w:sz w:val="24"/>
          <w:szCs w:val="24"/>
          <w:lang w:val="fr-FR"/>
        </w:rPr>
        <w:t>,</w:t>
      </w:r>
      <w:r w:rsidR="004722A3">
        <w:rPr>
          <w:rFonts w:ascii="Times New Roman" w:hAnsi="Times New Roman"/>
          <w:sz w:val="24"/>
          <w:szCs w:val="24"/>
          <w:lang w:val="fr-FR"/>
        </w:rPr>
        <w:t xml:space="preserve"> î</w:t>
      </w:r>
      <w:r>
        <w:rPr>
          <w:rFonts w:ascii="Times New Roman" w:hAnsi="Times New Roman"/>
          <w:sz w:val="24"/>
          <w:szCs w:val="24"/>
          <w:lang w:val="fr-FR"/>
        </w:rPr>
        <w:t xml:space="preserve">nclusiv 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ale bugetului de stat cu 31,6 % 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 xml:space="preserve">sau </w:t>
      </w:r>
      <w:r w:rsidR="0057710D">
        <w:rPr>
          <w:rFonts w:ascii="Times New Roman" w:hAnsi="Times New Roman"/>
          <w:sz w:val="24"/>
          <w:szCs w:val="24"/>
          <w:lang w:val="fr-FR"/>
        </w:rPr>
        <w:t>cu 4,3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500C27">
        <w:rPr>
          <w:rFonts w:ascii="Times New Roman" w:hAnsi="Times New Roman"/>
          <w:sz w:val="24"/>
          <w:szCs w:val="24"/>
          <w:lang w:val="fr-FR"/>
        </w:rPr>
        <w:t xml:space="preserve"> l</w:t>
      </w:r>
      <w:r w:rsidR="0057710D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 xml:space="preserve"> și 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ale  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bugetelor locale </w:t>
      </w:r>
      <w:r w:rsidR="00A06C4A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710D">
        <w:rPr>
          <w:rFonts w:ascii="Times New Roman" w:hAnsi="Times New Roman"/>
          <w:sz w:val="24"/>
          <w:szCs w:val="24"/>
          <w:lang w:val="en-US"/>
        </w:rPr>
        <w:t>6</w:t>
      </w:r>
      <w:r w:rsidR="00EF1711">
        <w:rPr>
          <w:rFonts w:ascii="Times New Roman" w:hAnsi="Times New Roman"/>
          <w:sz w:val="24"/>
          <w:szCs w:val="24"/>
          <w:lang w:val="en-US"/>
        </w:rPr>
        <w:t>4</w:t>
      </w:r>
      <w:r w:rsidR="0057710D">
        <w:rPr>
          <w:rFonts w:ascii="Times New Roman" w:hAnsi="Times New Roman"/>
          <w:sz w:val="24"/>
          <w:szCs w:val="24"/>
          <w:lang w:val="en-US"/>
        </w:rPr>
        <w:t>,</w:t>
      </w:r>
      <w:r w:rsidR="00EF7423">
        <w:rPr>
          <w:rFonts w:ascii="Times New Roman" w:hAnsi="Times New Roman"/>
          <w:sz w:val="24"/>
          <w:szCs w:val="24"/>
          <w:lang w:val="en-US"/>
        </w:rPr>
        <w:t>7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%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57710D">
        <w:rPr>
          <w:rFonts w:ascii="Times New Roman" w:hAnsi="Times New Roman"/>
          <w:sz w:val="24"/>
          <w:szCs w:val="24"/>
          <w:lang w:val="en-US"/>
        </w:rPr>
        <w:t>5</w:t>
      </w:r>
      <w:r w:rsidR="00EF7423">
        <w:rPr>
          <w:rFonts w:ascii="Times New Roman" w:hAnsi="Times New Roman"/>
          <w:sz w:val="24"/>
          <w:szCs w:val="24"/>
          <w:lang w:val="en-US"/>
        </w:rPr>
        <w:t>5</w:t>
      </w:r>
      <w:r w:rsidR="0057710D">
        <w:rPr>
          <w:rFonts w:ascii="Times New Roman" w:hAnsi="Times New Roman"/>
          <w:sz w:val="24"/>
          <w:szCs w:val="24"/>
          <w:lang w:val="en-US"/>
        </w:rPr>
        <w:t>,1</w:t>
      </w:r>
      <w:r w:rsidR="00A06C4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mil.</w:t>
      </w:r>
      <w:r w:rsidR="00A06C4A">
        <w:rPr>
          <w:rFonts w:ascii="Times New Roman" w:hAnsi="Times New Roman"/>
          <w:sz w:val="24"/>
          <w:szCs w:val="24"/>
          <w:lang w:val="fr-FR"/>
        </w:rPr>
        <w:t>l</w:t>
      </w:r>
      <w:r w:rsidR="00A06C4A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57710D">
        <w:rPr>
          <w:rFonts w:ascii="Times New Roman" w:hAnsi="Times New Roman"/>
          <w:sz w:val="24"/>
          <w:szCs w:val="24"/>
          <w:lang w:val="fr-FR"/>
        </w:rPr>
        <w:t>.</w:t>
      </w:r>
      <w:r w:rsidR="00A06C4A">
        <w:rPr>
          <w:rFonts w:ascii="Times New Roman" w:hAnsi="Times New Roman"/>
          <w:sz w:val="24"/>
          <w:szCs w:val="24"/>
          <w:lang w:val="fr-FR"/>
        </w:rPr>
        <w:t xml:space="preserve">  </w:t>
      </w:r>
    </w:p>
    <w:p w:rsidR="00EB7406" w:rsidRPr="003B179D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</w:t>
      </w:r>
      <w:r w:rsidR="009C060C"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AE4315">
        <w:rPr>
          <w:rFonts w:ascii="Times New Roman" w:hAnsi="Times New Roman"/>
          <w:sz w:val="24"/>
          <w:szCs w:val="24"/>
        </w:rPr>
        <w:t>arieratelor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 w:rsidR="009C060C"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EF742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EF742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924694">
        <w:rPr>
          <w:rFonts w:ascii="Times New Roman" w:hAnsi="Times New Roman"/>
          <w:sz w:val="24"/>
          <w:szCs w:val="24"/>
        </w:rPr>
        <w:t>la</w:t>
      </w:r>
      <w:r w:rsidR="00C97A3D">
        <w:rPr>
          <w:rFonts w:ascii="Times New Roman" w:hAnsi="Times New Roman"/>
          <w:sz w:val="24"/>
          <w:szCs w:val="24"/>
        </w:rPr>
        <w:t xml:space="preserve">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9</w:t>
      </w:r>
      <w:r w:rsidR="005277C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 w:rsidR="009C060C"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 w:rsidR="009C060C"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EF7423">
        <w:rPr>
          <w:rFonts w:ascii="Times New Roman" w:hAnsi="Times New Roman"/>
          <w:sz w:val="24"/>
          <w:szCs w:val="24"/>
        </w:rPr>
        <w:t>76,3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EF7423">
        <w:rPr>
          <w:rFonts w:ascii="Times New Roman" w:hAnsi="Times New Roman"/>
          <w:sz w:val="24"/>
          <w:szCs w:val="24"/>
        </w:rPr>
        <w:t>30,</w:t>
      </w:r>
      <w:r w:rsidR="005277C0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  <w:r>
        <w:rPr>
          <w:rFonts w:ascii="Times New Roman" w:hAnsi="Times New Roman"/>
          <w:sz w:val="24"/>
          <w:szCs w:val="24"/>
        </w:rPr>
        <w:t>.</w:t>
      </w:r>
    </w:p>
    <w:p w:rsidR="00EB7406" w:rsidRDefault="00EB7406" w:rsidP="00A03954">
      <w:pPr>
        <w:tabs>
          <w:tab w:val="left" w:pos="426"/>
          <w:tab w:val="left" w:pos="540"/>
        </w:tabs>
        <w:spacing w:before="24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EB740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69785" cy="3411109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35D97" w:rsidRDefault="00035D97" w:rsidP="001A6222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5D05AE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D65CA1" w:rsidRDefault="00EC7B2B" w:rsidP="00D65CA1">
      <w:pPr>
        <w:pStyle w:val="NormalWeb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9225A6" w:rsidRDefault="00E0442B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E0442B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50.3pt;height:55.3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433A0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B39D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433A0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B103F0" w:rsidRDefault="005730D6" w:rsidP="001406EC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</w:t>
      </w:r>
      <w:r w:rsidR="00B67F3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67F3B" w:rsidRPr="00B67F3B">
        <w:rPr>
          <w:rFonts w:asciiTheme="majorHAnsi" w:hAnsiTheme="majorHAnsi"/>
          <w:b/>
          <w:sz w:val="24"/>
          <w:szCs w:val="24"/>
          <w:lang w:val="ro-RO" w:eastAsia="ru-RU"/>
        </w:rPr>
        <w:t>(arierate)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6511E">
        <w:rPr>
          <w:rFonts w:ascii="Times New Roman" w:hAnsi="Times New Roman"/>
          <w:b/>
          <w:sz w:val="24"/>
          <w:szCs w:val="24"/>
          <w:lang w:val="ro-RO"/>
        </w:rPr>
        <w:t>micșorat</w:t>
      </w:r>
      <w:r w:rsidR="00433B26">
        <w:rPr>
          <w:rFonts w:ascii="Times New Roman" w:hAnsi="Times New Roman"/>
          <w:b/>
          <w:sz w:val="24"/>
          <w:szCs w:val="24"/>
          <w:lang w:val="ro-RO"/>
        </w:rPr>
        <w:t xml:space="preserve"> la următoarele poziții</w:t>
      </w:r>
      <w:r w:rsidR="00B103F0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57710D" w:rsidRPr="00E110DF" w:rsidRDefault="0057710D" w:rsidP="0057710D">
      <w:pPr>
        <w:pStyle w:val="ListParagraph"/>
        <w:numPr>
          <w:ilvl w:val="0"/>
          <w:numId w:val="24"/>
        </w:numPr>
        <w:spacing w:after="0"/>
        <w:ind w:left="630" w:hanging="18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bunuri și servicii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23,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>
        <w:rPr>
          <w:rFonts w:ascii="Times New Roman" w:hAnsi="Times New Roman"/>
          <w:sz w:val="24"/>
          <w:szCs w:val="24"/>
          <w:lang w:val="ro-RO"/>
        </w:rPr>
        <w:t>inclusiv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57710D" w:rsidRDefault="0057710D" w:rsidP="0057710D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0,4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 w:rsidR="00416833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57710D" w:rsidRPr="00DC628C" w:rsidRDefault="0057710D" w:rsidP="0057710D">
      <w:pPr>
        <w:spacing w:after="0"/>
        <w:ind w:left="284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- pe bugetele locale – cu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23,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 w:rsidR="00416833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  <w:r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484B32" w:rsidRPr="008B42DE" w:rsidRDefault="00D6511E" w:rsidP="00E110DF">
      <w:pPr>
        <w:pStyle w:val="ListParagraph"/>
        <w:numPr>
          <w:ilvl w:val="0"/>
          <w:numId w:val="22"/>
        </w:numPr>
        <w:tabs>
          <w:tab w:val="left" w:pos="426"/>
          <w:tab w:val="left" w:pos="630"/>
        </w:tabs>
        <w:spacing w:after="0" w:line="240" w:lineRule="auto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="009154F9">
        <w:rPr>
          <w:rFonts w:ascii="Times New Roman" w:hAnsi="Times New Roman"/>
          <w:sz w:val="24"/>
          <w:szCs w:val="24"/>
          <w:lang w:val="ro-RO"/>
        </w:rPr>
        <w:t>n</w:t>
      </w:r>
      <w:r>
        <w:rPr>
          <w:rFonts w:ascii="Times New Roman" w:hAnsi="Times New Roman"/>
          <w:sz w:val="24"/>
          <w:szCs w:val="24"/>
          <w:lang w:val="ro-RO"/>
        </w:rPr>
        <w:t xml:space="preserve">vestiții capitale </w:t>
      </w:r>
      <w:r w:rsidR="00484B32" w:rsidRPr="008B42DE">
        <w:rPr>
          <w:rFonts w:ascii="Times New Roman" w:hAnsi="Times New Roman"/>
          <w:sz w:val="24"/>
          <w:szCs w:val="24"/>
          <w:lang w:val="ro-RO"/>
        </w:rPr>
        <w:t xml:space="preserve"> – cu </w:t>
      </w:r>
      <w:r w:rsidR="0057710D">
        <w:rPr>
          <w:rFonts w:ascii="Times New Roman" w:hAnsi="Times New Roman"/>
          <w:sz w:val="24"/>
          <w:szCs w:val="24"/>
          <w:lang w:val="ro-RO"/>
        </w:rPr>
        <w:t>14,3</w:t>
      </w:r>
      <w:r w:rsidR="00E110DF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491B16">
        <w:rPr>
          <w:rFonts w:ascii="Times New Roman" w:hAnsi="Times New Roman"/>
          <w:sz w:val="24"/>
          <w:szCs w:val="24"/>
          <w:lang w:val="ro-RO"/>
        </w:rPr>
        <w:t xml:space="preserve">lei </w:t>
      </w:r>
      <w:r w:rsidR="00491B16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 w:rsidR="00416833">
        <w:rPr>
          <w:rFonts w:ascii="Times New Roman" w:hAnsi="Times New Roman"/>
          <w:sz w:val="24"/>
          <w:szCs w:val="24"/>
          <w:lang w:val="ro-RO"/>
        </w:rPr>
        <w:t>.</w:t>
      </w:r>
    </w:p>
    <w:p w:rsidR="00BD2570" w:rsidRPr="00491B16" w:rsidRDefault="00EC37CC" w:rsidP="00491B16">
      <w:pPr>
        <w:pStyle w:val="ListParagraph"/>
        <w:numPr>
          <w:ilvl w:val="0"/>
          <w:numId w:val="22"/>
        </w:numPr>
        <w:tabs>
          <w:tab w:val="left" w:pos="360"/>
          <w:tab w:val="left" w:pos="540"/>
          <w:tab w:val="left" w:pos="630"/>
        </w:tabs>
        <w:spacing w:after="0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 w:rsidRPr="00491B16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EF7423">
        <w:rPr>
          <w:rFonts w:ascii="Times New Roman" w:hAnsi="Times New Roman"/>
          <w:sz w:val="24"/>
          <w:szCs w:val="24"/>
          <w:lang w:val="ro-RO"/>
        </w:rPr>
        <w:t>9,5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110DF" w:rsidRPr="00491B16">
        <w:rPr>
          <w:rFonts w:ascii="Times New Roman" w:hAnsi="Times New Roman"/>
          <w:sz w:val="24"/>
          <w:szCs w:val="24"/>
          <w:lang w:val="ro-RO"/>
        </w:rPr>
        <w:t>mil.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="005A299F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155C14" w:rsidRDefault="00E110DF" w:rsidP="00E110DF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433A00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>pe buget</w:t>
      </w:r>
      <w:r w:rsidR="00155C14">
        <w:rPr>
          <w:rFonts w:ascii="Times New Roman" w:hAnsi="Times New Roman"/>
          <w:sz w:val="24"/>
          <w:szCs w:val="24"/>
          <w:lang w:val="ro-RO"/>
        </w:rPr>
        <w:t>ul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 de stat– cu </w:t>
      </w:r>
      <w:r w:rsidR="00DB078A">
        <w:rPr>
          <w:rFonts w:ascii="Times New Roman" w:hAnsi="Times New Roman"/>
          <w:sz w:val="24"/>
          <w:szCs w:val="24"/>
          <w:lang w:val="ro-RO"/>
        </w:rPr>
        <w:t>0,</w:t>
      </w:r>
      <w:r w:rsidR="001A2C15">
        <w:rPr>
          <w:rFonts w:ascii="Times New Roman" w:hAnsi="Times New Roman"/>
          <w:sz w:val="24"/>
          <w:szCs w:val="24"/>
          <w:lang w:val="ro-RO"/>
        </w:rPr>
        <w:t>4</w:t>
      </w:r>
      <w:r w:rsidR="00155C1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</w:t>
      </w:r>
      <w:r w:rsidR="00155C14" w:rsidRPr="00AF1F52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CC2280" w:rsidRPr="00CC2280" w:rsidRDefault="00CC2280" w:rsidP="00CC2280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433A0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BD2570" w:rsidRPr="00CC2280">
        <w:rPr>
          <w:rFonts w:ascii="Times New Roman" w:hAnsi="Times New Roman"/>
          <w:sz w:val="24"/>
          <w:szCs w:val="24"/>
          <w:lang w:val="ro-RO"/>
        </w:rPr>
        <w:t xml:space="preserve">- pe bugetele locale – cu </w:t>
      </w:r>
      <w:r w:rsidR="0057710D">
        <w:rPr>
          <w:rFonts w:ascii="Times New Roman" w:hAnsi="Times New Roman"/>
          <w:sz w:val="24"/>
          <w:szCs w:val="24"/>
          <w:lang w:val="ro-RO"/>
        </w:rPr>
        <w:t>9,</w:t>
      </w:r>
      <w:r w:rsidR="00EF7423">
        <w:rPr>
          <w:rFonts w:ascii="Times New Roman" w:hAnsi="Times New Roman"/>
          <w:sz w:val="24"/>
          <w:szCs w:val="24"/>
          <w:lang w:val="ro-RO"/>
        </w:rPr>
        <w:t>1</w:t>
      </w:r>
      <w:r w:rsidR="00E110DF" w:rsidRPr="00CC2280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3D7AD0" w:rsidRPr="00CC2280">
        <w:rPr>
          <w:rFonts w:ascii="Times New Roman" w:hAnsi="Times New Roman"/>
          <w:sz w:val="24"/>
          <w:szCs w:val="24"/>
          <w:lang w:val="ro-RO"/>
        </w:rPr>
        <w:t>lei.</w:t>
      </w:r>
      <w:r w:rsidRPr="00CC228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</w:p>
    <w:p w:rsidR="001A2C15" w:rsidRPr="00491B16" w:rsidRDefault="00B103F0" w:rsidP="001A2C15">
      <w:pPr>
        <w:pStyle w:val="ListParagraph"/>
        <w:numPr>
          <w:ilvl w:val="0"/>
          <w:numId w:val="22"/>
        </w:numPr>
        <w:tabs>
          <w:tab w:val="left" w:pos="360"/>
          <w:tab w:val="left" w:pos="540"/>
          <w:tab w:val="left" w:pos="630"/>
        </w:tabs>
        <w:spacing w:after="0"/>
        <w:ind w:hanging="696"/>
        <w:jc w:val="both"/>
        <w:rPr>
          <w:rFonts w:ascii="Times New Roman" w:hAnsi="Times New Roman"/>
          <w:sz w:val="24"/>
          <w:szCs w:val="24"/>
          <w:lang w:val="ro-RO"/>
        </w:rPr>
      </w:pPr>
      <w:r w:rsidRPr="006B1E4A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57710D">
        <w:rPr>
          <w:rFonts w:ascii="Times New Roman" w:hAnsi="Times New Roman"/>
          <w:sz w:val="24"/>
          <w:szCs w:val="24"/>
          <w:lang w:val="ro-RO"/>
        </w:rPr>
        <w:t>5,</w:t>
      </w:r>
      <w:r w:rsidR="00EF7423">
        <w:rPr>
          <w:rFonts w:ascii="Times New Roman" w:hAnsi="Times New Roman"/>
          <w:sz w:val="24"/>
          <w:szCs w:val="24"/>
          <w:lang w:val="ro-RO"/>
        </w:rPr>
        <w:t>4</w:t>
      </w:r>
      <w:r w:rsidRPr="006B1E4A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A2C15">
        <w:rPr>
          <w:rFonts w:ascii="Times New Roman" w:hAnsi="Times New Roman"/>
          <w:sz w:val="24"/>
          <w:szCs w:val="24"/>
          <w:lang w:val="ro-RO"/>
        </w:rPr>
        <w:t>,</w:t>
      </w:r>
      <w:r w:rsidRPr="006B1E4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A2C15">
        <w:rPr>
          <w:rFonts w:ascii="Times New Roman" w:hAnsi="Times New Roman"/>
          <w:sz w:val="24"/>
          <w:szCs w:val="24"/>
          <w:lang w:val="ro-RO"/>
        </w:rPr>
        <w:t>inclusiv</w:t>
      </w:r>
      <w:r w:rsidR="001A2C15" w:rsidRPr="00491B16">
        <w:rPr>
          <w:rFonts w:ascii="Times New Roman" w:hAnsi="Times New Roman"/>
          <w:sz w:val="24"/>
          <w:szCs w:val="24"/>
          <w:lang w:val="ro-RO"/>
        </w:rPr>
        <w:t>:</w:t>
      </w:r>
    </w:p>
    <w:p w:rsidR="0057710D" w:rsidRDefault="00433A00" w:rsidP="0057710D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57710D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</w:t>
      </w:r>
      <w:r w:rsidR="0057710D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57710D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 w:rsidR="0057710D">
        <w:rPr>
          <w:rFonts w:ascii="Times New Roman" w:hAnsi="Times New Roman"/>
          <w:color w:val="000000" w:themeColor="text1"/>
          <w:sz w:val="24"/>
          <w:szCs w:val="24"/>
          <w:lang w:val="ro-RO"/>
        </w:rPr>
        <w:t>0,1 mil.</w:t>
      </w:r>
      <w:r w:rsidR="0057710D" w:rsidRPr="00DC628C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 w:rsidR="00416833">
        <w:rPr>
          <w:rFonts w:ascii="Times New Roman" w:hAnsi="Times New Roman"/>
          <w:color w:val="000000" w:themeColor="text1"/>
          <w:sz w:val="24"/>
          <w:szCs w:val="24"/>
          <w:lang w:val="ro-RO"/>
        </w:rPr>
        <w:t>;</w:t>
      </w:r>
    </w:p>
    <w:p w:rsidR="001A2C15" w:rsidRPr="001A2C15" w:rsidRDefault="00433A00" w:rsidP="001A2C15">
      <w:pPr>
        <w:pStyle w:val="ListParagraph"/>
        <w:spacing w:after="0"/>
        <w:ind w:left="63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7710D"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B103F0" w:rsidRPr="006B1E4A">
        <w:rPr>
          <w:rFonts w:ascii="Times New Roman" w:hAnsi="Times New Roman"/>
          <w:sz w:val="24"/>
          <w:szCs w:val="24"/>
          <w:lang w:val="ro-RO"/>
        </w:rPr>
        <w:t>pe bugetele locale</w:t>
      </w:r>
      <w:r w:rsidR="001A2C15">
        <w:rPr>
          <w:rFonts w:ascii="Times New Roman" w:hAnsi="Times New Roman"/>
          <w:sz w:val="24"/>
          <w:szCs w:val="24"/>
          <w:lang w:val="ro-RO"/>
        </w:rPr>
        <w:t xml:space="preserve"> – cu 5,</w:t>
      </w:r>
      <w:r w:rsidR="00EF7423">
        <w:rPr>
          <w:rFonts w:ascii="Times New Roman" w:hAnsi="Times New Roman"/>
          <w:sz w:val="24"/>
          <w:szCs w:val="24"/>
          <w:lang w:val="ro-RO"/>
        </w:rPr>
        <w:t>3</w:t>
      </w:r>
      <w:r w:rsidR="001A2C15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416833">
        <w:rPr>
          <w:rFonts w:ascii="Times New Roman" w:hAnsi="Times New Roman"/>
          <w:sz w:val="24"/>
          <w:szCs w:val="24"/>
          <w:lang w:val="ro-RO"/>
        </w:rPr>
        <w:t>.</w:t>
      </w:r>
    </w:p>
    <w:p w:rsidR="006B1E4A" w:rsidRPr="007F58E5" w:rsidRDefault="006B1E4A" w:rsidP="006B1E4A">
      <w:pPr>
        <w:pStyle w:val="ListParagraph"/>
        <w:numPr>
          <w:ilvl w:val="0"/>
          <w:numId w:val="17"/>
        </w:numPr>
        <w:tabs>
          <w:tab w:val="left" w:pos="567"/>
        </w:tabs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stocuri de materiale circulante – cu </w:t>
      </w:r>
      <w:r w:rsidR="00416833">
        <w:rPr>
          <w:rFonts w:ascii="Times New Roman" w:hAnsi="Times New Roman"/>
          <w:color w:val="000000" w:themeColor="text1"/>
          <w:sz w:val="24"/>
          <w:szCs w:val="24"/>
          <w:lang w:val="ro-RO"/>
        </w:rPr>
        <w:t>4,3</w:t>
      </w:r>
      <w:r w:rsid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lei, </w:t>
      </w:r>
      <w:r w:rsidR="00CC2280">
        <w:rPr>
          <w:rFonts w:ascii="Times New Roman" w:hAnsi="Times New Roman"/>
          <w:sz w:val="24"/>
          <w:szCs w:val="24"/>
          <w:lang w:val="ro-RO"/>
        </w:rPr>
        <w:t>inclusiv</w:t>
      </w: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:</w:t>
      </w:r>
    </w:p>
    <w:p w:rsidR="006B1E4A" w:rsidRPr="007F58E5" w:rsidRDefault="00E110DF" w:rsidP="006B1E4A">
      <w:pPr>
        <w:pStyle w:val="ListParagraph"/>
        <w:spacing w:after="0"/>
        <w:ind w:left="64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bugetul de stat – cu 0,</w:t>
      </w:r>
      <w:r w:rsidR="0041683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8 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mil.</w:t>
      </w:r>
      <w:r w:rsidR="006B1E4A"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>lei;</w:t>
      </w:r>
    </w:p>
    <w:p w:rsidR="00EF7423" w:rsidRPr="00EF7423" w:rsidRDefault="00EF7423" w:rsidP="00EF7423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</w:t>
      </w:r>
      <w:r w:rsidR="000B7107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</w:t>
      </w:r>
      <w:r w:rsidR="007366EB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E110DF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- pe bugetele locale</w:t>
      </w:r>
      <w:r w:rsidR="007366EB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6B1E4A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– cu </w:t>
      </w:r>
      <w:r w:rsidR="000B7107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3</w:t>
      </w:r>
      <w:r w:rsidR="009F1126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,</w:t>
      </w:r>
      <w:r w:rsidR="00416833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5 </w:t>
      </w:r>
      <w:r w:rsidR="00E110DF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mil.</w:t>
      </w:r>
      <w:r w:rsidR="006B1E4A" w:rsidRP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lei.</w:t>
      </w:r>
    </w:p>
    <w:p w:rsidR="00EF7423" w:rsidRDefault="006B1E4A" w:rsidP="00EF7423">
      <w:pPr>
        <w:pStyle w:val="ListParagraph"/>
        <w:numPr>
          <w:ilvl w:val="0"/>
          <w:numId w:val="17"/>
        </w:numPr>
        <w:spacing w:after="0"/>
        <w:ind w:left="426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7F58E5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alte cheltuieli </w:t>
      </w:r>
      <w:r w:rsidR="00EF7423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–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EF7423"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cu 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>2,</w:t>
      </w:r>
      <w:r w:rsidR="00C64518">
        <w:rPr>
          <w:rFonts w:ascii="Times New Roman" w:hAnsi="Times New Roman"/>
          <w:color w:val="000000" w:themeColor="text1"/>
          <w:sz w:val="24"/>
          <w:szCs w:val="24"/>
          <w:lang w:val="ro-RO"/>
        </w:rPr>
        <w:t>4</w:t>
      </w:r>
      <w:r w:rsidR="00EF7423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mil.</w:t>
      </w:r>
      <w:r w:rsidR="00EF7423" w:rsidRPr="006F3840">
        <w:rPr>
          <w:rFonts w:ascii="Times New Roman" w:hAnsi="Times New Roman"/>
          <w:color w:val="000000" w:themeColor="text1"/>
          <w:sz w:val="24"/>
          <w:szCs w:val="24"/>
          <w:lang w:val="ro-RO"/>
        </w:rPr>
        <w:t>lei</w:t>
      </w:r>
      <w:r w:rsidR="00C64518" w:rsidRPr="00C6451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="00C64518"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bugetul de stat</w:t>
      </w:r>
      <w:r w:rsidR="00C64518"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EF7423" w:rsidRPr="006F3840" w:rsidRDefault="00C64518" w:rsidP="00C64518">
      <w:pPr>
        <w:pStyle w:val="ListParagraph"/>
        <w:numPr>
          <w:ilvl w:val="0"/>
          <w:numId w:val="25"/>
        </w:numPr>
        <w:spacing w:after="0"/>
        <w:ind w:left="567" w:hanging="141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rezerve materiale ale statului – cu 0,1</w:t>
      </w:r>
      <w:r w:rsidRPr="00C64518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</w:t>
      </w:r>
      <w:r w:rsidRPr="00E110DF">
        <w:rPr>
          <w:rFonts w:ascii="Times New Roman" w:hAnsi="Times New Roman"/>
          <w:color w:val="000000" w:themeColor="text1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>.</w:t>
      </w:r>
    </w:p>
    <w:p w:rsidR="00F01658" w:rsidRDefault="00F01658" w:rsidP="00F01658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EC37CC" w:rsidRPr="008B42DE" w:rsidRDefault="00EC37CC" w:rsidP="00EF50FE">
      <w:pPr>
        <w:tabs>
          <w:tab w:val="left" w:pos="709"/>
        </w:tabs>
        <w:spacing w:after="0"/>
        <w:ind w:left="284" w:hanging="71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B51C3" w:rsidRPr="004A1896" w:rsidRDefault="000C118C" w:rsidP="00EF50FE">
      <w:pPr>
        <w:tabs>
          <w:tab w:val="left" w:pos="2241"/>
        </w:tabs>
        <w:ind w:hanging="709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163435" cy="43345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43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51C3" w:rsidRPr="004A1896" w:rsidSect="00456302">
      <w:headerReference w:type="even" r:id="rId10"/>
      <w:footerReference w:type="default" r:id="rId11"/>
      <w:type w:val="continuous"/>
      <w:pgSz w:w="11906" w:h="16838" w:code="9"/>
      <w:pgMar w:top="426" w:right="566" w:bottom="0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145" w:rsidRDefault="00742145" w:rsidP="00FF3F3E">
      <w:pPr>
        <w:spacing w:after="0" w:line="240" w:lineRule="auto"/>
      </w:pPr>
      <w:r>
        <w:separator/>
      </w:r>
    </w:p>
  </w:endnote>
  <w:endnote w:type="continuationSeparator" w:id="1">
    <w:p w:rsidR="00742145" w:rsidRDefault="00742145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E0442B" w:rsidP="001B5A5F">
    <w:pPr>
      <w:pStyle w:val="Footer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500C27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145" w:rsidRDefault="00742145" w:rsidP="00FF3F3E">
      <w:pPr>
        <w:spacing w:after="0" w:line="240" w:lineRule="auto"/>
      </w:pPr>
      <w:r>
        <w:separator/>
      </w:r>
    </w:p>
  </w:footnote>
  <w:footnote w:type="continuationSeparator" w:id="1">
    <w:p w:rsidR="00742145" w:rsidRDefault="00742145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7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9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21"/>
  </w:num>
  <w:num w:numId="4">
    <w:abstractNumId w:val="19"/>
  </w:num>
  <w:num w:numId="5">
    <w:abstractNumId w:val="13"/>
  </w:num>
  <w:num w:numId="6">
    <w:abstractNumId w:val="16"/>
  </w:num>
  <w:num w:numId="7">
    <w:abstractNumId w:val="14"/>
  </w:num>
  <w:num w:numId="8">
    <w:abstractNumId w:val="20"/>
  </w:num>
  <w:num w:numId="9">
    <w:abstractNumId w:val="22"/>
  </w:num>
  <w:num w:numId="10">
    <w:abstractNumId w:val="23"/>
  </w:num>
  <w:num w:numId="11">
    <w:abstractNumId w:val="7"/>
  </w:num>
  <w:num w:numId="12">
    <w:abstractNumId w:val="12"/>
  </w:num>
  <w:num w:numId="13">
    <w:abstractNumId w:val="11"/>
  </w:num>
  <w:num w:numId="14">
    <w:abstractNumId w:val="9"/>
  </w:num>
  <w:num w:numId="15">
    <w:abstractNumId w:val="2"/>
  </w:num>
  <w:num w:numId="16">
    <w:abstractNumId w:val="8"/>
  </w:num>
  <w:num w:numId="17">
    <w:abstractNumId w:val="18"/>
  </w:num>
  <w:num w:numId="18">
    <w:abstractNumId w:val="0"/>
  </w:num>
  <w:num w:numId="19">
    <w:abstractNumId w:val="3"/>
  </w:num>
  <w:num w:numId="20">
    <w:abstractNumId w:val="6"/>
  </w:num>
  <w:num w:numId="21">
    <w:abstractNumId w:val="5"/>
  </w:num>
  <w:num w:numId="22">
    <w:abstractNumId w:val="17"/>
  </w:num>
  <w:num w:numId="23">
    <w:abstractNumId w:val="15"/>
  </w:num>
  <w:num w:numId="24">
    <w:abstractNumId w:val="1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69346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5914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7107"/>
    <w:rsid w:val="000C0432"/>
    <w:rsid w:val="000C045B"/>
    <w:rsid w:val="000C092B"/>
    <w:rsid w:val="000C118C"/>
    <w:rsid w:val="000C167E"/>
    <w:rsid w:val="000C1BE4"/>
    <w:rsid w:val="000C34D0"/>
    <w:rsid w:val="000C4502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176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97E"/>
    <w:rsid w:val="001B79BA"/>
    <w:rsid w:val="001B7DE7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76CB"/>
    <w:rsid w:val="00217862"/>
    <w:rsid w:val="0021795D"/>
    <w:rsid w:val="00220776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7B8"/>
    <w:rsid w:val="002C39B3"/>
    <w:rsid w:val="002C41F8"/>
    <w:rsid w:val="002C6D56"/>
    <w:rsid w:val="002C6D92"/>
    <w:rsid w:val="002D0F7A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1CB2"/>
    <w:rsid w:val="00391F72"/>
    <w:rsid w:val="0039209C"/>
    <w:rsid w:val="00392195"/>
    <w:rsid w:val="003926BB"/>
    <w:rsid w:val="00392C02"/>
    <w:rsid w:val="003935E8"/>
    <w:rsid w:val="00394DB4"/>
    <w:rsid w:val="00396231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1011"/>
    <w:rsid w:val="003E16E2"/>
    <w:rsid w:val="003E194D"/>
    <w:rsid w:val="003E2687"/>
    <w:rsid w:val="003E26BD"/>
    <w:rsid w:val="003E2D8E"/>
    <w:rsid w:val="003E2F97"/>
    <w:rsid w:val="003E37AF"/>
    <w:rsid w:val="003E4438"/>
    <w:rsid w:val="003E4459"/>
    <w:rsid w:val="003E4776"/>
    <w:rsid w:val="003E495F"/>
    <w:rsid w:val="003E5E0D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769"/>
    <w:rsid w:val="00427C45"/>
    <w:rsid w:val="0043012D"/>
    <w:rsid w:val="00430AB1"/>
    <w:rsid w:val="00430CB7"/>
    <w:rsid w:val="0043101F"/>
    <w:rsid w:val="00431138"/>
    <w:rsid w:val="00431679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7A9"/>
    <w:rsid w:val="00490189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A8A"/>
    <w:rsid w:val="004E3F92"/>
    <w:rsid w:val="004E5007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5548"/>
    <w:rsid w:val="00526938"/>
    <w:rsid w:val="00527711"/>
    <w:rsid w:val="005277C0"/>
    <w:rsid w:val="00527838"/>
    <w:rsid w:val="00527897"/>
    <w:rsid w:val="0052794D"/>
    <w:rsid w:val="0053079F"/>
    <w:rsid w:val="00531BDB"/>
    <w:rsid w:val="00531FC8"/>
    <w:rsid w:val="00532585"/>
    <w:rsid w:val="005332F5"/>
    <w:rsid w:val="0053369E"/>
    <w:rsid w:val="00533778"/>
    <w:rsid w:val="00534387"/>
    <w:rsid w:val="00534EFA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743D"/>
    <w:rsid w:val="00587CE8"/>
    <w:rsid w:val="00590189"/>
    <w:rsid w:val="00591164"/>
    <w:rsid w:val="00592289"/>
    <w:rsid w:val="00592367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42DE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9B9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2646"/>
    <w:rsid w:val="00722891"/>
    <w:rsid w:val="0072289B"/>
    <w:rsid w:val="00722F08"/>
    <w:rsid w:val="00723A2A"/>
    <w:rsid w:val="00723ABF"/>
    <w:rsid w:val="00724675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4469"/>
    <w:rsid w:val="00754E09"/>
    <w:rsid w:val="0075656E"/>
    <w:rsid w:val="00756FD1"/>
    <w:rsid w:val="0075707B"/>
    <w:rsid w:val="00757B8F"/>
    <w:rsid w:val="00760CDA"/>
    <w:rsid w:val="00761DA1"/>
    <w:rsid w:val="00761DDA"/>
    <w:rsid w:val="007623E4"/>
    <w:rsid w:val="00763993"/>
    <w:rsid w:val="0076447F"/>
    <w:rsid w:val="00764E4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B26"/>
    <w:rsid w:val="007975F9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2100"/>
    <w:rsid w:val="007D212F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A1A"/>
    <w:rsid w:val="008B4CE4"/>
    <w:rsid w:val="008B5709"/>
    <w:rsid w:val="008B5DE9"/>
    <w:rsid w:val="008B5EBC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A04"/>
    <w:rsid w:val="00913AF2"/>
    <w:rsid w:val="00913B92"/>
    <w:rsid w:val="00913BC1"/>
    <w:rsid w:val="009146FE"/>
    <w:rsid w:val="00914DE9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694"/>
    <w:rsid w:val="00924B3C"/>
    <w:rsid w:val="00925443"/>
    <w:rsid w:val="009255A7"/>
    <w:rsid w:val="00925845"/>
    <w:rsid w:val="00926468"/>
    <w:rsid w:val="00927120"/>
    <w:rsid w:val="009278FD"/>
    <w:rsid w:val="00927CB1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A8E"/>
    <w:rsid w:val="009C2025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DED"/>
    <w:rsid w:val="009C7F04"/>
    <w:rsid w:val="009D1C3C"/>
    <w:rsid w:val="009D1FD6"/>
    <w:rsid w:val="009D256A"/>
    <w:rsid w:val="009D5989"/>
    <w:rsid w:val="009D6FB2"/>
    <w:rsid w:val="009D748E"/>
    <w:rsid w:val="009E0228"/>
    <w:rsid w:val="009E0483"/>
    <w:rsid w:val="009E0A36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14DD"/>
    <w:rsid w:val="00A523C6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A3C"/>
    <w:rsid w:val="00AA1FA8"/>
    <w:rsid w:val="00AA2934"/>
    <w:rsid w:val="00AA3226"/>
    <w:rsid w:val="00AA4CBE"/>
    <w:rsid w:val="00AA4F35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BCD"/>
    <w:rsid w:val="00B21CFF"/>
    <w:rsid w:val="00B2230D"/>
    <w:rsid w:val="00B225B1"/>
    <w:rsid w:val="00B22653"/>
    <w:rsid w:val="00B238DF"/>
    <w:rsid w:val="00B23ECA"/>
    <w:rsid w:val="00B264F4"/>
    <w:rsid w:val="00B26A3D"/>
    <w:rsid w:val="00B27631"/>
    <w:rsid w:val="00B27E10"/>
    <w:rsid w:val="00B27E9C"/>
    <w:rsid w:val="00B309FF"/>
    <w:rsid w:val="00B31336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3348"/>
    <w:rsid w:val="00B536FC"/>
    <w:rsid w:val="00B53F63"/>
    <w:rsid w:val="00B54EA9"/>
    <w:rsid w:val="00B55657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4BB"/>
    <w:rsid w:val="00C56539"/>
    <w:rsid w:val="00C5689C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886"/>
    <w:rsid w:val="00C71969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702"/>
    <w:rsid w:val="00CB2E46"/>
    <w:rsid w:val="00CB3CDD"/>
    <w:rsid w:val="00CB3DB9"/>
    <w:rsid w:val="00CB406A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8A1"/>
    <w:rsid w:val="00CD6509"/>
    <w:rsid w:val="00CD6F9A"/>
    <w:rsid w:val="00CD744D"/>
    <w:rsid w:val="00CE03DF"/>
    <w:rsid w:val="00CE045F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45C"/>
    <w:rsid w:val="00CF45AF"/>
    <w:rsid w:val="00CF4659"/>
    <w:rsid w:val="00CF49D8"/>
    <w:rsid w:val="00CF5802"/>
    <w:rsid w:val="00CF59BD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45DD"/>
    <w:rsid w:val="00D04D4A"/>
    <w:rsid w:val="00D05B72"/>
    <w:rsid w:val="00D064F5"/>
    <w:rsid w:val="00D073A8"/>
    <w:rsid w:val="00D078C8"/>
    <w:rsid w:val="00D12537"/>
    <w:rsid w:val="00D12A8D"/>
    <w:rsid w:val="00D13158"/>
    <w:rsid w:val="00D145FC"/>
    <w:rsid w:val="00D146F7"/>
    <w:rsid w:val="00D148BF"/>
    <w:rsid w:val="00D155ED"/>
    <w:rsid w:val="00D17E72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6B6C"/>
    <w:rsid w:val="00DB737C"/>
    <w:rsid w:val="00DB7729"/>
    <w:rsid w:val="00DB786C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B47"/>
    <w:rsid w:val="00DE7E61"/>
    <w:rsid w:val="00DE7E73"/>
    <w:rsid w:val="00DF0380"/>
    <w:rsid w:val="00DF08B1"/>
    <w:rsid w:val="00DF0EE4"/>
    <w:rsid w:val="00DF1074"/>
    <w:rsid w:val="00DF12BB"/>
    <w:rsid w:val="00DF1BD3"/>
    <w:rsid w:val="00DF2157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320"/>
    <w:rsid w:val="00E24441"/>
    <w:rsid w:val="00E2474B"/>
    <w:rsid w:val="00E24D67"/>
    <w:rsid w:val="00E250BC"/>
    <w:rsid w:val="00E257AC"/>
    <w:rsid w:val="00E26C64"/>
    <w:rsid w:val="00E27B5E"/>
    <w:rsid w:val="00E27F71"/>
    <w:rsid w:val="00E30011"/>
    <w:rsid w:val="00E310ED"/>
    <w:rsid w:val="00E3190A"/>
    <w:rsid w:val="00E31B22"/>
    <w:rsid w:val="00E32F5A"/>
    <w:rsid w:val="00E34271"/>
    <w:rsid w:val="00E3481E"/>
    <w:rsid w:val="00E35AB8"/>
    <w:rsid w:val="00E40F04"/>
    <w:rsid w:val="00E41E84"/>
    <w:rsid w:val="00E422F5"/>
    <w:rsid w:val="00E428F8"/>
    <w:rsid w:val="00E43363"/>
    <w:rsid w:val="00E433A4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18C"/>
    <w:rsid w:val="00F07392"/>
    <w:rsid w:val="00F07493"/>
    <w:rsid w:val="00F1183E"/>
    <w:rsid w:val="00F125E8"/>
    <w:rsid w:val="00F12C6C"/>
    <w:rsid w:val="00F12FB2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1AD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9E7"/>
    <w:rsid w:val="00FF0A7E"/>
    <w:rsid w:val="00FF1404"/>
    <w:rsid w:val="00FF1974"/>
    <w:rsid w:val="00FF229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%20luna%20%20decembrtie%202016%20-\diagrame%202RM%20mai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autoTitleDeleted val="1"/>
    <c:view3D>
      <c:rotX val="30"/>
      <c:rotY val="190"/>
      <c:depthPercent val="100"/>
      <c:perspective val="10"/>
    </c:view3D>
    <c:plotArea>
      <c:layout>
        <c:manualLayout>
          <c:layoutTarget val="inner"/>
          <c:xMode val="edge"/>
          <c:yMode val="edge"/>
          <c:x val="0.10993957337441362"/>
          <c:y val="0"/>
          <c:w val="0.69581257699930399"/>
          <c:h val="1"/>
        </c:manualLayout>
      </c:layout>
      <c:pie3DChart>
        <c:varyColors val="1"/>
        <c:ser>
          <c:idx val="0"/>
          <c:order val="0"/>
          <c:dPt>
            <c:idx val="1"/>
            <c:explosion val="22"/>
          </c:dPt>
          <c:dLbls>
            <c:dLbl>
              <c:idx val="0"/>
              <c:layout>
                <c:manualLayout>
                  <c:x val="1.8397130000977261E-2"/>
                  <c:y val="-0.1444348744059484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 locale 30,0 lei </a:t>
                    </a:r>
                    <a:r>
                      <a:rPr lang="en-US" i="1"/>
                      <a:t>64.7 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8.7888539652076034E-2"/>
                  <c:y val="3.035698947175244E-2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Bugetul de stat</a:t>
                    </a:r>
                  </a:p>
                  <a:p>
                    <a:r>
                      <a:rPr lang="ro-RO"/>
                      <a:t>9,3</a:t>
                    </a:r>
                    <a:r>
                      <a:rPr lang="en-US"/>
                      <a:t> </a:t>
                    </a:r>
                    <a:r>
                      <a:rPr lang="ro-RO"/>
                      <a:t>mil. lei </a:t>
                    </a:r>
                  </a:p>
                  <a:p>
                    <a:r>
                      <a:rPr lang="en-US" i="1"/>
                      <a:t>31.6 </a:t>
                    </a:r>
                    <a:r>
                      <a:rPr lang="ro-RO" i="1"/>
                      <a:t>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5175032517027734E-2"/>
                  <c:y val="2.3997869831488368E-3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</a:t>
                    </a:r>
                    <a:r>
                      <a:rPr lang="ro-RO" baseline="0"/>
                      <a:t> unităților administrativ-teritoriale</a:t>
                    </a:r>
                    <a:r>
                      <a:rPr lang="en-US"/>
                      <a:t>; </a:t>
                    </a:r>
                    <a:endParaRPr lang="ro-RO"/>
                  </a:p>
                  <a:p>
                    <a:r>
                      <a:rPr lang="en-US"/>
                      <a:t>230,1</a:t>
                    </a:r>
                    <a:r>
                      <a:rPr lang="ro-RO"/>
                      <a:t> mil.lei, 20%</a:t>
                    </a:r>
                    <a:endParaRPr lang="en-US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Total!$C$6:$C$7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Total!$D$6:$D$7</c:f>
              <c:numCache>
                <c:formatCode>General</c:formatCode>
                <c:ptCount val="2"/>
                <c:pt idx="0" formatCode="0.0">
                  <c:v>68.8</c:v>
                </c:pt>
                <c:pt idx="1">
                  <c:v>31.2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8DAB1-C94C-42C6-B8C0-805DF64C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2033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coltanina1</cp:lastModifiedBy>
  <cp:revision>39</cp:revision>
  <cp:lastPrinted>2017-12-20T06:22:00Z</cp:lastPrinted>
  <dcterms:created xsi:type="dcterms:W3CDTF">2017-09-15T11:42:00Z</dcterms:created>
  <dcterms:modified xsi:type="dcterms:W3CDTF">2017-12-20T06:25:00Z</dcterms:modified>
</cp:coreProperties>
</file>